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13" w:rsidRDefault="00C17F13" w:rsidP="00C17F13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13" w:rsidRDefault="00C17F13" w:rsidP="00C17F13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C17F13" w:rsidRDefault="00C17F13" w:rsidP="00C17F13">
      <w:pPr>
        <w:jc w:val="center"/>
        <w:rPr>
          <w:b/>
          <w:bCs/>
          <w:sz w:val="28"/>
          <w:szCs w:val="28"/>
        </w:rPr>
      </w:pPr>
    </w:p>
    <w:p w:rsidR="00C17F13" w:rsidRPr="00C26A80" w:rsidRDefault="00C17F13" w:rsidP="00C17F1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C17F13" w:rsidRDefault="00C17F13" w:rsidP="00C17F1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C17F13" w:rsidRDefault="00C17F13" w:rsidP="00C17F13">
      <w:pPr>
        <w:jc w:val="center"/>
        <w:rPr>
          <w:b/>
          <w:sz w:val="28"/>
          <w:szCs w:val="28"/>
        </w:rPr>
      </w:pPr>
    </w:p>
    <w:p w:rsidR="00C17F13" w:rsidRPr="00401ED3" w:rsidRDefault="00C17F13" w:rsidP="00C17F13">
      <w:pPr>
        <w:rPr>
          <w:sz w:val="28"/>
          <w:szCs w:val="28"/>
        </w:rPr>
      </w:pPr>
      <w:r w:rsidRPr="00401ED3">
        <w:rPr>
          <w:sz w:val="28"/>
          <w:szCs w:val="28"/>
        </w:rPr>
        <w:t xml:space="preserve">от 03.05.2018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401ED3">
        <w:rPr>
          <w:sz w:val="28"/>
          <w:szCs w:val="28"/>
        </w:rPr>
        <w:t xml:space="preserve"> № </w:t>
      </w:r>
      <w:r>
        <w:rPr>
          <w:sz w:val="28"/>
          <w:szCs w:val="28"/>
        </w:rPr>
        <w:t>111</w:t>
      </w:r>
    </w:p>
    <w:p w:rsidR="00C17F13" w:rsidRDefault="00C17F13" w:rsidP="00C17F13">
      <w:pPr>
        <w:jc w:val="center"/>
      </w:pPr>
    </w:p>
    <w:p w:rsidR="00C17F13" w:rsidRPr="004737F3" w:rsidRDefault="00C17F13" w:rsidP="00C17F13">
      <w:pPr>
        <w:jc w:val="center"/>
      </w:pPr>
      <w:r w:rsidRPr="004737F3">
        <w:t>станица Бородинская</w:t>
      </w:r>
    </w:p>
    <w:p w:rsidR="00C17F13" w:rsidRDefault="00C17F13" w:rsidP="00C17F13">
      <w:pPr>
        <w:rPr>
          <w:b/>
          <w:sz w:val="28"/>
          <w:szCs w:val="28"/>
        </w:rPr>
      </w:pPr>
    </w:p>
    <w:p w:rsidR="00C17F13" w:rsidRDefault="00C17F13" w:rsidP="00C17F1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запрете выжигания мусора в черте населенных пунктов Бородинского сельского поселе</w:t>
      </w:r>
      <w:r w:rsidR="0052756C">
        <w:rPr>
          <w:b/>
          <w:sz w:val="28"/>
          <w:szCs w:val="28"/>
        </w:rPr>
        <w:t>ния Приморско-Ахтарского района</w:t>
      </w:r>
    </w:p>
    <w:bookmarkEnd w:id="0"/>
    <w:p w:rsidR="00C17F13" w:rsidRDefault="00C17F13" w:rsidP="00C17F13">
      <w:pPr>
        <w:rPr>
          <w:b/>
          <w:sz w:val="28"/>
          <w:szCs w:val="28"/>
        </w:rPr>
      </w:pPr>
    </w:p>
    <w:p w:rsidR="00C17F13" w:rsidRDefault="00C17F13" w:rsidP="00C17F13">
      <w:pPr>
        <w:rPr>
          <w:b/>
          <w:sz w:val="28"/>
          <w:szCs w:val="28"/>
        </w:rPr>
      </w:pPr>
    </w:p>
    <w:p w:rsidR="00C17F13" w:rsidRPr="00586A08" w:rsidRDefault="00C17F13" w:rsidP="00C1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21 декабря 1994 года № 69-ФЗ «О пожарной безопасности», Закона Краснодарского края от 31 марта 2000 года № 250-КЗ «О пожарной безопасности в Краснодарском крае», согласно Правил Пожарной Безопасности в Российской Федерации, 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2.1.4 п. 2.1 главы 2 Решения Совета Бородинского сельского поселения Приморско-Ахтарского района от 26.07.2016 года № 108 «Об утверждении Правил благоустройства и содержания территорий Бородинского сельского поселения Приморско-Ахтарского района», в</w:t>
      </w:r>
      <w:r w:rsidRPr="00847B0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создания благополучной санитарно-эпидемиологической и противопожарной обстановки, администрация Бородинского сельского поселения Приморско - Ахтарского района п о с т а н о в л я е т:</w:t>
      </w:r>
    </w:p>
    <w:p w:rsidR="00C17F13" w:rsidRDefault="00C17F13" w:rsidP="00C1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на территории населенных пунктов Бородинского сельского поселения Приморско-Ахтарского района сжигание мусора, собранных листьев, тары, производственных и других отходов, а также разведение костров, включая внутренние территории предприятий и частных домовладений.</w:t>
      </w:r>
    </w:p>
    <w:p w:rsidR="00C17F13" w:rsidRDefault="00C17F13" w:rsidP="00C1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всех форм собственности, гражданам своевременно проводить очистку прилегающих территории к производственным зданиям, придомовых территорий и мест общего пользования.</w:t>
      </w:r>
    </w:p>
    <w:p w:rsidR="00C17F13" w:rsidRPr="00401ED3" w:rsidRDefault="00C17F13" w:rsidP="00C17F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Постановление администрации Бородинского сельского поселения Приморско-Ахтарского района от 04.08.2017 г. № 239 «</w:t>
      </w:r>
      <w:r w:rsidRPr="00401ED3">
        <w:rPr>
          <w:sz w:val="28"/>
          <w:szCs w:val="28"/>
        </w:rPr>
        <w:t>О запрете выжигания мусора в черте населенных пунктов Бородинского сельского поселения Приморско-А</w:t>
      </w:r>
      <w:r>
        <w:rPr>
          <w:sz w:val="28"/>
          <w:szCs w:val="28"/>
        </w:rPr>
        <w:t>хтарского района» считать утратившим силу.</w:t>
      </w:r>
    </w:p>
    <w:p w:rsidR="00C17F13" w:rsidRDefault="00C17F13" w:rsidP="00C1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C17F13" w:rsidRDefault="00C17F13" w:rsidP="00C17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официального опубликования в средствах массовой информации.</w:t>
      </w:r>
    </w:p>
    <w:p w:rsidR="00C17F13" w:rsidRDefault="00C17F13" w:rsidP="00C17F13">
      <w:pPr>
        <w:rPr>
          <w:sz w:val="28"/>
          <w:szCs w:val="28"/>
        </w:rPr>
      </w:pPr>
    </w:p>
    <w:p w:rsidR="00C17F13" w:rsidRDefault="00C17F13" w:rsidP="00C17F13">
      <w:pPr>
        <w:rPr>
          <w:sz w:val="28"/>
          <w:szCs w:val="28"/>
        </w:rPr>
      </w:pPr>
    </w:p>
    <w:p w:rsidR="00C17F13" w:rsidRDefault="00C17F13" w:rsidP="00C17F13">
      <w:pPr>
        <w:rPr>
          <w:sz w:val="28"/>
          <w:szCs w:val="28"/>
        </w:rPr>
      </w:pPr>
    </w:p>
    <w:p w:rsidR="00C17F13" w:rsidRDefault="00C17F13" w:rsidP="00C17F13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C17F13" w:rsidRDefault="00C17F13" w:rsidP="00C17F13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  В.В.Туров</w:t>
      </w:r>
    </w:p>
    <w:p w:rsidR="007C5825" w:rsidRDefault="007C5825"/>
    <w:sectPr w:rsidR="007C5825" w:rsidSect="00C17F13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13"/>
    <w:rsid w:val="0010431F"/>
    <w:rsid w:val="003C799F"/>
    <w:rsid w:val="0052756C"/>
    <w:rsid w:val="00615A87"/>
    <w:rsid w:val="007C5825"/>
    <w:rsid w:val="0080587B"/>
    <w:rsid w:val="00857C14"/>
    <w:rsid w:val="00B21CAD"/>
    <w:rsid w:val="00C17F13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01D7"/>
  <w15:chartTrackingRefBased/>
  <w15:docId w15:val="{3E32F2C9-D1E7-4BF5-946F-998AF4EE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dcterms:created xsi:type="dcterms:W3CDTF">2018-05-03T12:47:00Z</dcterms:created>
  <dcterms:modified xsi:type="dcterms:W3CDTF">2018-05-14T08:38:00Z</dcterms:modified>
</cp:coreProperties>
</file>