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F73" w:rsidRDefault="0032264C" w:rsidP="00EB5F73">
      <w:pPr>
        <w:jc w:val="center"/>
        <w:rPr>
          <w:b/>
          <w:bCs/>
          <w:sz w:val="36"/>
          <w:szCs w:val="36"/>
        </w:rPr>
      </w:pPr>
      <w:r>
        <w:rPr>
          <w:b/>
          <w:bCs/>
          <w:sz w:val="36"/>
          <w:szCs w:val="36"/>
        </w:rPr>
        <w:t xml:space="preserve">              </w:t>
      </w:r>
      <w:r w:rsidRPr="00AC485F">
        <w:rPr>
          <w:noProof/>
          <w:sz w:val="2"/>
          <w:szCs w:val="2"/>
        </w:rPr>
        <w:drawing>
          <wp:inline distT="0" distB="0" distL="0" distR="0" wp14:anchorId="60CCF029" wp14:editId="31262C0A">
            <wp:extent cx="46672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r>
        <w:rPr>
          <w:b/>
          <w:bCs/>
          <w:sz w:val="36"/>
          <w:szCs w:val="36"/>
        </w:rPr>
        <w:t xml:space="preserve">            ПРОЕКТ</w:t>
      </w:r>
    </w:p>
    <w:p w:rsidR="00EB5F73" w:rsidRDefault="00EB5F73" w:rsidP="00EB5F73">
      <w:pPr>
        <w:jc w:val="center"/>
        <w:rPr>
          <w:b/>
          <w:bCs/>
          <w:sz w:val="36"/>
          <w:szCs w:val="36"/>
        </w:rPr>
      </w:pPr>
      <w:r w:rsidRPr="00D345B4">
        <w:rPr>
          <w:b/>
          <w:bCs/>
          <w:sz w:val="36"/>
          <w:szCs w:val="36"/>
        </w:rPr>
        <w:t>П О С Т А Н О В Л Е Н И Е</w:t>
      </w:r>
      <w:r w:rsidR="0032264C">
        <w:rPr>
          <w:b/>
          <w:bCs/>
          <w:sz w:val="36"/>
          <w:szCs w:val="36"/>
        </w:rPr>
        <w:t xml:space="preserve">  </w:t>
      </w:r>
      <w:bookmarkStart w:id="0" w:name="_GoBack"/>
      <w:bookmarkEnd w:id="0"/>
    </w:p>
    <w:p w:rsidR="00EB5F73" w:rsidRDefault="00EB5F73" w:rsidP="00EB5F73">
      <w:pPr>
        <w:jc w:val="center"/>
        <w:rPr>
          <w:b/>
          <w:bCs/>
          <w:sz w:val="28"/>
          <w:szCs w:val="28"/>
        </w:rPr>
      </w:pPr>
    </w:p>
    <w:p w:rsidR="00EB5F73" w:rsidRPr="00C26A80" w:rsidRDefault="00EB5F73" w:rsidP="00EB5F73">
      <w:pPr>
        <w:jc w:val="center"/>
        <w:rPr>
          <w:b/>
          <w:bCs/>
          <w:sz w:val="28"/>
          <w:szCs w:val="28"/>
        </w:rPr>
      </w:pPr>
      <w:r w:rsidRPr="00C26A80">
        <w:rPr>
          <w:b/>
          <w:bCs/>
          <w:sz w:val="28"/>
          <w:szCs w:val="28"/>
        </w:rPr>
        <w:t>АДМИНИСТРАЦИИ БОРОДИНСКОГО СЕЛЬСКОГО ПОСЕЛЕНИЯ</w:t>
      </w:r>
    </w:p>
    <w:p w:rsidR="00EB5F73" w:rsidRDefault="00EB5F73" w:rsidP="00EB5F73">
      <w:pPr>
        <w:jc w:val="center"/>
        <w:rPr>
          <w:b/>
          <w:bCs/>
          <w:sz w:val="28"/>
          <w:szCs w:val="28"/>
        </w:rPr>
      </w:pPr>
      <w:r w:rsidRPr="00C26A80">
        <w:rPr>
          <w:b/>
          <w:bCs/>
          <w:sz w:val="28"/>
          <w:szCs w:val="28"/>
        </w:rPr>
        <w:t>ПРИМОРСКО-АХТАРСКОГО РАЙОНА</w:t>
      </w:r>
      <w:r>
        <w:rPr>
          <w:b/>
          <w:bCs/>
          <w:sz w:val="28"/>
          <w:szCs w:val="28"/>
        </w:rPr>
        <w:t xml:space="preserve"> </w:t>
      </w:r>
    </w:p>
    <w:p w:rsidR="00EB5F73" w:rsidRPr="00C26A80" w:rsidRDefault="00EB5F73" w:rsidP="00EB5F73">
      <w:pPr>
        <w:jc w:val="center"/>
        <w:rPr>
          <w:b/>
          <w:bCs/>
          <w:sz w:val="28"/>
          <w:szCs w:val="28"/>
        </w:rPr>
      </w:pPr>
    </w:p>
    <w:p w:rsidR="00EB5F73" w:rsidRPr="00F242B1" w:rsidRDefault="00EB5F73" w:rsidP="00EB5F73">
      <w:pPr>
        <w:jc w:val="center"/>
        <w:rPr>
          <w:sz w:val="28"/>
          <w:szCs w:val="28"/>
        </w:rPr>
      </w:pPr>
      <w:r w:rsidRPr="00F242B1">
        <w:t>от</w:t>
      </w:r>
      <w:r w:rsidRPr="00F242B1">
        <w:rPr>
          <w:sz w:val="28"/>
          <w:szCs w:val="28"/>
        </w:rPr>
        <w:t xml:space="preserve"> ________________                                                                           </w:t>
      </w:r>
      <w:r>
        <w:rPr>
          <w:sz w:val="28"/>
          <w:szCs w:val="28"/>
        </w:rPr>
        <w:t xml:space="preserve">       </w:t>
      </w:r>
      <w:r w:rsidRPr="00F242B1">
        <w:t>№</w:t>
      </w:r>
      <w:r>
        <w:rPr>
          <w:sz w:val="28"/>
          <w:szCs w:val="28"/>
        </w:rPr>
        <w:t xml:space="preserve"> _____</w:t>
      </w:r>
    </w:p>
    <w:p w:rsidR="00EB5F73" w:rsidRDefault="00EB5F73" w:rsidP="00EB5F73">
      <w:pPr>
        <w:jc w:val="center"/>
      </w:pPr>
      <w:r>
        <w:t>станица Бородинская</w:t>
      </w:r>
    </w:p>
    <w:p w:rsidR="00EB5F73" w:rsidRDefault="00EB5F73" w:rsidP="00EB5F73">
      <w:pPr>
        <w:jc w:val="center"/>
      </w:pPr>
    </w:p>
    <w:p w:rsidR="00EB5F73" w:rsidRDefault="00EB5F73"/>
    <w:p w:rsidR="00EB5F73" w:rsidRDefault="00EB5F73" w:rsidP="00EB5F73"/>
    <w:p w:rsidR="00EB5F73" w:rsidRDefault="00EB5F73" w:rsidP="00EB5F73">
      <w:pPr>
        <w:tabs>
          <w:tab w:val="left" w:pos="180"/>
        </w:tabs>
        <w:autoSpaceDE w:val="0"/>
        <w:autoSpaceDN w:val="0"/>
        <w:adjustRightInd w:val="0"/>
        <w:ind w:left="180" w:right="-82" w:hanging="180"/>
        <w:jc w:val="center"/>
        <w:rPr>
          <w:rFonts w:ascii="Times New Roman CYR" w:eastAsiaTheme="minorHAnsi" w:hAnsi="Times New Roman CYR" w:cs="Times New Roman CYR"/>
          <w:b/>
          <w:bCs/>
          <w:sz w:val="28"/>
          <w:szCs w:val="28"/>
          <w:lang w:eastAsia="en-US"/>
        </w:rPr>
      </w:pPr>
      <w:r>
        <w:rPr>
          <w:rFonts w:ascii="Times New Roman CYR" w:eastAsiaTheme="minorHAnsi" w:hAnsi="Times New Roman CYR" w:cs="Times New Roman CYR"/>
          <w:b/>
          <w:bCs/>
          <w:sz w:val="28"/>
          <w:szCs w:val="28"/>
          <w:lang w:eastAsia="en-US"/>
        </w:rPr>
        <w:t xml:space="preserve">Об утверждении административного регламента по осуществлению </w:t>
      </w:r>
    </w:p>
    <w:p w:rsidR="00EB5F73" w:rsidRDefault="00EB5F73" w:rsidP="00EB5F73">
      <w:pPr>
        <w:tabs>
          <w:tab w:val="left" w:pos="180"/>
        </w:tabs>
        <w:autoSpaceDE w:val="0"/>
        <w:autoSpaceDN w:val="0"/>
        <w:adjustRightInd w:val="0"/>
        <w:ind w:left="180" w:right="-82" w:hanging="180"/>
        <w:jc w:val="center"/>
        <w:rPr>
          <w:rFonts w:ascii="Times New Roman CYR" w:eastAsiaTheme="minorHAnsi" w:hAnsi="Times New Roman CYR" w:cs="Times New Roman CYR"/>
          <w:b/>
          <w:bCs/>
          <w:sz w:val="28"/>
          <w:szCs w:val="28"/>
          <w:lang w:eastAsia="en-US"/>
        </w:rPr>
      </w:pPr>
      <w:r>
        <w:rPr>
          <w:rFonts w:ascii="Times New Roman CYR" w:eastAsiaTheme="minorHAnsi" w:hAnsi="Times New Roman CYR" w:cs="Times New Roman CYR"/>
          <w:b/>
          <w:bCs/>
          <w:sz w:val="28"/>
          <w:szCs w:val="28"/>
          <w:lang w:eastAsia="en-US"/>
        </w:rPr>
        <w:t>муниципального контроля в области благоустройства территории</w:t>
      </w:r>
    </w:p>
    <w:p w:rsidR="00EB5F73" w:rsidRDefault="00EB5F73" w:rsidP="00EB5F73">
      <w:pPr>
        <w:tabs>
          <w:tab w:val="left" w:pos="180"/>
        </w:tabs>
        <w:autoSpaceDE w:val="0"/>
        <w:autoSpaceDN w:val="0"/>
        <w:adjustRightInd w:val="0"/>
        <w:ind w:left="180" w:right="-82" w:hanging="180"/>
        <w:jc w:val="center"/>
        <w:rPr>
          <w:rFonts w:ascii="Times New Roman CYR" w:eastAsiaTheme="minorHAnsi" w:hAnsi="Times New Roman CYR" w:cs="Times New Roman CYR"/>
          <w:b/>
          <w:bCs/>
          <w:sz w:val="28"/>
          <w:szCs w:val="28"/>
          <w:lang w:eastAsia="en-US"/>
        </w:rPr>
      </w:pPr>
      <w:r>
        <w:rPr>
          <w:rFonts w:ascii="Times New Roman CYR" w:eastAsiaTheme="minorHAnsi" w:hAnsi="Times New Roman CYR" w:cs="Times New Roman CYR"/>
          <w:b/>
          <w:bCs/>
          <w:sz w:val="28"/>
          <w:szCs w:val="28"/>
          <w:lang w:eastAsia="en-US"/>
        </w:rPr>
        <w:t>Бородинского</w:t>
      </w:r>
      <w:r>
        <w:rPr>
          <w:rFonts w:ascii="Times New Roman CYR" w:eastAsiaTheme="minorHAnsi" w:hAnsi="Times New Roman CYR" w:cs="Times New Roman CYR"/>
          <w:b/>
          <w:bCs/>
          <w:sz w:val="28"/>
          <w:szCs w:val="28"/>
          <w:lang w:eastAsia="en-US"/>
        </w:rPr>
        <w:t xml:space="preserve"> сельского поселения Приморско-Ахтарского района</w:t>
      </w:r>
    </w:p>
    <w:p w:rsidR="00EB5F73" w:rsidRPr="00EB5F73" w:rsidRDefault="00EB5F73" w:rsidP="00EB5F73">
      <w:pPr>
        <w:tabs>
          <w:tab w:val="left" w:pos="180"/>
        </w:tabs>
        <w:autoSpaceDE w:val="0"/>
        <w:autoSpaceDN w:val="0"/>
        <w:adjustRightInd w:val="0"/>
        <w:ind w:left="180" w:right="-82" w:hanging="180"/>
        <w:jc w:val="center"/>
        <w:rPr>
          <w:rFonts w:ascii="Calibri" w:eastAsiaTheme="minorHAnsi" w:hAnsi="Calibri" w:cs="Calibri"/>
          <w:sz w:val="22"/>
          <w:szCs w:val="22"/>
          <w:lang w:eastAsia="en-US"/>
        </w:rPr>
      </w:pPr>
    </w:p>
    <w:p w:rsidR="00EB5F73" w:rsidRDefault="00EB5F73" w:rsidP="00EB5F73">
      <w:pPr>
        <w:tabs>
          <w:tab w:val="left" w:pos="0"/>
        </w:tabs>
        <w:autoSpaceDE w:val="0"/>
        <w:autoSpaceDN w:val="0"/>
        <w:adjustRightInd w:val="0"/>
        <w:ind w:right="-82"/>
        <w:jc w:val="both"/>
        <w:rPr>
          <w:rFonts w:ascii="Times New Roman CYR" w:eastAsiaTheme="minorHAnsi" w:hAnsi="Times New Roman CYR" w:cs="Times New Roman CYR"/>
          <w:sz w:val="28"/>
          <w:szCs w:val="28"/>
          <w:lang w:eastAsia="en-US"/>
        </w:rPr>
      </w:pPr>
      <w:r w:rsidRPr="00EB5F73">
        <w:rPr>
          <w:rFonts w:eastAsiaTheme="minorHAnsi"/>
          <w:sz w:val="28"/>
          <w:szCs w:val="28"/>
          <w:lang w:eastAsia="en-US"/>
        </w:rPr>
        <w:tab/>
      </w:r>
      <w:r>
        <w:rPr>
          <w:rFonts w:ascii="Times New Roman CYR" w:eastAsiaTheme="minorHAnsi" w:hAnsi="Times New Roman CYR" w:cs="Times New Roman CYR"/>
          <w:sz w:val="28"/>
          <w:szCs w:val="28"/>
          <w:lang w:eastAsia="en-US"/>
        </w:rPr>
        <w:t xml:space="preserve">На основании постановления Правительства Российской Федерации от 16 мая 2011 года № 373 </w:t>
      </w:r>
      <w:r w:rsidRPr="00EB5F73">
        <w:rPr>
          <w:rFonts w:eastAsiaTheme="minorHAnsi"/>
          <w:sz w:val="28"/>
          <w:szCs w:val="28"/>
          <w:lang w:eastAsia="en-US"/>
        </w:rPr>
        <w:t>«</w:t>
      </w:r>
      <w:r>
        <w:rPr>
          <w:rFonts w:ascii="Times New Roman CYR" w:eastAsiaTheme="minorHAnsi" w:hAnsi="Times New Roman CYR" w:cs="Times New Roman CYR"/>
          <w:sz w:val="28"/>
          <w:szCs w:val="28"/>
          <w:lang w:eastAsia="en-US"/>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EB5F73">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 xml:space="preserve">администрация </w:t>
      </w:r>
      <w:proofErr w:type="gramStart"/>
      <w:r>
        <w:rPr>
          <w:rFonts w:ascii="Times New Roman CYR" w:eastAsiaTheme="minorHAnsi" w:hAnsi="Times New Roman CYR" w:cs="Times New Roman CYR"/>
          <w:sz w:val="28"/>
          <w:szCs w:val="28"/>
          <w:lang w:eastAsia="en-US"/>
        </w:rPr>
        <w:t>Бородинского</w:t>
      </w:r>
      <w:r>
        <w:rPr>
          <w:rFonts w:ascii="Times New Roman CYR" w:eastAsiaTheme="minorHAnsi" w:hAnsi="Times New Roman CYR" w:cs="Times New Roman CYR"/>
          <w:sz w:val="28"/>
          <w:szCs w:val="28"/>
          <w:lang w:eastAsia="en-US"/>
        </w:rPr>
        <w:t xml:space="preserve">  сельского</w:t>
      </w:r>
      <w:proofErr w:type="gramEnd"/>
      <w:r>
        <w:rPr>
          <w:rFonts w:ascii="Times New Roman CYR" w:eastAsiaTheme="minorHAnsi" w:hAnsi="Times New Roman CYR" w:cs="Times New Roman CYR"/>
          <w:sz w:val="28"/>
          <w:szCs w:val="28"/>
          <w:lang w:eastAsia="en-US"/>
        </w:rPr>
        <w:t xml:space="preserve">   поселения   Приморско-Ахтарского района, </w:t>
      </w:r>
    </w:p>
    <w:p w:rsidR="00EB5F73" w:rsidRDefault="00EB5F73" w:rsidP="00EB5F73">
      <w:pPr>
        <w:tabs>
          <w:tab w:val="left" w:pos="0"/>
        </w:tabs>
        <w:autoSpaceDE w:val="0"/>
        <w:autoSpaceDN w:val="0"/>
        <w:adjustRightInd w:val="0"/>
        <w:ind w:right="-82"/>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п о с </w:t>
      </w:r>
      <w:proofErr w:type="gramStart"/>
      <w:r>
        <w:rPr>
          <w:rFonts w:ascii="Times New Roman CYR" w:eastAsiaTheme="minorHAnsi" w:hAnsi="Times New Roman CYR" w:cs="Times New Roman CYR"/>
          <w:sz w:val="28"/>
          <w:szCs w:val="28"/>
          <w:lang w:eastAsia="en-US"/>
        </w:rPr>
        <w:t>т</w:t>
      </w:r>
      <w:proofErr w:type="gramEnd"/>
      <w:r>
        <w:rPr>
          <w:rFonts w:ascii="Times New Roman CYR" w:eastAsiaTheme="minorHAnsi" w:hAnsi="Times New Roman CYR" w:cs="Times New Roman CYR"/>
          <w:sz w:val="28"/>
          <w:szCs w:val="28"/>
          <w:lang w:eastAsia="en-US"/>
        </w:rPr>
        <w:t xml:space="preserve"> а н о в л я е т:</w:t>
      </w:r>
    </w:p>
    <w:p w:rsidR="00EB5F73" w:rsidRDefault="00EB5F73" w:rsidP="00EB5F73">
      <w:pPr>
        <w:tabs>
          <w:tab w:val="left" w:pos="0"/>
        </w:tabs>
        <w:autoSpaceDE w:val="0"/>
        <w:autoSpaceDN w:val="0"/>
        <w:adjustRightInd w:val="0"/>
        <w:ind w:right="-82"/>
        <w:jc w:val="both"/>
        <w:rPr>
          <w:rFonts w:ascii="Times New Roman CYR" w:eastAsiaTheme="minorHAnsi" w:hAnsi="Times New Roman CYR" w:cs="Times New Roman CYR"/>
          <w:sz w:val="28"/>
          <w:szCs w:val="28"/>
          <w:lang w:eastAsia="en-US"/>
        </w:rPr>
      </w:pPr>
      <w:r w:rsidRPr="00EB5F73">
        <w:rPr>
          <w:rFonts w:eastAsiaTheme="minorHAnsi"/>
          <w:sz w:val="28"/>
          <w:szCs w:val="28"/>
          <w:lang w:eastAsia="en-US"/>
        </w:rPr>
        <w:t xml:space="preserve"> </w:t>
      </w:r>
      <w:r>
        <w:rPr>
          <w:rFonts w:eastAsiaTheme="minorHAnsi"/>
          <w:sz w:val="28"/>
          <w:szCs w:val="28"/>
          <w:lang w:eastAsia="en-US"/>
        </w:rPr>
        <w:t xml:space="preserve">     </w:t>
      </w:r>
      <w:r w:rsidRPr="00EB5F73">
        <w:rPr>
          <w:rFonts w:eastAsiaTheme="minorHAnsi"/>
          <w:sz w:val="28"/>
          <w:szCs w:val="28"/>
          <w:lang w:eastAsia="en-US"/>
        </w:rPr>
        <w:t xml:space="preserve"> 1. </w:t>
      </w:r>
      <w:r>
        <w:rPr>
          <w:rFonts w:ascii="Times New Roman CYR" w:eastAsiaTheme="minorHAnsi" w:hAnsi="Times New Roman CYR" w:cs="Times New Roman CYR"/>
          <w:sz w:val="28"/>
          <w:szCs w:val="28"/>
          <w:lang w:eastAsia="en-US"/>
        </w:rPr>
        <w:t>Утвердить административный регламент по осуществлению муниципального контроля в области благоу</w:t>
      </w:r>
      <w:r>
        <w:rPr>
          <w:rFonts w:ascii="Times New Roman CYR" w:eastAsiaTheme="minorHAnsi" w:hAnsi="Times New Roman CYR" w:cs="Times New Roman CYR"/>
          <w:sz w:val="28"/>
          <w:szCs w:val="28"/>
          <w:lang w:eastAsia="en-US"/>
        </w:rPr>
        <w:t>стройства территории Бородинского</w:t>
      </w:r>
      <w:r>
        <w:rPr>
          <w:rFonts w:ascii="Times New Roman CYR" w:eastAsiaTheme="minorHAnsi" w:hAnsi="Times New Roman CYR" w:cs="Times New Roman CYR"/>
          <w:sz w:val="28"/>
          <w:szCs w:val="28"/>
          <w:lang w:eastAsia="en-US"/>
        </w:rPr>
        <w:t xml:space="preserve"> сельского поселения Приморско-Ахтарского района согласно приложения.</w:t>
      </w:r>
    </w:p>
    <w:p w:rsidR="00EB5F73" w:rsidRPr="00EB5F73" w:rsidRDefault="00EB5F73" w:rsidP="00EB5F73">
      <w:pPr>
        <w:tabs>
          <w:tab w:val="left" w:pos="0"/>
        </w:tabs>
        <w:autoSpaceDE w:val="0"/>
        <w:autoSpaceDN w:val="0"/>
        <w:adjustRightInd w:val="0"/>
        <w:ind w:right="-82"/>
        <w:jc w:val="both"/>
        <w:rPr>
          <w:rFonts w:eastAsiaTheme="minorHAnsi"/>
          <w:sz w:val="28"/>
          <w:szCs w:val="28"/>
          <w:lang w:eastAsia="en-US"/>
        </w:rPr>
      </w:pPr>
      <w:r w:rsidRPr="00EB5F73">
        <w:rPr>
          <w:rFonts w:eastAsiaTheme="minorHAnsi"/>
          <w:sz w:val="28"/>
          <w:szCs w:val="28"/>
          <w:lang w:eastAsia="en-US"/>
        </w:rPr>
        <w:t xml:space="preserve">       2. </w:t>
      </w:r>
      <w:r>
        <w:rPr>
          <w:rFonts w:ascii="Times New Roman CYR" w:eastAsiaTheme="minorHAnsi" w:hAnsi="Times New Roman CYR" w:cs="Times New Roman CYR"/>
          <w:sz w:val="28"/>
          <w:szCs w:val="28"/>
          <w:lang w:eastAsia="en-US"/>
        </w:rPr>
        <w:t>Ведущему специ</w:t>
      </w:r>
      <w:r>
        <w:rPr>
          <w:rFonts w:ascii="Times New Roman CYR" w:eastAsiaTheme="minorHAnsi" w:hAnsi="Times New Roman CYR" w:cs="Times New Roman CYR"/>
          <w:sz w:val="28"/>
          <w:szCs w:val="28"/>
          <w:lang w:eastAsia="en-US"/>
        </w:rPr>
        <w:t>алисту администрации Бородинского</w:t>
      </w:r>
      <w:r>
        <w:rPr>
          <w:rFonts w:ascii="Times New Roman CYR" w:eastAsiaTheme="minorHAnsi" w:hAnsi="Times New Roman CYR" w:cs="Times New Roman CYR"/>
          <w:sz w:val="28"/>
          <w:szCs w:val="28"/>
          <w:lang w:eastAsia="en-US"/>
        </w:rPr>
        <w:t xml:space="preserve"> сельского поселения Приморско-Ах</w:t>
      </w:r>
      <w:r>
        <w:rPr>
          <w:rFonts w:ascii="Times New Roman CYR" w:eastAsiaTheme="minorHAnsi" w:hAnsi="Times New Roman CYR" w:cs="Times New Roman CYR"/>
          <w:sz w:val="28"/>
          <w:szCs w:val="28"/>
          <w:lang w:eastAsia="en-US"/>
        </w:rPr>
        <w:t>тарского района обнародовать</w:t>
      </w:r>
      <w:r>
        <w:rPr>
          <w:rFonts w:ascii="Times New Roman CYR" w:eastAsiaTheme="minorHAnsi" w:hAnsi="Times New Roman CYR" w:cs="Times New Roman CYR"/>
          <w:sz w:val="28"/>
          <w:szCs w:val="28"/>
          <w:lang w:eastAsia="en-US"/>
        </w:rPr>
        <w:t xml:space="preserve"> настоящее постановление и разместить на официальном сайте а</w:t>
      </w:r>
      <w:r>
        <w:rPr>
          <w:rFonts w:ascii="Times New Roman CYR" w:eastAsiaTheme="minorHAnsi" w:hAnsi="Times New Roman CYR" w:cs="Times New Roman CYR"/>
          <w:sz w:val="28"/>
          <w:szCs w:val="28"/>
          <w:lang w:eastAsia="en-US"/>
        </w:rPr>
        <w:t>дминистрации Бородинского</w:t>
      </w:r>
      <w:r>
        <w:rPr>
          <w:rFonts w:ascii="Times New Roman CYR" w:eastAsiaTheme="minorHAnsi" w:hAnsi="Times New Roman CYR" w:cs="Times New Roman CYR"/>
          <w:sz w:val="28"/>
          <w:szCs w:val="28"/>
          <w:lang w:eastAsia="en-US"/>
        </w:rPr>
        <w:t xml:space="preserve"> сельского поселения Приморско-Ахтарского района</w:t>
      </w:r>
      <w:r>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 xml:space="preserve">в информационно-телекоммуникационной сети </w:t>
      </w:r>
      <w:r w:rsidRPr="00EB5F73">
        <w:rPr>
          <w:rFonts w:eastAsiaTheme="minorHAnsi"/>
          <w:sz w:val="28"/>
          <w:szCs w:val="28"/>
          <w:lang w:eastAsia="en-US"/>
        </w:rPr>
        <w:t>«</w:t>
      </w:r>
      <w:r>
        <w:rPr>
          <w:rFonts w:ascii="Times New Roman CYR" w:eastAsiaTheme="minorHAnsi" w:hAnsi="Times New Roman CYR" w:cs="Times New Roman CYR"/>
          <w:sz w:val="28"/>
          <w:szCs w:val="28"/>
          <w:lang w:eastAsia="en-US"/>
        </w:rPr>
        <w:t>Интернет</w:t>
      </w:r>
      <w:r w:rsidRPr="00EB5F73">
        <w:rPr>
          <w:rFonts w:eastAsiaTheme="minorHAnsi"/>
          <w:sz w:val="28"/>
          <w:szCs w:val="28"/>
          <w:lang w:eastAsia="en-US"/>
        </w:rPr>
        <w:t>».</w:t>
      </w:r>
    </w:p>
    <w:p w:rsidR="00EB5F73" w:rsidRDefault="00EB5F73" w:rsidP="00EB5F73">
      <w:pPr>
        <w:tabs>
          <w:tab w:val="left" w:pos="0"/>
        </w:tabs>
        <w:autoSpaceDE w:val="0"/>
        <w:autoSpaceDN w:val="0"/>
        <w:adjustRightInd w:val="0"/>
        <w:ind w:right="-82"/>
        <w:jc w:val="both"/>
        <w:rPr>
          <w:rFonts w:ascii="Times New Roman CYR" w:eastAsiaTheme="minorHAnsi" w:hAnsi="Times New Roman CYR" w:cs="Times New Roman CYR"/>
          <w:sz w:val="28"/>
          <w:szCs w:val="28"/>
          <w:lang w:eastAsia="en-US"/>
        </w:rPr>
      </w:pPr>
      <w:r w:rsidRPr="00EB5F73">
        <w:rPr>
          <w:rFonts w:eastAsiaTheme="minorHAnsi"/>
          <w:sz w:val="28"/>
          <w:szCs w:val="28"/>
          <w:lang w:eastAsia="en-US"/>
        </w:rPr>
        <w:t xml:space="preserve">        3. </w:t>
      </w:r>
      <w:r>
        <w:rPr>
          <w:rFonts w:ascii="Times New Roman CYR" w:eastAsiaTheme="minorHAnsi" w:hAnsi="Times New Roman CYR" w:cs="Times New Roman CYR"/>
          <w:sz w:val="28"/>
          <w:szCs w:val="28"/>
          <w:lang w:eastAsia="en-US"/>
        </w:rPr>
        <w:t>Контроль за выполнением настоящего постановления оставляю за собой.</w:t>
      </w:r>
    </w:p>
    <w:p w:rsidR="00EB5F73" w:rsidRDefault="00EB5F73" w:rsidP="00EB5F73">
      <w:pPr>
        <w:tabs>
          <w:tab w:val="left" w:pos="0"/>
        </w:tabs>
        <w:autoSpaceDE w:val="0"/>
        <w:autoSpaceDN w:val="0"/>
        <w:adjustRightInd w:val="0"/>
        <w:ind w:right="-82"/>
        <w:jc w:val="both"/>
        <w:rPr>
          <w:rFonts w:ascii="Times New Roman CYR" w:eastAsiaTheme="minorHAnsi" w:hAnsi="Times New Roman CYR" w:cs="Times New Roman CYR"/>
          <w:sz w:val="28"/>
          <w:szCs w:val="28"/>
          <w:lang w:eastAsia="en-US"/>
        </w:rPr>
      </w:pPr>
      <w:r w:rsidRPr="00EB5F73">
        <w:rPr>
          <w:rFonts w:eastAsiaTheme="minorHAnsi"/>
          <w:sz w:val="28"/>
          <w:szCs w:val="28"/>
          <w:lang w:eastAsia="en-US"/>
        </w:rPr>
        <w:t xml:space="preserve">        4.  </w:t>
      </w:r>
      <w:r>
        <w:rPr>
          <w:rFonts w:ascii="Times New Roman CYR" w:eastAsiaTheme="minorHAnsi" w:hAnsi="Times New Roman CYR" w:cs="Times New Roman CYR"/>
          <w:sz w:val="28"/>
          <w:szCs w:val="28"/>
          <w:lang w:eastAsia="en-US"/>
        </w:rPr>
        <w:t>Постановление вступает в силу со дня его подписания.</w:t>
      </w:r>
    </w:p>
    <w:p w:rsidR="00EB5F73" w:rsidRPr="00EB5F73" w:rsidRDefault="00EB5F73" w:rsidP="00EB5F73">
      <w:pPr>
        <w:tabs>
          <w:tab w:val="left" w:pos="0"/>
        </w:tabs>
        <w:autoSpaceDE w:val="0"/>
        <w:autoSpaceDN w:val="0"/>
        <w:adjustRightInd w:val="0"/>
        <w:ind w:right="-82"/>
        <w:jc w:val="both"/>
        <w:rPr>
          <w:rFonts w:ascii="Calibri" w:eastAsiaTheme="minorHAnsi" w:hAnsi="Calibri" w:cs="Calibri"/>
          <w:sz w:val="22"/>
          <w:szCs w:val="22"/>
          <w:lang w:eastAsia="en-US"/>
        </w:rPr>
      </w:pPr>
    </w:p>
    <w:p w:rsidR="00EB5F73" w:rsidRPr="00EB5F73" w:rsidRDefault="00EB5F73" w:rsidP="00EB5F73">
      <w:pPr>
        <w:tabs>
          <w:tab w:val="left" w:pos="0"/>
        </w:tabs>
        <w:autoSpaceDE w:val="0"/>
        <w:autoSpaceDN w:val="0"/>
        <w:adjustRightInd w:val="0"/>
        <w:ind w:right="-82"/>
        <w:jc w:val="both"/>
        <w:rPr>
          <w:rFonts w:ascii="Calibri" w:eastAsiaTheme="minorHAnsi" w:hAnsi="Calibri" w:cs="Calibri"/>
          <w:sz w:val="22"/>
          <w:szCs w:val="22"/>
          <w:lang w:eastAsia="en-US"/>
        </w:rPr>
      </w:pPr>
    </w:p>
    <w:p w:rsidR="00EB5F73" w:rsidRPr="00EB5F73" w:rsidRDefault="00EB5F73" w:rsidP="00EB5F73">
      <w:pPr>
        <w:tabs>
          <w:tab w:val="left" w:pos="0"/>
        </w:tabs>
        <w:autoSpaceDE w:val="0"/>
        <w:autoSpaceDN w:val="0"/>
        <w:adjustRightInd w:val="0"/>
        <w:ind w:right="-82"/>
        <w:jc w:val="both"/>
        <w:rPr>
          <w:rFonts w:ascii="Calibri" w:eastAsiaTheme="minorHAnsi" w:hAnsi="Calibri" w:cs="Calibri"/>
          <w:sz w:val="22"/>
          <w:szCs w:val="22"/>
          <w:lang w:eastAsia="en-US"/>
        </w:rPr>
      </w:pPr>
    </w:p>
    <w:p w:rsidR="00EB5F73" w:rsidRDefault="00EB5F73" w:rsidP="00EB5F73">
      <w:pPr>
        <w:tabs>
          <w:tab w:val="left" w:pos="0"/>
        </w:tabs>
        <w:autoSpaceDE w:val="0"/>
        <w:autoSpaceDN w:val="0"/>
        <w:adjustRightInd w:val="0"/>
        <w:ind w:right="-82"/>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Глава Бородинского</w:t>
      </w:r>
      <w:r>
        <w:rPr>
          <w:rFonts w:ascii="Times New Roman CYR" w:eastAsiaTheme="minorHAnsi" w:hAnsi="Times New Roman CYR" w:cs="Times New Roman CYR"/>
          <w:sz w:val="28"/>
          <w:szCs w:val="28"/>
          <w:lang w:eastAsia="en-US"/>
        </w:rPr>
        <w:t xml:space="preserve"> сельского поселения</w:t>
      </w:r>
    </w:p>
    <w:p w:rsidR="00EB5F73" w:rsidRDefault="00EB5F73" w:rsidP="00EB5F73">
      <w:pPr>
        <w:tabs>
          <w:tab w:val="left" w:pos="0"/>
        </w:tabs>
        <w:autoSpaceDE w:val="0"/>
        <w:autoSpaceDN w:val="0"/>
        <w:adjustRightInd w:val="0"/>
        <w:ind w:right="-82"/>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Приморско-Ахтарского района                                          </w:t>
      </w:r>
      <w:r>
        <w:rPr>
          <w:rFonts w:ascii="Times New Roman CYR" w:eastAsiaTheme="minorHAnsi" w:hAnsi="Times New Roman CYR" w:cs="Times New Roman CYR"/>
          <w:sz w:val="28"/>
          <w:szCs w:val="28"/>
          <w:lang w:eastAsia="en-US"/>
        </w:rPr>
        <w:t xml:space="preserve">                      В.В.Туров</w:t>
      </w:r>
    </w:p>
    <w:p w:rsidR="00EB5F73" w:rsidRDefault="00EB5F73" w:rsidP="00EB5F73">
      <w:pPr>
        <w:tabs>
          <w:tab w:val="left" w:pos="0"/>
        </w:tabs>
        <w:autoSpaceDE w:val="0"/>
        <w:autoSpaceDN w:val="0"/>
        <w:adjustRightInd w:val="0"/>
        <w:ind w:right="-82"/>
        <w:rPr>
          <w:rFonts w:ascii="Times New Roman CYR" w:eastAsiaTheme="minorHAnsi" w:hAnsi="Times New Roman CYR" w:cs="Times New Roman CYR"/>
          <w:sz w:val="28"/>
          <w:szCs w:val="28"/>
          <w:lang w:eastAsia="en-US"/>
        </w:rPr>
      </w:pPr>
    </w:p>
    <w:p w:rsidR="00EB5F73" w:rsidRDefault="00EB5F73" w:rsidP="00EB5F73">
      <w:pPr>
        <w:tabs>
          <w:tab w:val="left" w:pos="0"/>
        </w:tabs>
        <w:autoSpaceDE w:val="0"/>
        <w:autoSpaceDN w:val="0"/>
        <w:adjustRightInd w:val="0"/>
        <w:ind w:right="-82"/>
        <w:rPr>
          <w:rFonts w:ascii="Times New Roman CYR" w:eastAsiaTheme="minorHAnsi" w:hAnsi="Times New Roman CYR" w:cs="Times New Roman CYR"/>
          <w:sz w:val="28"/>
          <w:szCs w:val="28"/>
          <w:lang w:eastAsia="en-US"/>
        </w:rPr>
      </w:pPr>
    </w:p>
    <w:p w:rsidR="00EB5F73" w:rsidRDefault="00EB5F73" w:rsidP="00EB5F73">
      <w:pPr>
        <w:tabs>
          <w:tab w:val="left" w:pos="0"/>
        </w:tabs>
        <w:autoSpaceDE w:val="0"/>
        <w:autoSpaceDN w:val="0"/>
        <w:adjustRightInd w:val="0"/>
        <w:ind w:right="-82"/>
        <w:rPr>
          <w:rFonts w:ascii="Times New Roman CYR" w:eastAsiaTheme="minorHAnsi" w:hAnsi="Times New Roman CYR" w:cs="Times New Roman CYR"/>
          <w:sz w:val="28"/>
          <w:szCs w:val="28"/>
          <w:lang w:eastAsia="en-US"/>
        </w:rPr>
      </w:pPr>
    </w:p>
    <w:p w:rsidR="00EB5F73" w:rsidRDefault="00EB5F73" w:rsidP="00EB5F73">
      <w:pPr>
        <w:tabs>
          <w:tab w:val="left" w:pos="0"/>
        </w:tabs>
        <w:autoSpaceDE w:val="0"/>
        <w:autoSpaceDN w:val="0"/>
        <w:adjustRightInd w:val="0"/>
        <w:ind w:right="-82"/>
        <w:rPr>
          <w:rFonts w:ascii="Times New Roman CYR" w:eastAsiaTheme="minorHAnsi" w:hAnsi="Times New Roman CYR" w:cs="Times New Roman CYR"/>
          <w:sz w:val="28"/>
          <w:szCs w:val="28"/>
          <w:lang w:eastAsia="en-US"/>
        </w:rPr>
      </w:pPr>
    </w:p>
    <w:p w:rsidR="00EB5F73" w:rsidRDefault="00EB5F73" w:rsidP="00EB5F73">
      <w:pPr>
        <w:tabs>
          <w:tab w:val="left" w:pos="0"/>
        </w:tabs>
        <w:autoSpaceDE w:val="0"/>
        <w:autoSpaceDN w:val="0"/>
        <w:adjustRightInd w:val="0"/>
        <w:ind w:right="-82"/>
        <w:rPr>
          <w:rFonts w:ascii="Times New Roman CYR" w:eastAsiaTheme="minorHAnsi" w:hAnsi="Times New Roman CYR" w:cs="Times New Roman CYR"/>
          <w:sz w:val="28"/>
          <w:szCs w:val="28"/>
          <w:lang w:eastAsia="en-US"/>
        </w:rPr>
      </w:pPr>
    </w:p>
    <w:p w:rsidR="00EB5F73" w:rsidRPr="00EB5F73" w:rsidRDefault="00EB5F73" w:rsidP="00EB5F73">
      <w:pPr>
        <w:autoSpaceDE w:val="0"/>
        <w:autoSpaceDN w:val="0"/>
        <w:adjustRightInd w:val="0"/>
        <w:spacing w:line="288" w:lineRule="auto"/>
        <w:jc w:val="center"/>
        <w:rPr>
          <w:rFonts w:eastAsiaTheme="minorHAnsi"/>
          <w:color w:val="000000"/>
          <w:sz w:val="28"/>
          <w:szCs w:val="28"/>
          <w:lang w:eastAsia="en-US"/>
        </w:rPr>
      </w:pPr>
      <w:r w:rsidRPr="00EB5F73">
        <w:rPr>
          <w:rFonts w:eastAsiaTheme="minorHAnsi"/>
          <w:color w:val="000000"/>
          <w:sz w:val="28"/>
          <w:szCs w:val="28"/>
          <w:lang w:eastAsia="en-US"/>
        </w:rPr>
        <w:t xml:space="preserve">                                                </w:t>
      </w:r>
    </w:p>
    <w:p w:rsidR="00EB5F73" w:rsidRPr="00EB5F73" w:rsidRDefault="00EB5F73" w:rsidP="00EB5F73">
      <w:pPr>
        <w:autoSpaceDE w:val="0"/>
        <w:autoSpaceDN w:val="0"/>
        <w:adjustRightInd w:val="0"/>
        <w:spacing w:line="288" w:lineRule="auto"/>
        <w:jc w:val="center"/>
        <w:rPr>
          <w:rFonts w:ascii="Calibri" w:eastAsiaTheme="minorHAnsi" w:hAnsi="Calibri" w:cs="Calibri"/>
          <w:sz w:val="22"/>
          <w:szCs w:val="22"/>
          <w:lang w:eastAsia="en-US"/>
        </w:rPr>
      </w:pPr>
    </w:p>
    <w:p w:rsidR="00EB5F73" w:rsidRPr="00EB5F73" w:rsidRDefault="00EB5F73" w:rsidP="00EB5F73">
      <w:pPr>
        <w:autoSpaceDE w:val="0"/>
        <w:autoSpaceDN w:val="0"/>
        <w:adjustRightInd w:val="0"/>
        <w:spacing w:line="288" w:lineRule="auto"/>
        <w:jc w:val="center"/>
        <w:rPr>
          <w:rFonts w:ascii="Calibri" w:eastAsiaTheme="minorHAnsi" w:hAnsi="Calibri" w:cs="Calibri"/>
          <w:sz w:val="22"/>
          <w:szCs w:val="22"/>
          <w:lang w:eastAsia="en-US"/>
        </w:rPr>
      </w:pPr>
    </w:p>
    <w:p w:rsidR="00EB5F73" w:rsidRPr="00EB5F73" w:rsidRDefault="00EB5F73" w:rsidP="00EB5F73">
      <w:pPr>
        <w:autoSpaceDE w:val="0"/>
        <w:autoSpaceDN w:val="0"/>
        <w:adjustRightInd w:val="0"/>
        <w:spacing w:line="288" w:lineRule="auto"/>
        <w:jc w:val="center"/>
        <w:rPr>
          <w:rFonts w:ascii="Calibri" w:eastAsiaTheme="minorHAnsi" w:hAnsi="Calibri" w:cs="Calibri"/>
          <w:sz w:val="22"/>
          <w:szCs w:val="22"/>
          <w:lang w:eastAsia="en-US"/>
        </w:rPr>
      </w:pPr>
    </w:p>
    <w:p w:rsidR="00EB5F73" w:rsidRPr="00EB5F73" w:rsidRDefault="00EB5F73" w:rsidP="00EB5F73">
      <w:pPr>
        <w:autoSpaceDE w:val="0"/>
        <w:autoSpaceDN w:val="0"/>
        <w:adjustRightInd w:val="0"/>
        <w:spacing w:line="288" w:lineRule="auto"/>
        <w:jc w:val="center"/>
        <w:rPr>
          <w:rFonts w:ascii="Calibri" w:eastAsiaTheme="minorHAnsi" w:hAnsi="Calibri" w:cs="Calibri"/>
          <w:sz w:val="22"/>
          <w:szCs w:val="22"/>
          <w:lang w:eastAsia="en-US"/>
        </w:rPr>
      </w:pPr>
    </w:p>
    <w:p w:rsidR="00EB5F73" w:rsidRPr="00EB5F73" w:rsidRDefault="00EB5F73" w:rsidP="00EB5F73">
      <w:pPr>
        <w:autoSpaceDE w:val="0"/>
        <w:autoSpaceDN w:val="0"/>
        <w:adjustRightInd w:val="0"/>
        <w:spacing w:line="288" w:lineRule="auto"/>
        <w:jc w:val="center"/>
        <w:rPr>
          <w:rFonts w:ascii="Calibri" w:eastAsiaTheme="minorHAnsi" w:hAnsi="Calibri" w:cs="Calibri"/>
          <w:sz w:val="22"/>
          <w:szCs w:val="22"/>
          <w:lang w:eastAsia="en-US"/>
        </w:rPr>
      </w:pPr>
    </w:p>
    <w:p w:rsidR="00EB5F73" w:rsidRPr="00EB5F73" w:rsidRDefault="00EB5F73" w:rsidP="00EB5F73">
      <w:pPr>
        <w:autoSpaceDE w:val="0"/>
        <w:autoSpaceDN w:val="0"/>
        <w:adjustRightInd w:val="0"/>
        <w:spacing w:line="288" w:lineRule="auto"/>
        <w:jc w:val="center"/>
        <w:rPr>
          <w:rFonts w:ascii="Calibri" w:eastAsiaTheme="minorHAnsi" w:hAnsi="Calibri" w:cs="Calibri"/>
          <w:sz w:val="22"/>
          <w:szCs w:val="22"/>
          <w:lang w:eastAsia="en-US"/>
        </w:rPr>
      </w:pPr>
    </w:p>
    <w:p w:rsidR="00EB5F73" w:rsidRDefault="00EB5F73" w:rsidP="00EB5F73">
      <w:pPr>
        <w:autoSpaceDE w:val="0"/>
        <w:autoSpaceDN w:val="0"/>
        <w:adjustRightInd w:val="0"/>
        <w:spacing w:line="288" w:lineRule="auto"/>
        <w:jc w:val="center"/>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                                               </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ПРИЛОЖЕНИЕ</w:t>
      </w:r>
    </w:p>
    <w:p w:rsidR="00EB5F73" w:rsidRDefault="00EB5F73" w:rsidP="00EB5F73">
      <w:pPr>
        <w:autoSpaceDE w:val="0"/>
        <w:autoSpaceDN w:val="0"/>
        <w:adjustRightInd w:val="0"/>
        <w:spacing w:line="288" w:lineRule="auto"/>
        <w:jc w:val="center"/>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                                              </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УТВЕРЖДЕН </w:t>
      </w:r>
    </w:p>
    <w:p w:rsidR="00EB5F73" w:rsidRDefault="00EB5F73" w:rsidP="00EB5F73">
      <w:pPr>
        <w:autoSpaceDE w:val="0"/>
        <w:autoSpaceDN w:val="0"/>
        <w:adjustRightInd w:val="0"/>
        <w:spacing w:line="288" w:lineRule="auto"/>
        <w:jc w:val="center"/>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                                             </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постановлением администрации</w:t>
      </w:r>
    </w:p>
    <w:p w:rsidR="00EB5F73" w:rsidRDefault="00EB5F73" w:rsidP="00EB5F73">
      <w:pPr>
        <w:autoSpaceDE w:val="0"/>
        <w:autoSpaceDN w:val="0"/>
        <w:adjustRightInd w:val="0"/>
        <w:spacing w:line="288" w:lineRule="auto"/>
        <w:jc w:val="center"/>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                                               </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w:t>
      </w:r>
    </w:p>
    <w:p w:rsidR="00EB5F73" w:rsidRDefault="00EB5F73" w:rsidP="00EB5F73">
      <w:pPr>
        <w:autoSpaceDE w:val="0"/>
        <w:autoSpaceDN w:val="0"/>
        <w:adjustRightInd w:val="0"/>
        <w:spacing w:line="288" w:lineRule="auto"/>
        <w:jc w:val="center"/>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                                          </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Приморско-Ахтарского района</w:t>
      </w:r>
    </w:p>
    <w:p w:rsidR="00EB5F73" w:rsidRDefault="00EB5F73" w:rsidP="00EB5F73">
      <w:pPr>
        <w:autoSpaceDE w:val="0"/>
        <w:autoSpaceDN w:val="0"/>
        <w:adjustRightInd w:val="0"/>
        <w:spacing w:line="288" w:lineRule="auto"/>
        <w:jc w:val="center"/>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от________________№______</w:t>
      </w:r>
    </w:p>
    <w:p w:rsidR="00EB5F73" w:rsidRPr="00EB5F73" w:rsidRDefault="00EB5F73" w:rsidP="00EB5F73">
      <w:pPr>
        <w:autoSpaceDE w:val="0"/>
        <w:autoSpaceDN w:val="0"/>
        <w:adjustRightInd w:val="0"/>
        <w:spacing w:line="288" w:lineRule="auto"/>
        <w:jc w:val="center"/>
        <w:rPr>
          <w:rFonts w:ascii="Calibri" w:eastAsiaTheme="minorHAnsi" w:hAnsi="Calibri" w:cs="Calibri"/>
          <w:sz w:val="22"/>
          <w:szCs w:val="22"/>
          <w:lang w:eastAsia="en-US"/>
        </w:rPr>
      </w:pPr>
    </w:p>
    <w:p w:rsidR="00EB5F73" w:rsidRPr="00EB5F73" w:rsidRDefault="00EB5F73" w:rsidP="00EB5F73">
      <w:pPr>
        <w:autoSpaceDE w:val="0"/>
        <w:autoSpaceDN w:val="0"/>
        <w:adjustRightInd w:val="0"/>
        <w:spacing w:line="288" w:lineRule="auto"/>
        <w:jc w:val="center"/>
        <w:rPr>
          <w:rFonts w:ascii="Calibri" w:eastAsiaTheme="minorHAnsi" w:hAnsi="Calibri" w:cs="Calibri"/>
          <w:sz w:val="22"/>
          <w:szCs w:val="22"/>
          <w:lang w:eastAsia="en-US"/>
        </w:rPr>
      </w:pPr>
    </w:p>
    <w:p w:rsidR="00EB5F73" w:rsidRPr="00EB5F73" w:rsidRDefault="00EB5F73" w:rsidP="00EB5F73">
      <w:pPr>
        <w:autoSpaceDE w:val="0"/>
        <w:autoSpaceDN w:val="0"/>
        <w:adjustRightInd w:val="0"/>
        <w:spacing w:line="288" w:lineRule="auto"/>
        <w:jc w:val="center"/>
        <w:rPr>
          <w:rFonts w:ascii="Calibri" w:eastAsiaTheme="minorHAnsi" w:hAnsi="Calibri" w:cs="Calibri"/>
          <w:sz w:val="22"/>
          <w:szCs w:val="22"/>
          <w:lang w:eastAsia="en-US"/>
        </w:rPr>
      </w:pPr>
    </w:p>
    <w:p w:rsidR="00EB5F73" w:rsidRPr="00EB5F73" w:rsidRDefault="00EB5F73" w:rsidP="00EB5F73">
      <w:pPr>
        <w:autoSpaceDE w:val="0"/>
        <w:autoSpaceDN w:val="0"/>
        <w:adjustRightInd w:val="0"/>
        <w:spacing w:line="288" w:lineRule="auto"/>
        <w:jc w:val="center"/>
        <w:rPr>
          <w:rFonts w:ascii="Calibri" w:eastAsiaTheme="minorHAnsi" w:hAnsi="Calibri" w:cs="Calibri"/>
          <w:sz w:val="22"/>
          <w:szCs w:val="22"/>
          <w:lang w:eastAsia="en-US"/>
        </w:rPr>
      </w:pPr>
    </w:p>
    <w:p w:rsidR="00EB5F73" w:rsidRPr="00EB5F73" w:rsidRDefault="00EB5F73" w:rsidP="00EB5F73">
      <w:pPr>
        <w:autoSpaceDE w:val="0"/>
        <w:autoSpaceDN w:val="0"/>
        <w:adjustRightInd w:val="0"/>
        <w:spacing w:line="288" w:lineRule="auto"/>
        <w:jc w:val="center"/>
        <w:rPr>
          <w:rFonts w:ascii="Times New Roman CYR" w:eastAsiaTheme="minorHAnsi" w:hAnsi="Times New Roman CYR" w:cs="Times New Roman CYR"/>
          <w:b/>
          <w:color w:val="000000"/>
          <w:sz w:val="28"/>
          <w:szCs w:val="28"/>
          <w:lang w:eastAsia="en-US"/>
        </w:rPr>
      </w:pPr>
      <w:r w:rsidRPr="00EB5F73">
        <w:rPr>
          <w:rFonts w:ascii="Times New Roman CYR" w:eastAsiaTheme="minorHAnsi" w:hAnsi="Times New Roman CYR" w:cs="Times New Roman CYR"/>
          <w:b/>
          <w:color w:val="000000"/>
          <w:sz w:val="28"/>
          <w:szCs w:val="28"/>
          <w:lang w:eastAsia="en-US"/>
        </w:rPr>
        <w:t>АДМИНИСТРАТИВНЫЙ РЕГЛАМЕНТ</w:t>
      </w:r>
    </w:p>
    <w:p w:rsidR="00EB5F73" w:rsidRPr="00EB5F73" w:rsidRDefault="00EB5F73" w:rsidP="00EB5F73">
      <w:pPr>
        <w:autoSpaceDE w:val="0"/>
        <w:autoSpaceDN w:val="0"/>
        <w:adjustRightInd w:val="0"/>
        <w:spacing w:line="288" w:lineRule="auto"/>
        <w:jc w:val="center"/>
        <w:rPr>
          <w:rFonts w:eastAsiaTheme="minorHAnsi"/>
          <w:b/>
          <w:color w:val="000000"/>
          <w:sz w:val="28"/>
          <w:szCs w:val="28"/>
          <w:lang w:eastAsia="en-US"/>
        </w:rPr>
      </w:pPr>
      <w:r w:rsidRPr="00EB5F73">
        <w:rPr>
          <w:rFonts w:eastAsiaTheme="minorHAnsi"/>
          <w:b/>
          <w:color w:val="000000"/>
          <w:sz w:val="28"/>
          <w:szCs w:val="28"/>
          <w:lang w:val="en-US" w:eastAsia="en-US"/>
        </w:rPr>
        <w:t> </w:t>
      </w:r>
      <w:r w:rsidRPr="00EB5F73">
        <w:rPr>
          <w:rFonts w:eastAsiaTheme="minorHAnsi"/>
          <w:b/>
          <w:color w:val="000000"/>
          <w:sz w:val="28"/>
          <w:szCs w:val="28"/>
          <w:lang w:eastAsia="en-US"/>
        </w:rPr>
        <w:t>«</w:t>
      </w:r>
      <w:r w:rsidRPr="00EB5F73">
        <w:rPr>
          <w:rFonts w:ascii="Times New Roman CYR" w:eastAsiaTheme="minorHAnsi" w:hAnsi="Times New Roman CYR" w:cs="Times New Roman CYR"/>
          <w:b/>
          <w:color w:val="000000"/>
          <w:sz w:val="28"/>
          <w:szCs w:val="28"/>
          <w:lang w:eastAsia="en-US"/>
        </w:rPr>
        <w:t xml:space="preserve">Осуществление муниципального контроля в области благоустройства территории </w:t>
      </w:r>
      <w:r w:rsidRPr="00EB5F73">
        <w:rPr>
          <w:rFonts w:ascii="Times New Roman CYR" w:eastAsiaTheme="minorHAnsi" w:hAnsi="Times New Roman CYR" w:cs="Times New Roman CYR"/>
          <w:b/>
          <w:color w:val="000000"/>
          <w:sz w:val="28"/>
          <w:szCs w:val="28"/>
          <w:lang w:eastAsia="en-US"/>
        </w:rPr>
        <w:t>Бородинского</w:t>
      </w:r>
      <w:r w:rsidRPr="00EB5F73">
        <w:rPr>
          <w:rFonts w:ascii="Times New Roman CYR" w:eastAsiaTheme="minorHAnsi" w:hAnsi="Times New Roman CYR" w:cs="Times New Roman CYR"/>
          <w:b/>
          <w:color w:val="000000"/>
          <w:sz w:val="28"/>
          <w:szCs w:val="28"/>
          <w:lang w:eastAsia="en-US"/>
        </w:rPr>
        <w:t xml:space="preserve"> сельского поселения Приморско-Ахтарского района</w:t>
      </w:r>
      <w:r w:rsidRPr="00EB5F73">
        <w:rPr>
          <w:rFonts w:eastAsiaTheme="minorHAnsi"/>
          <w:b/>
          <w:color w:val="000000"/>
          <w:sz w:val="28"/>
          <w:szCs w:val="28"/>
          <w:lang w:eastAsia="en-US"/>
        </w:rPr>
        <w:t>»</w:t>
      </w:r>
      <w:r w:rsidRPr="00EB5F73">
        <w:rPr>
          <w:rFonts w:eastAsiaTheme="minorHAnsi"/>
          <w:b/>
          <w:color w:val="000000"/>
          <w:sz w:val="28"/>
          <w:szCs w:val="28"/>
          <w:lang w:val="en-US" w:eastAsia="en-US"/>
        </w:rPr>
        <w:t> </w:t>
      </w:r>
    </w:p>
    <w:p w:rsidR="00EB5F73" w:rsidRPr="00EB5F73" w:rsidRDefault="00EB5F73" w:rsidP="00EB5F73">
      <w:pPr>
        <w:autoSpaceDE w:val="0"/>
        <w:autoSpaceDN w:val="0"/>
        <w:adjustRightInd w:val="0"/>
        <w:spacing w:line="288" w:lineRule="auto"/>
        <w:jc w:val="center"/>
        <w:rPr>
          <w:rFonts w:ascii="Calibri" w:eastAsiaTheme="minorHAnsi" w:hAnsi="Calibri" w:cs="Calibri"/>
          <w:b/>
          <w:sz w:val="22"/>
          <w:szCs w:val="22"/>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b/>
          <w:color w:val="000000"/>
          <w:sz w:val="28"/>
          <w:szCs w:val="28"/>
          <w:lang w:eastAsia="en-US"/>
        </w:rPr>
      </w:pPr>
      <w:r w:rsidRPr="00EB5F73">
        <w:rPr>
          <w:rFonts w:eastAsiaTheme="minorHAnsi"/>
          <w:b/>
          <w:color w:val="000000"/>
          <w:sz w:val="28"/>
          <w:szCs w:val="28"/>
          <w:lang w:eastAsia="en-US"/>
        </w:rPr>
        <w:t xml:space="preserve">                                                 </w:t>
      </w:r>
      <w:r w:rsidRPr="00EB5F73">
        <w:rPr>
          <w:rFonts w:eastAsiaTheme="minorHAnsi"/>
          <w:b/>
          <w:color w:val="000000"/>
          <w:sz w:val="28"/>
          <w:szCs w:val="28"/>
          <w:lang w:eastAsia="en-US"/>
        </w:rPr>
        <w:t>1.</w:t>
      </w:r>
      <w:r w:rsidRPr="00EB5F73">
        <w:rPr>
          <w:rFonts w:ascii="Times New Roman CYR" w:eastAsiaTheme="minorHAnsi" w:hAnsi="Times New Roman CYR" w:cs="Times New Roman CYR"/>
          <w:b/>
          <w:color w:val="000000"/>
          <w:sz w:val="28"/>
          <w:szCs w:val="28"/>
          <w:lang w:eastAsia="en-US"/>
        </w:rPr>
        <w:t>Общие положения</w:t>
      </w:r>
      <w:r>
        <w:rPr>
          <w:rFonts w:ascii="Times New Roman CYR" w:eastAsiaTheme="minorHAnsi" w:hAnsi="Times New Roman CYR" w:cs="Times New Roman CYR"/>
          <w:b/>
          <w:color w:val="000000"/>
          <w:sz w:val="28"/>
          <w:szCs w:val="28"/>
          <w:lang w:eastAsia="en-US"/>
        </w:rPr>
        <w:t xml:space="preserve"> </w:t>
      </w:r>
    </w:p>
    <w:p w:rsidR="00EB5F73" w:rsidRPr="00EB5F73" w:rsidRDefault="00EB5F73" w:rsidP="00EB5F73">
      <w:pPr>
        <w:autoSpaceDE w:val="0"/>
        <w:autoSpaceDN w:val="0"/>
        <w:adjustRightInd w:val="0"/>
        <w:spacing w:line="288" w:lineRule="auto"/>
        <w:jc w:val="both"/>
        <w:rPr>
          <w:rFonts w:ascii="Times New Roman CYR" w:eastAsiaTheme="minorHAnsi" w:hAnsi="Times New Roman CYR" w:cs="Times New Roman CYR"/>
          <w:b/>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 xml:space="preserve">Наименование муниципальной функции - осуществление муниципального контроля в области благоустройства территории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(далее - муниципальная функция).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 xml:space="preserve">Органом, уполномоченным на осуществление муниципального контроля, является администрация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(далее - уполномоченный орган).</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 </w:t>
      </w:r>
      <w:r>
        <w:rPr>
          <w:rFonts w:ascii="Times New Roman CYR" w:eastAsiaTheme="minorHAnsi" w:hAnsi="Times New Roman CYR" w:cs="Times New Roman CYR"/>
          <w:color w:val="000000"/>
          <w:sz w:val="28"/>
          <w:szCs w:val="28"/>
          <w:lang w:eastAsia="en-US"/>
        </w:rPr>
        <w:t>Исполнение муниципальной функции осуществляется путём проведения плановых и внеплановых документарных и выездных проверок.</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w:t>
      </w:r>
      <w:proofErr w:type="gramStart"/>
      <w:r>
        <w:rPr>
          <w:rFonts w:ascii="Times New Roman CYR" w:eastAsiaTheme="minorHAnsi" w:hAnsi="Times New Roman CYR" w:cs="Times New Roman CYR"/>
          <w:color w:val="000000"/>
          <w:sz w:val="28"/>
          <w:szCs w:val="28"/>
          <w:lang w:eastAsia="en-US"/>
        </w:rPr>
        <w:t>Ахтарского  района</w:t>
      </w:r>
      <w:proofErr w:type="gramEnd"/>
      <w:r>
        <w:rPr>
          <w:rFonts w:ascii="Times New Roman CYR" w:eastAsiaTheme="minorHAnsi" w:hAnsi="Times New Roman CYR" w:cs="Times New Roman CYR"/>
          <w:color w:val="000000"/>
          <w:sz w:val="28"/>
          <w:szCs w:val="28"/>
          <w:lang w:eastAsia="en-US"/>
        </w:rPr>
        <w:t xml:space="preserve"> (далее - должностные лица).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Уполномоченный орган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и иных органов администрации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4. </w:t>
      </w:r>
      <w:r>
        <w:rPr>
          <w:rFonts w:ascii="Times New Roman CYR" w:eastAsiaTheme="minorHAnsi" w:hAnsi="Times New Roman CYR" w:cs="Times New Roman CYR"/>
          <w:color w:val="000000"/>
          <w:sz w:val="28"/>
          <w:szCs w:val="28"/>
          <w:lang w:eastAsia="en-US"/>
        </w:rPr>
        <w:t>Перечень нормативных правовых актов, регулирующих исполнение муниципальной функции:</w:t>
      </w:r>
    </w:p>
    <w:p w:rsidR="00EB5F73" w:rsidRDefault="00EB5F73" w:rsidP="00EB5F73">
      <w:pPr>
        <w:autoSpaceDE w:val="0"/>
        <w:autoSpaceDN w:val="0"/>
        <w:adjustRightInd w:val="0"/>
        <w:spacing w:line="288" w:lineRule="auto"/>
        <w:jc w:val="both"/>
        <w:rPr>
          <w:rFonts w:eastAsiaTheme="minorHAnsi"/>
          <w:color w:val="000000"/>
          <w:sz w:val="28"/>
          <w:szCs w:val="28"/>
          <w:lang w:eastAsia="en-US"/>
        </w:rPr>
      </w:pPr>
    </w:p>
    <w:p w:rsidR="00EB5F73" w:rsidRDefault="00EB5F73" w:rsidP="00EB5F73">
      <w:pPr>
        <w:autoSpaceDE w:val="0"/>
        <w:autoSpaceDN w:val="0"/>
        <w:adjustRightInd w:val="0"/>
        <w:spacing w:line="288" w:lineRule="auto"/>
        <w:jc w:val="both"/>
        <w:rPr>
          <w:rFonts w:eastAsiaTheme="minorHAnsi"/>
          <w:color w:val="000000"/>
          <w:sz w:val="28"/>
          <w:szCs w:val="28"/>
          <w:lang w:eastAsia="en-US"/>
        </w:rPr>
      </w:pPr>
    </w:p>
    <w:p w:rsidR="00EB5F73" w:rsidRDefault="00EB5F73" w:rsidP="00EB5F73">
      <w:pPr>
        <w:autoSpaceDE w:val="0"/>
        <w:autoSpaceDN w:val="0"/>
        <w:adjustRightInd w:val="0"/>
        <w:spacing w:line="288" w:lineRule="auto"/>
        <w:jc w:val="both"/>
        <w:rPr>
          <w:rFonts w:eastAsiaTheme="minorHAnsi"/>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 xml:space="preserve">Федеральный закон от 26 декабря 2008 года № 294-ФЗ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B5F73">
        <w:rPr>
          <w:rFonts w:eastAsiaTheme="minorHAnsi"/>
          <w:color w:val="000000"/>
          <w:sz w:val="28"/>
          <w:szCs w:val="28"/>
          <w:lang w:eastAsia="en-US"/>
        </w:rPr>
        <w:t>» (</w:t>
      </w:r>
      <w:r>
        <w:rPr>
          <w:rFonts w:ascii="Times New Roman CYR" w:eastAsiaTheme="minorHAnsi" w:hAnsi="Times New Roman CYR" w:cs="Times New Roman CYR"/>
          <w:color w:val="000000"/>
          <w:sz w:val="28"/>
          <w:szCs w:val="28"/>
          <w:lang w:eastAsia="en-US"/>
        </w:rPr>
        <w:t xml:space="preserve">текст опубликован в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Собрании законодательства Российской Федерации</w:t>
      </w: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от 29.12.2008 № 52 (часть I), ст. 6249);</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 xml:space="preserve">Федеральный закон от 06 октября 2003 года № 131-ФЗ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Об общих принципах организации местного самоуправления в Российской Федерации</w:t>
      </w:r>
      <w:r w:rsidRPr="00EB5F73">
        <w:rPr>
          <w:rFonts w:eastAsiaTheme="minorHAnsi"/>
          <w:color w:val="000000"/>
          <w:sz w:val="28"/>
          <w:szCs w:val="28"/>
          <w:lang w:eastAsia="en-US"/>
        </w:rPr>
        <w:t>» (</w:t>
      </w:r>
      <w:r>
        <w:rPr>
          <w:rFonts w:ascii="Times New Roman CYR" w:eastAsiaTheme="minorHAnsi" w:hAnsi="Times New Roman CYR" w:cs="Times New Roman CYR"/>
          <w:color w:val="000000"/>
          <w:sz w:val="28"/>
          <w:szCs w:val="28"/>
          <w:lang w:eastAsia="en-US"/>
        </w:rPr>
        <w:t xml:space="preserve">текст опубликован в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Собрании законодательства Российской Федерации</w:t>
      </w: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от 06 октября 2003 года № 40, ст. 382);</w:t>
      </w:r>
    </w:p>
    <w:p w:rsidR="00EB5F73" w:rsidRPr="00EB5F73" w:rsidRDefault="00EB5F73" w:rsidP="00EB5F73">
      <w:pPr>
        <w:autoSpaceDE w:val="0"/>
        <w:autoSpaceDN w:val="0"/>
        <w:adjustRightInd w:val="0"/>
        <w:spacing w:line="288" w:lineRule="auto"/>
        <w:jc w:val="both"/>
        <w:rPr>
          <w:rFonts w:eastAsiaTheme="minorHAnsi"/>
          <w:color w:val="000000"/>
          <w:sz w:val="28"/>
          <w:szCs w:val="28"/>
          <w:lang w:eastAsia="en-US"/>
        </w:rPr>
      </w:pP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 xml:space="preserve">Решение Совета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w:t>
      </w:r>
      <w:r>
        <w:rPr>
          <w:rFonts w:ascii="Times New Roman CYR" w:eastAsiaTheme="minorHAnsi" w:hAnsi="Times New Roman CYR" w:cs="Times New Roman CYR"/>
          <w:color w:val="000000"/>
          <w:sz w:val="28"/>
          <w:szCs w:val="28"/>
          <w:lang w:eastAsia="en-US"/>
        </w:rPr>
        <w:t>иморско-</w:t>
      </w:r>
      <w:proofErr w:type="gramStart"/>
      <w:r>
        <w:rPr>
          <w:rFonts w:ascii="Times New Roman CYR" w:eastAsiaTheme="minorHAnsi" w:hAnsi="Times New Roman CYR" w:cs="Times New Roman CYR"/>
          <w:color w:val="000000"/>
          <w:sz w:val="28"/>
          <w:szCs w:val="28"/>
          <w:lang w:eastAsia="en-US"/>
        </w:rPr>
        <w:t>Ахтарского  района</w:t>
      </w:r>
      <w:proofErr w:type="gramEnd"/>
      <w:r>
        <w:rPr>
          <w:rFonts w:ascii="Times New Roman CYR" w:eastAsiaTheme="minorHAnsi" w:hAnsi="Times New Roman CYR" w:cs="Times New Roman CYR"/>
          <w:color w:val="000000"/>
          <w:sz w:val="28"/>
          <w:szCs w:val="28"/>
          <w:lang w:eastAsia="en-US"/>
        </w:rPr>
        <w:t xml:space="preserve"> от 26 июля 2016 года № 108</w:t>
      </w:r>
      <w:r>
        <w:rPr>
          <w:rFonts w:ascii="Times New Roman CYR" w:eastAsiaTheme="minorHAnsi" w:hAnsi="Times New Roman CYR" w:cs="Times New Roman CYR"/>
          <w:color w:val="000000"/>
          <w:sz w:val="28"/>
          <w:szCs w:val="28"/>
          <w:lang w:eastAsia="en-US"/>
        </w:rPr>
        <w:t xml:space="preserve">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 xml:space="preserve">Об утверждении Правил благоустройства и содержания территории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w:t>
      </w:r>
      <w:r w:rsidRPr="00EB5F73">
        <w:rPr>
          <w:rFonts w:eastAsiaTheme="minorHAnsi"/>
          <w:color w:val="000000"/>
          <w:sz w:val="28"/>
          <w:szCs w:val="28"/>
          <w:lang w:eastAsia="en-US"/>
        </w:rPr>
        <w:t>»;</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 xml:space="preserve">Устав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w:t>
      </w:r>
      <w:proofErr w:type="gramStart"/>
      <w:r>
        <w:rPr>
          <w:rFonts w:ascii="Times New Roman CYR" w:eastAsiaTheme="minorHAnsi" w:hAnsi="Times New Roman CYR" w:cs="Times New Roman CYR"/>
          <w:color w:val="000000"/>
          <w:sz w:val="28"/>
          <w:szCs w:val="28"/>
          <w:lang w:eastAsia="en-US"/>
        </w:rPr>
        <w:t>Ахтарского  района</w:t>
      </w:r>
      <w:proofErr w:type="gramEnd"/>
      <w:r>
        <w:rPr>
          <w:rFonts w:ascii="Times New Roman CYR" w:eastAsiaTheme="minorHAnsi" w:hAnsi="Times New Roman CYR" w:cs="Times New Roman CYR"/>
          <w:color w:val="000000"/>
          <w:sz w:val="28"/>
          <w:szCs w:val="28"/>
          <w:lang w:eastAsia="en-US"/>
        </w:rPr>
        <w:t>;</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Настоящий административный регламент.</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5. </w:t>
      </w:r>
      <w:r>
        <w:rPr>
          <w:rFonts w:ascii="Times New Roman CYR" w:eastAsiaTheme="minorHAnsi" w:hAnsi="Times New Roman CYR" w:cs="Times New Roman CYR"/>
          <w:color w:val="000000"/>
          <w:sz w:val="28"/>
          <w:szCs w:val="28"/>
          <w:lang w:eastAsia="en-US"/>
        </w:rPr>
        <w:t xml:space="preserve">Предметом муниципального контроля в области благоустройства территории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является проверка соблюдения при осуществлении деятельности гражданами, юридическими лицами, индивидуальными предпринимателями требований, установленных муниципальными правовыми актами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в области благоустройства территории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(далее - обязательные требования).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6. </w:t>
      </w:r>
      <w:r>
        <w:rPr>
          <w:rFonts w:ascii="Times New Roman CYR" w:eastAsiaTheme="minorHAnsi" w:hAnsi="Times New Roman CYR" w:cs="Times New Roman CYR"/>
          <w:color w:val="000000"/>
          <w:sz w:val="28"/>
          <w:szCs w:val="28"/>
          <w:lang w:eastAsia="en-US"/>
        </w:rPr>
        <w:t>Права, обязанности и ответственность должностных лиц.</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6.1. </w:t>
      </w:r>
      <w:r>
        <w:rPr>
          <w:rFonts w:ascii="Times New Roman CYR" w:eastAsiaTheme="minorHAnsi" w:hAnsi="Times New Roman CYR" w:cs="Times New Roman CYR"/>
          <w:color w:val="000000"/>
          <w:sz w:val="28"/>
          <w:szCs w:val="28"/>
          <w:lang w:eastAsia="en-US"/>
        </w:rPr>
        <w:t>При осуществлении муниципального контроля должностные лица имеют право:</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проверять соблюдение гражданами,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беспрепятственно при предъявлении служебного удостоверения и копии распоряжения администрации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lastRenderedPageBreak/>
        <w:t>обжаловать действия (бездействие) лиц, повлекшие за собой нарушения прав, а также препятствующие исполнению должностных обязанностей;</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производить осмотр состояния территорий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обращаться в Отдел Министерства внутренних дел Российской Федерации по Приморско-</w:t>
      </w:r>
      <w:proofErr w:type="gramStart"/>
      <w:r>
        <w:rPr>
          <w:rFonts w:ascii="Times New Roman CYR" w:eastAsiaTheme="minorHAnsi" w:hAnsi="Times New Roman CYR" w:cs="Times New Roman CYR"/>
          <w:color w:val="000000"/>
          <w:sz w:val="28"/>
          <w:szCs w:val="28"/>
          <w:lang w:eastAsia="en-US"/>
        </w:rPr>
        <w:t>Ахтарскому  району</w:t>
      </w:r>
      <w:proofErr w:type="gramEnd"/>
      <w:r>
        <w:rPr>
          <w:rFonts w:ascii="Times New Roman CYR" w:eastAsiaTheme="minorHAnsi" w:hAnsi="Times New Roman CYR" w:cs="Times New Roman CYR"/>
          <w:color w:val="000000"/>
          <w:sz w:val="28"/>
          <w:szCs w:val="28"/>
          <w:lang w:eastAsia="en-US"/>
        </w:rPr>
        <w:t xml:space="preserve"> за содействием в предотвращении или пресечении действий, препятствующих осуществлению контроля в области благоустройства территории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6.2. </w:t>
      </w:r>
      <w:r>
        <w:rPr>
          <w:rFonts w:ascii="Times New Roman CYR" w:eastAsiaTheme="minorHAnsi" w:hAnsi="Times New Roman CYR" w:cs="Times New Roman CYR"/>
          <w:color w:val="000000"/>
          <w:sz w:val="28"/>
          <w:szCs w:val="28"/>
          <w:lang w:eastAsia="en-US"/>
        </w:rPr>
        <w:t>Должностные лица обязаны:</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соблюдать сроки уведомления юридических лиц, индивидуальных предпринимателей о проведении проверки;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проводить проверку на основании распоряжения;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направлять в уполномоченный орган материалы, связанные с нарушениями требований, предусмотренных действующим законодательством Российской Федерации;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4C1CD7"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w:t>
      </w:r>
    </w:p>
    <w:p w:rsidR="004C1CD7" w:rsidRDefault="004C1CD7"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4C1CD7" w:rsidRDefault="004C1CD7"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относящимся к предмету проверки, и представлять таким лицам информацию и документы, относящиеся к предмету проверки;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составлять по результатам проверок акты проверок;</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письменно с положениями настоящего административного регламента, в соответствии с которым проводится проверка;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доказывать обоснованность своих действий и решений при их обжаловании;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осуществлять мониторинг исполнения предписаний по вопросам соблюдения обязательных требований и устранения нарушений в области благоустройства территории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вынесенных должностными лицами;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осуществлять запись о проведённой проверке в журнале учёта проверок юридических лиц, индивидуальных предпринимателей;</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6.3. </w:t>
      </w:r>
      <w:r>
        <w:rPr>
          <w:rFonts w:ascii="Times New Roman CYR" w:eastAsiaTheme="minorHAnsi" w:hAnsi="Times New Roman CYR" w:cs="Times New Roman CYR"/>
          <w:color w:val="000000"/>
          <w:sz w:val="28"/>
          <w:szCs w:val="28"/>
          <w:lang w:eastAsia="en-US"/>
        </w:rPr>
        <w:t>Должностные лица несут персональную ответственность:</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за совершение неправомерных действий (бездействия), связанных с выполнением должностных обязанностей;</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за разглашение сведений, составляющих коммерческую и иную охраняемую законом тайну, полученных в процессе проверки.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7. </w:t>
      </w:r>
      <w:r>
        <w:rPr>
          <w:rFonts w:ascii="Times New Roman CYR" w:eastAsiaTheme="minorHAnsi" w:hAnsi="Times New Roman CYR" w:cs="Times New Roman CYR"/>
          <w:color w:val="000000"/>
          <w:sz w:val="28"/>
          <w:szCs w:val="28"/>
          <w:lang w:eastAsia="en-US"/>
        </w:rPr>
        <w:t>Права и обязанности граждан, юридических лиц и индивидуальных предпринимателей.</w:t>
      </w:r>
    </w:p>
    <w:p w:rsidR="004C1CD7" w:rsidRDefault="004C1CD7" w:rsidP="00EB5F73">
      <w:pPr>
        <w:autoSpaceDE w:val="0"/>
        <w:autoSpaceDN w:val="0"/>
        <w:adjustRightInd w:val="0"/>
        <w:spacing w:line="288" w:lineRule="auto"/>
        <w:jc w:val="both"/>
        <w:rPr>
          <w:rFonts w:eastAsiaTheme="minorHAnsi"/>
          <w:color w:val="000000"/>
          <w:sz w:val="28"/>
          <w:szCs w:val="28"/>
          <w:lang w:eastAsia="en-US"/>
        </w:rPr>
      </w:pPr>
    </w:p>
    <w:p w:rsidR="004C1CD7" w:rsidRDefault="004C1CD7" w:rsidP="00EB5F73">
      <w:pPr>
        <w:autoSpaceDE w:val="0"/>
        <w:autoSpaceDN w:val="0"/>
        <w:adjustRightInd w:val="0"/>
        <w:spacing w:line="288" w:lineRule="auto"/>
        <w:jc w:val="both"/>
        <w:rPr>
          <w:rFonts w:eastAsiaTheme="minorHAnsi"/>
          <w:color w:val="000000"/>
          <w:sz w:val="28"/>
          <w:szCs w:val="28"/>
          <w:lang w:eastAsia="en-US"/>
        </w:rPr>
      </w:pPr>
    </w:p>
    <w:p w:rsidR="004C1CD7" w:rsidRDefault="004C1CD7" w:rsidP="00EB5F73">
      <w:pPr>
        <w:autoSpaceDE w:val="0"/>
        <w:autoSpaceDN w:val="0"/>
        <w:adjustRightInd w:val="0"/>
        <w:spacing w:line="288" w:lineRule="auto"/>
        <w:jc w:val="both"/>
        <w:rPr>
          <w:rFonts w:eastAsiaTheme="minorHAnsi"/>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7.1. </w:t>
      </w:r>
      <w:r>
        <w:rPr>
          <w:rFonts w:ascii="Times New Roman CYR" w:eastAsiaTheme="minorHAnsi" w:hAnsi="Times New Roman CYR" w:cs="Times New Roman CYR"/>
          <w:color w:val="000000"/>
          <w:sz w:val="28"/>
          <w:szCs w:val="28"/>
          <w:lang w:eastAsia="en-US"/>
        </w:rPr>
        <w:t xml:space="preserve">Граждане, юридические лица и индивидуальные предприниматели, либо их законные представители при проведении мероприятий по муниципальному контролю в области благоустройства территории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имеют право:</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непосредственно присутствовать при проведении проверки, давать объяснения по вопросам, относящимся к предмету проверки;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получать от уполномоченного органа информацию, которая относится к предмету проверки и представление которой предусмотрено законодательством Российской Федерации;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7.2. </w:t>
      </w:r>
      <w:r>
        <w:rPr>
          <w:rFonts w:ascii="Times New Roman CYR" w:eastAsiaTheme="minorHAnsi" w:hAnsi="Times New Roman CYR" w:cs="Times New Roman CYR"/>
          <w:color w:val="000000"/>
          <w:sz w:val="28"/>
          <w:szCs w:val="28"/>
          <w:lang w:eastAsia="en-US"/>
        </w:rPr>
        <w:t xml:space="preserve">Граждане,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обязаны:</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обеспечить присутствие руководителей, иных должностных лиц или уполномоченных представителей юридических лиц;</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гражданином при осуществлении деятельности зданий, строений, сооружений, помещений.</w:t>
      </w:r>
    </w:p>
    <w:p w:rsidR="004C1CD7" w:rsidRDefault="004C1CD7"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4C1CD7" w:rsidRDefault="004C1CD7"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4C1CD7" w:rsidRDefault="004C1CD7"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EB5F73" w:rsidRPr="00EB5F73" w:rsidRDefault="00EB5F73" w:rsidP="00EB5F73">
      <w:pPr>
        <w:autoSpaceDE w:val="0"/>
        <w:autoSpaceDN w:val="0"/>
        <w:adjustRightInd w:val="0"/>
        <w:spacing w:line="288" w:lineRule="auto"/>
        <w:jc w:val="both"/>
        <w:rPr>
          <w:rFonts w:eastAsiaTheme="minorHAnsi"/>
          <w:color w:val="000000"/>
          <w:sz w:val="28"/>
          <w:szCs w:val="28"/>
          <w:lang w:eastAsia="en-US"/>
        </w:rPr>
      </w:pPr>
      <w:r>
        <w:rPr>
          <w:rFonts w:ascii="Times New Roman CYR" w:eastAsiaTheme="minorHAnsi" w:hAnsi="Times New Roman CYR" w:cs="Times New Roman CYR"/>
          <w:color w:val="000000"/>
          <w:sz w:val="28"/>
          <w:szCs w:val="28"/>
          <w:lang w:eastAsia="en-US"/>
        </w:rPr>
        <w:t xml:space="preserve">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 апреля 2009 года № 141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 xml:space="preserve">О реализации положений Федерального закона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B5F73">
        <w:rPr>
          <w:rFonts w:eastAsiaTheme="minorHAnsi"/>
          <w:color w:val="000000"/>
          <w:sz w:val="28"/>
          <w:szCs w:val="28"/>
          <w:lang w:eastAsia="en-US"/>
        </w:rPr>
        <w:t>».</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8. </w:t>
      </w:r>
      <w:r>
        <w:rPr>
          <w:rFonts w:ascii="Times New Roman CYR" w:eastAsiaTheme="minorHAnsi" w:hAnsi="Times New Roman CYR" w:cs="Times New Roman CYR"/>
          <w:color w:val="000000"/>
          <w:sz w:val="28"/>
          <w:szCs w:val="28"/>
          <w:lang w:eastAsia="en-US"/>
        </w:rPr>
        <w:t xml:space="preserve">По результатам проверки составляется акт проверки по типовой форме, утверждённой приказом Министерства экономического развития Российской Федерации от 30 апреля 2009 года № 141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 xml:space="preserve">О реализации положений Федерального закона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B5F73">
        <w:rPr>
          <w:rFonts w:eastAsiaTheme="minorHAnsi"/>
          <w:color w:val="000000"/>
          <w:sz w:val="28"/>
          <w:szCs w:val="28"/>
          <w:lang w:eastAsia="en-US"/>
        </w:rPr>
        <w:t>» (</w:t>
      </w:r>
      <w:r>
        <w:rPr>
          <w:rFonts w:ascii="Times New Roman CYR" w:eastAsiaTheme="minorHAnsi" w:hAnsi="Times New Roman CYR" w:cs="Times New Roman CYR"/>
          <w:color w:val="000000"/>
          <w:sz w:val="28"/>
          <w:szCs w:val="28"/>
          <w:lang w:eastAsia="en-US"/>
        </w:rPr>
        <w:t>далее - Приказ № 141).</w:t>
      </w:r>
    </w:p>
    <w:p w:rsidR="00EB5F73" w:rsidRPr="00EB5F73" w:rsidRDefault="00EB5F73" w:rsidP="00EB5F73">
      <w:pPr>
        <w:autoSpaceDE w:val="0"/>
        <w:autoSpaceDN w:val="0"/>
        <w:adjustRightInd w:val="0"/>
        <w:spacing w:line="288" w:lineRule="auto"/>
        <w:jc w:val="both"/>
        <w:rPr>
          <w:rFonts w:ascii="Calibri" w:eastAsiaTheme="minorHAnsi" w:hAnsi="Calibri" w:cs="Calibri"/>
          <w:sz w:val="22"/>
          <w:szCs w:val="22"/>
          <w:lang w:eastAsia="en-US"/>
        </w:rPr>
      </w:pPr>
    </w:p>
    <w:p w:rsidR="00EB5F73" w:rsidRPr="004C1CD7" w:rsidRDefault="00EB5F73" w:rsidP="004C1CD7">
      <w:pPr>
        <w:autoSpaceDE w:val="0"/>
        <w:autoSpaceDN w:val="0"/>
        <w:adjustRightInd w:val="0"/>
        <w:spacing w:line="288" w:lineRule="auto"/>
        <w:jc w:val="center"/>
        <w:rPr>
          <w:rFonts w:ascii="Times New Roman CYR" w:eastAsiaTheme="minorHAnsi" w:hAnsi="Times New Roman CYR" w:cs="Times New Roman CYR"/>
          <w:b/>
          <w:color w:val="000000"/>
          <w:sz w:val="28"/>
          <w:szCs w:val="28"/>
          <w:lang w:eastAsia="en-US"/>
        </w:rPr>
      </w:pPr>
      <w:r w:rsidRPr="004C1CD7">
        <w:rPr>
          <w:rFonts w:eastAsiaTheme="minorHAnsi"/>
          <w:b/>
          <w:color w:val="000000"/>
          <w:sz w:val="28"/>
          <w:szCs w:val="28"/>
          <w:lang w:val="en-US" w:eastAsia="en-US"/>
        </w:rPr>
        <w:t>II</w:t>
      </w:r>
      <w:r w:rsidRPr="004C1CD7">
        <w:rPr>
          <w:rFonts w:eastAsiaTheme="minorHAnsi"/>
          <w:b/>
          <w:color w:val="000000"/>
          <w:sz w:val="28"/>
          <w:szCs w:val="28"/>
          <w:lang w:eastAsia="en-US"/>
        </w:rPr>
        <w:t xml:space="preserve">. </w:t>
      </w:r>
      <w:r w:rsidRPr="004C1CD7">
        <w:rPr>
          <w:rFonts w:ascii="Times New Roman CYR" w:eastAsiaTheme="minorHAnsi" w:hAnsi="Times New Roman CYR" w:cs="Times New Roman CYR"/>
          <w:b/>
          <w:color w:val="000000"/>
          <w:sz w:val="28"/>
          <w:szCs w:val="28"/>
          <w:lang w:eastAsia="en-US"/>
        </w:rPr>
        <w:t>Требования к порядку исполнения муниципальной функции</w:t>
      </w:r>
    </w:p>
    <w:p w:rsidR="00EB5F73" w:rsidRPr="00EB5F73" w:rsidRDefault="00EB5F73" w:rsidP="00EB5F73">
      <w:pPr>
        <w:autoSpaceDE w:val="0"/>
        <w:autoSpaceDN w:val="0"/>
        <w:adjustRightInd w:val="0"/>
        <w:spacing w:line="288" w:lineRule="auto"/>
        <w:jc w:val="both"/>
        <w:rPr>
          <w:rFonts w:ascii="Calibri" w:eastAsiaTheme="minorHAnsi" w:hAnsi="Calibri" w:cs="Calibri"/>
          <w:sz w:val="22"/>
          <w:szCs w:val="22"/>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9. </w:t>
      </w:r>
      <w:r>
        <w:rPr>
          <w:rFonts w:ascii="Times New Roman CYR" w:eastAsiaTheme="minorHAnsi" w:hAnsi="Times New Roman CYR" w:cs="Times New Roman CYR"/>
          <w:color w:val="000000"/>
          <w:sz w:val="28"/>
          <w:szCs w:val="28"/>
          <w:lang w:eastAsia="en-US"/>
        </w:rPr>
        <w:t>Информация о порядке исполнения муниципальной функции размещается: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 xml:space="preserve">в администрации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в устной форме при личном общении;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с использованием телефонной связи;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по письменным обращениям;</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lang w:eastAsia="en-US"/>
        </w:rPr>
      </w:pP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посредством размещения информации на официальном сайте администрации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адрес официального сайта – </w:t>
      </w:r>
      <w:r w:rsidR="004C1CD7" w:rsidRPr="00FE76E4">
        <w:rPr>
          <w:color w:val="000000"/>
          <w:sz w:val="28"/>
          <w:szCs w:val="28"/>
          <w:lang w:eastAsia="en-US"/>
        </w:rPr>
        <w:t>http://www.</w:t>
      </w:r>
      <w:r w:rsidR="004C1CD7" w:rsidRPr="00FE76E4">
        <w:rPr>
          <w:sz w:val="28"/>
          <w:szCs w:val="28"/>
        </w:rPr>
        <w:t xml:space="preserve"> </w:t>
      </w:r>
      <w:r w:rsidR="004C1CD7" w:rsidRPr="00FE76E4">
        <w:rPr>
          <w:sz w:val="28"/>
          <w:szCs w:val="28"/>
          <w:lang w:val="en-US"/>
        </w:rPr>
        <w:t>borodinskoe</w:t>
      </w:r>
      <w:r w:rsidR="004C1CD7" w:rsidRPr="00FE76E4">
        <w:rPr>
          <w:sz w:val="28"/>
          <w:szCs w:val="28"/>
        </w:rPr>
        <w:t>-</w:t>
      </w:r>
      <w:r w:rsidR="004C1CD7" w:rsidRPr="00FE76E4">
        <w:rPr>
          <w:sz w:val="28"/>
          <w:szCs w:val="28"/>
          <w:lang w:val="en-US"/>
        </w:rPr>
        <w:t>sp</w:t>
      </w:r>
      <w:r w:rsidR="004C1CD7" w:rsidRPr="00FE76E4">
        <w:rPr>
          <w:sz w:val="28"/>
          <w:szCs w:val="28"/>
        </w:rPr>
        <w:t>.</w:t>
      </w:r>
      <w:r w:rsidR="004C1CD7" w:rsidRPr="00FE76E4">
        <w:rPr>
          <w:sz w:val="28"/>
          <w:szCs w:val="28"/>
          <w:lang w:val="en-US"/>
        </w:rPr>
        <w:t>ru</w:t>
      </w:r>
      <w:r w:rsidR="004C1CD7" w:rsidRPr="004D2E8A">
        <w:rPr>
          <w:color w:val="000000"/>
          <w:sz w:val="28"/>
          <w:szCs w:val="28"/>
          <w:lang w:eastAsia="en-US"/>
        </w:rPr>
        <w:t>.</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Уполномоченный орган:</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Администрация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Часы работы: поне</w:t>
      </w:r>
      <w:r w:rsidR="004C1CD7">
        <w:rPr>
          <w:rFonts w:ascii="Times New Roman CYR" w:eastAsiaTheme="minorHAnsi" w:hAnsi="Times New Roman CYR" w:cs="Times New Roman CYR"/>
          <w:color w:val="000000"/>
          <w:sz w:val="28"/>
          <w:szCs w:val="28"/>
          <w:lang w:eastAsia="en-US"/>
        </w:rPr>
        <w:t xml:space="preserve">дельник – </w:t>
      </w:r>
      <w:proofErr w:type="gramStart"/>
      <w:r w:rsidR="004C1CD7">
        <w:rPr>
          <w:rFonts w:ascii="Times New Roman CYR" w:eastAsiaTheme="minorHAnsi" w:hAnsi="Times New Roman CYR" w:cs="Times New Roman CYR"/>
          <w:color w:val="000000"/>
          <w:sz w:val="28"/>
          <w:szCs w:val="28"/>
          <w:lang w:eastAsia="en-US"/>
        </w:rPr>
        <w:t>четверг  с</w:t>
      </w:r>
      <w:proofErr w:type="gramEnd"/>
      <w:r w:rsidR="004C1CD7">
        <w:rPr>
          <w:rFonts w:ascii="Times New Roman CYR" w:eastAsiaTheme="minorHAnsi" w:hAnsi="Times New Roman CYR" w:cs="Times New Roman CYR"/>
          <w:color w:val="000000"/>
          <w:sz w:val="28"/>
          <w:szCs w:val="28"/>
          <w:lang w:eastAsia="en-US"/>
        </w:rPr>
        <w:t xml:space="preserve"> 08.00 до 17.15; пятница с 08.00 до 16</w:t>
      </w:r>
      <w:r>
        <w:rPr>
          <w:rFonts w:ascii="Times New Roman CYR" w:eastAsiaTheme="minorHAnsi" w:hAnsi="Times New Roman CYR" w:cs="Times New Roman CYR"/>
          <w:color w:val="000000"/>
          <w:sz w:val="28"/>
          <w:szCs w:val="28"/>
          <w:lang w:eastAsia="en-US"/>
        </w:rPr>
        <w:t>. 00</w:t>
      </w:r>
    </w:p>
    <w:p w:rsidR="00EB5F73" w:rsidRDefault="004C1CD7"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перерыв с 12.00 до 14</w:t>
      </w:r>
      <w:r w:rsidR="00EB5F73">
        <w:rPr>
          <w:rFonts w:ascii="Times New Roman CYR" w:eastAsiaTheme="minorHAnsi" w:hAnsi="Times New Roman CYR" w:cs="Times New Roman CYR"/>
          <w:color w:val="000000"/>
          <w:sz w:val="28"/>
          <w:szCs w:val="28"/>
          <w:lang w:eastAsia="en-US"/>
        </w:rPr>
        <w:t>.00;</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Суббота -воскресенье выходной.</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Юридичес</w:t>
      </w:r>
      <w:r w:rsidR="004C1CD7">
        <w:rPr>
          <w:rFonts w:ascii="Times New Roman CYR" w:eastAsiaTheme="minorHAnsi" w:hAnsi="Times New Roman CYR" w:cs="Times New Roman CYR"/>
          <w:color w:val="000000"/>
          <w:sz w:val="28"/>
          <w:szCs w:val="28"/>
          <w:lang w:eastAsia="en-US"/>
        </w:rPr>
        <w:t>кий и фактический адрес: 353893</w:t>
      </w:r>
      <w:r>
        <w:rPr>
          <w:rFonts w:ascii="Times New Roman CYR" w:eastAsiaTheme="minorHAnsi" w:hAnsi="Times New Roman CYR" w:cs="Times New Roman CYR"/>
          <w:color w:val="000000"/>
          <w:sz w:val="28"/>
          <w:szCs w:val="28"/>
          <w:lang w:eastAsia="en-US"/>
        </w:rPr>
        <w:t xml:space="preserve"> Краснодарский край, Приморско-Ахт</w:t>
      </w:r>
      <w:r w:rsidR="004C1CD7">
        <w:rPr>
          <w:rFonts w:ascii="Times New Roman CYR" w:eastAsiaTheme="minorHAnsi" w:hAnsi="Times New Roman CYR" w:cs="Times New Roman CYR"/>
          <w:color w:val="000000"/>
          <w:sz w:val="28"/>
          <w:szCs w:val="28"/>
          <w:lang w:eastAsia="en-US"/>
        </w:rPr>
        <w:t>арский район, станица Бородинская, улица Ленина, 18 тел. 8 (86143) 5-14-02 эл.</w:t>
      </w:r>
      <w:r w:rsidR="004C1CD7" w:rsidRPr="004C1CD7">
        <w:rPr>
          <w:rFonts w:ascii="Times New Roman CYR" w:eastAsiaTheme="minorHAnsi" w:hAnsi="Times New Roman CYR" w:cs="Times New Roman CYR"/>
          <w:color w:val="000000"/>
          <w:sz w:val="28"/>
          <w:szCs w:val="28"/>
          <w:lang w:eastAsia="en-US"/>
        </w:rPr>
        <w:t xml:space="preserve"> </w:t>
      </w:r>
      <w:r w:rsidR="004C1CD7">
        <w:rPr>
          <w:rFonts w:ascii="Times New Roman CYR" w:eastAsiaTheme="minorHAnsi" w:hAnsi="Times New Roman CYR" w:cs="Times New Roman CYR"/>
          <w:color w:val="000000"/>
          <w:sz w:val="28"/>
          <w:szCs w:val="28"/>
          <w:lang w:eastAsia="en-US"/>
        </w:rPr>
        <w:t>почта: adm_</w:t>
      </w:r>
      <w:r w:rsidR="004C1CD7">
        <w:rPr>
          <w:rFonts w:ascii="Times New Roman CYR" w:eastAsiaTheme="minorHAnsi" w:hAnsi="Times New Roman CYR" w:cs="Times New Roman CYR"/>
          <w:color w:val="000000"/>
          <w:sz w:val="28"/>
          <w:szCs w:val="28"/>
          <w:lang w:val="en-US" w:eastAsia="en-US"/>
        </w:rPr>
        <w:t>b</w:t>
      </w:r>
      <w:r>
        <w:rPr>
          <w:rFonts w:ascii="Times New Roman CYR" w:eastAsiaTheme="minorHAnsi" w:hAnsi="Times New Roman CYR" w:cs="Times New Roman CYR"/>
          <w:color w:val="000000"/>
          <w:sz w:val="28"/>
          <w:szCs w:val="28"/>
          <w:lang w:eastAsia="en-US"/>
        </w:rPr>
        <w:t>sp@mail.ru</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официальный сайт </w:t>
      </w:r>
      <w:proofErr w:type="gramStart"/>
      <w:r>
        <w:rPr>
          <w:rFonts w:ascii="Times New Roman CYR" w:eastAsiaTheme="minorHAnsi" w:hAnsi="Times New Roman CYR" w:cs="Times New Roman CYR"/>
          <w:color w:val="000000"/>
          <w:sz w:val="28"/>
          <w:szCs w:val="28"/>
          <w:lang w:eastAsia="en-US"/>
        </w:rPr>
        <w:t xml:space="preserve">администрации:  </w:t>
      </w:r>
      <w:r w:rsidR="004C1CD7" w:rsidRPr="00FE76E4">
        <w:rPr>
          <w:color w:val="000000"/>
          <w:sz w:val="28"/>
          <w:szCs w:val="28"/>
          <w:lang w:eastAsia="en-US"/>
        </w:rPr>
        <w:t>http://www</w:t>
      </w:r>
      <w:proofErr w:type="gramEnd"/>
      <w:r w:rsidR="004C1CD7" w:rsidRPr="00FE76E4">
        <w:rPr>
          <w:color w:val="000000"/>
          <w:sz w:val="28"/>
          <w:szCs w:val="28"/>
          <w:lang w:eastAsia="en-US"/>
        </w:rPr>
        <w:t>.</w:t>
      </w:r>
      <w:r w:rsidR="004C1CD7" w:rsidRPr="00FE76E4">
        <w:rPr>
          <w:sz w:val="28"/>
          <w:szCs w:val="28"/>
        </w:rPr>
        <w:t xml:space="preserve"> </w:t>
      </w:r>
      <w:r w:rsidR="004C1CD7" w:rsidRPr="00FE76E4">
        <w:rPr>
          <w:sz w:val="28"/>
          <w:szCs w:val="28"/>
          <w:lang w:val="en-US"/>
        </w:rPr>
        <w:t>borodinskoe</w:t>
      </w:r>
      <w:r w:rsidR="004C1CD7" w:rsidRPr="00FE76E4">
        <w:rPr>
          <w:sz w:val="28"/>
          <w:szCs w:val="28"/>
        </w:rPr>
        <w:t>-</w:t>
      </w:r>
      <w:r w:rsidR="004C1CD7" w:rsidRPr="00FE76E4">
        <w:rPr>
          <w:sz w:val="28"/>
          <w:szCs w:val="28"/>
          <w:lang w:val="en-US"/>
        </w:rPr>
        <w:t>sp</w:t>
      </w:r>
      <w:r w:rsidR="004C1CD7" w:rsidRPr="00FE76E4">
        <w:rPr>
          <w:sz w:val="28"/>
          <w:szCs w:val="28"/>
        </w:rPr>
        <w:t>.</w:t>
      </w:r>
      <w:r w:rsidR="004C1CD7" w:rsidRPr="00FE76E4">
        <w:rPr>
          <w:sz w:val="28"/>
          <w:szCs w:val="28"/>
          <w:lang w:val="en-US"/>
        </w:rPr>
        <w:t>ru</w:t>
      </w:r>
      <w:r w:rsidR="004C1CD7" w:rsidRPr="004D2E8A">
        <w:rPr>
          <w:color w:val="000000"/>
          <w:sz w:val="28"/>
          <w:szCs w:val="28"/>
          <w:lang w:eastAsia="en-US"/>
        </w:rPr>
        <w:t>.</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5" w:history="1">
        <w:r>
          <w:rPr>
            <w:rFonts w:ascii="Times New Roman CYR" w:eastAsiaTheme="minorHAnsi" w:hAnsi="Times New Roman CYR" w:cs="Times New Roman CYR"/>
            <w:color w:val="0000FF"/>
            <w:sz w:val="28"/>
            <w:szCs w:val="28"/>
            <w:u w:val="single"/>
            <w:lang w:eastAsia="en-US"/>
          </w:rPr>
          <w:t>http://pgu.krasnodar.ru</w:t>
        </w:r>
      </w:hyperlink>
      <w:r>
        <w:rPr>
          <w:rFonts w:ascii="Times New Roman CYR" w:eastAsiaTheme="minorHAnsi" w:hAnsi="Times New Roman CYR" w:cs="Times New Roman CYR"/>
          <w:color w:val="000000"/>
          <w:sz w:val="28"/>
          <w:szCs w:val="28"/>
          <w:lang w:eastAsia="en-US"/>
        </w:rPr>
        <w:t>;</w:t>
      </w:r>
    </w:p>
    <w:p w:rsidR="004C1CD7"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Ежегодный план проведения плановых проверок (далее - ежегодный план проверок) доводится до сведения заинтересованных лиц посредством его </w:t>
      </w:r>
    </w:p>
    <w:p w:rsidR="004C1CD7" w:rsidRDefault="004C1CD7"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4C1CD7" w:rsidRDefault="004C1CD7"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4C1CD7" w:rsidRDefault="004C1CD7"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размещения на официальном сайте администрации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адрес официального сайта – </w:t>
      </w:r>
      <w:r w:rsidR="004C1CD7" w:rsidRPr="00FE76E4">
        <w:rPr>
          <w:color w:val="000000"/>
          <w:sz w:val="28"/>
          <w:szCs w:val="28"/>
          <w:lang w:eastAsia="en-US"/>
        </w:rPr>
        <w:t>http://www.</w:t>
      </w:r>
      <w:r w:rsidR="004C1CD7" w:rsidRPr="00FE76E4">
        <w:rPr>
          <w:sz w:val="28"/>
          <w:szCs w:val="28"/>
        </w:rPr>
        <w:t xml:space="preserve"> </w:t>
      </w:r>
      <w:r w:rsidR="004C1CD7" w:rsidRPr="00FE76E4">
        <w:rPr>
          <w:sz w:val="28"/>
          <w:szCs w:val="28"/>
          <w:lang w:val="en-US"/>
        </w:rPr>
        <w:t>borodinskoe</w:t>
      </w:r>
      <w:r w:rsidR="004C1CD7" w:rsidRPr="00FE76E4">
        <w:rPr>
          <w:sz w:val="28"/>
          <w:szCs w:val="28"/>
        </w:rPr>
        <w:t>-</w:t>
      </w:r>
      <w:r w:rsidR="004C1CD7" w:rsidRPr="00FE76E4">
        <w:rPr>
          <w:sz w:val="28"/>
          <w:szCs w:val="28"/>
          <w:lang w:val="en-US"/>
        </w:rPr>
        <w:t>sp</w:t>
      </w:r>
      <w:r w:rsidR="004C1CD7" w:rsidRPr="00FE76E4">
        <w:rPr>
          <w:sz w:val="28"/>
          <w:szCs w:val="28"/>
        </w:rPr>
        <w:t>.</w:t>
      </w:r>
      <w:r w:rsidR="004C1CD7" w:rsidRPr="00FE76E4">
        <w:rPr>
          <w:sz w:val="28"/>
          <w:szCs w:val="28"/>
          <w:lang w:val="en-US"/>
        </w:rPr>
        <w:t>ru</w:t>
      </w:r>
      <w:r w:rsidR="004C1CD7" w:rsidRPr="004D2E8A">
        <w:rPr>
          <w:color w:val="000000"/>
          <w:sz w:val="28"/>
          <w:szCs w:val="28"/>
          <w:lang w:eastAsia="en-US"/>
        </w:rPr>
        <w:t>.</w:t>
      </w:r>
      <w:r>
        <w:rPr>
          <w:rFonts w:ascii="Times New Roman CYR" w:eastAsiaTheme="minorHAnsi" w:hAnsi="Times New Roman CYR" w:cs="Times New Roman CYR"/>
          <w:color w:val="000000"/>
          <w:sz w:val="28"/>
          <w:szCs w:val="28"/>
          <w:lang w:eastAsia="en-US"/>
        </w:rPr>
        <w:t xml:space="preserve"> официальных сайтах Генеральной прокуратуры Российской Федерации: http:genproc.gov.ru/ и прокуратуры Краснодарского края: </w:t>
      </w:r>
      <w:hyperlink r:id="rId6" w:history="1">
        <w:r>
          <w:rPr>
            <w:rFonts w:ascii="Times New Roman CYR" w:eastAsiaTheme="minorHAnsi" w:hAnsi="Times New Roman CYR" w:cs="Times New Roman CYR"/>
            <w:color w:val="0000FF"/>
            <w:sz w:val="28"/>
            <w:szCs w:val="28"/>
            <w:u w:val="single"/>
            <w:lang w:eastAsia="en-US"/>
          </w:rPr>
          <w:t>www.prokuratura-krasnodar.ru</w:t>
        </w:r>
      </w:hyperlink>
      <w:r>
        <w:rPr>
          <w:rFonts w:ascii="Times New Roman CYR" w:eastAsiaTheme="minorHAnsi" w:hAnsi="Times New Roman CYR" w:cs="Times New Roman CYR"/>
          <w:color w:val="000000"/>
          <w:sz w:val="28"/>
          <w:szCs w:val="28"/>
          <w:lang w:eastAsia="en-US"/>
        </w:rPr>
        <w:t>.</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10. </w:t>
      </w:r>
      <w:r>
        <w:rPr>
          <w:rFonts w:ascii="Times New Roman CYR" w:eastAsiaTheme="minorHAnsi" w:hAnsi="Times New Roman CYR" w:cs="Times New Roman CYR"/>
          <w:color w:val="000000"/>
          <w:sz w:val="28"/>
          <w:szCs w:val="28"/>
          <w:lang w:eastAsia="en-US"/>
        </w:rPr>
        <w:t>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11. </w:t>
      </w:r>
      <w:r>
        <w:rPr>
          <w:rFonts w:ascii="Times New Roman CYR" w:eastAsiaTheme="minorHAnsi" w:hAnsi="Times New Roman CYR" w:cs="Times New Roman CYR"/>
          <w:color w:val="000000"/>
          <w:sz w:val="28"/>
          <w:szCs w:val="28"/>
          <w:lang w:eastAsia="en-US"/>
        </w:rPr>
        <w:t>Основными требованиями к информированию заявителей являются: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достоверность предоставляемой информации;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чёткость в изложении информации;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 </w:t>
      </w:r>
      <w:r>
        <w:rPr>
          <w:rFonts w:ascii="Times New Roman CYR" w:eastAsiaTheme="minorHAnsi" w:hAnsi="Times New Roman CYR" w:cs="Times New Roman CYR"/>
          <w:color w:val="000000"/>
          <w:sz w:val="28"/>
          <w:szCs w:val="28"/>
          <w:lang w:eastAsia="en-US"/>
        </w:rPr>
        <w:t>полнота информирования;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4) </w:t>
      </w:r>
      <w:r>
        <w:rPr>
          <w:rFonts w:ascii="Times New Roman CYR" w:eastAsiaTheme="minorHAnsi" w:hAnsi="Times New Roman CYR" w:cs="Times New Roman CYR"/>
          <w:color w:val="000000"/>
          <w:sz w:val="28"/>
          <w:szCs w:val="28"/>
          <w:lang w:eastAsia="en-US"/>
        </w:rPr>
        <w:t>наглядность форм предоставляемой информации (при письменном информировании);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5) </w:t>
      </w:r>
      <w:r>
        <w:rPr>
          <w:rFonts w:ascii="Times New Roman CYR" w:eastAsiaTheme="minorHAnsi" w:hAnsi="Times New Roman CYR" w:cs="Times New Roman CYR"/>
          <w:color w:val="000000"/>
          <w:sz w:val="28"/>
          <w:szCs w:val="28"/>
          <w:lang w:eastAsia="en-US"/>
        </w:rPr>
        <w:t>удобство и доступность получения информации;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6) </w:t>
      </w:r>
      <w:r>
        <w:rPr>
          <w:rFonts w:ascii="Times New Roman CYR" w:eastAsiaTheme="minorHAnsi" w:hAnsi="Times New Roman CYR" w:cs="Times New Roman CYR"/>
          <w:color w:val="000000"/>
          <w:sz w:val="28"/>
          <w:szCs w:val="28"/>
          <w:lang w:eastAsia="en-US"/>
        </w:rPr>
        <w:t>оперативность предоставления информации.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12. </w:t>
      </w:r>
      <w:r>
        <w:rPr>
          <w:rFonts w:ascii="Times New Roman CYR" w:eastAsiaTheme="minorHAnsi" w:hAnsi="Times New Roman CYR" w:cs="Times New Roman CYR"/>
          <w:color w:val="000000"/>
          <w:sz w:val="28"/>
          <w:szCs w:val="28"/>
          <w:lang w:eastAsia="en-US"/>
        </w:rPr>
        <w:t>Работники уполномоченного органа могут давать устную индивидуальную информацию (лично или по телефону).</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При ответах на телефонные звонки и устные обращения работники уполномоченного органа,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Рекомендуемое время телефонного разговора - не более 10 минут, личного устного информирования - не более 20 минут.</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уполномоченного органа.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13. </w:t>
      </w:r>
      <w:r>
        <w:rPr>
          <w:rFonts w:ascii="Times New Roman CYR" w:eastAsiaTheme="minorHAnsi" w:hAnsi="Times New Roman CYR" w:cs="Times New Roman CYR"/>
          <w:color w:val="000000"/>
          <w:sz w:val="28"/>
          <w:szCs w:val="28"/>
          <w:lang w:eastAsia="en-US"/>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14. </w:t>
      </w:r>
      <w:r>
        <w:rPr>
          <w:rFonts w:ascii="Times New Roman CYR" w:eastAsiaTheme="minorHAnsi" w:hAnsi="Times New Roman CYR" w:cs="Times New Roman CYR"/>
          <w:color w:val="000000"/>
          <w:sz w:val="28"/>
          <w:szCs w:val="28"/>
          <w:lang w:eastAsia="en-US"/>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Оформление информационных листов осуществляется удобным для чтения шрифтом - Times </w:t>
      </w:r>
      <w:proofErr w:type="spellStart"/>
      <w:r>
        <w:rPr>
          <w:rFonts w:ascii="Times New Roman CYR" w:eastAsiaTheme="minorHAnsi" w:hAnsi="Times New Roman CYR" w:cs="Times New Roman CYR"/>
          <w:color w:val="000000"/>
          <w:sz w:val="28"/>
          <w:szCs w:val="28"/>
          <w:lang w:eastAsia="en-US"/>
        </w:rPr>
        <w:t>new</w:t>
      </w:r>
      <w:proofErr w:type="spellEnd"/>
      <w:r>
        <w:rPr>
          <w:rFonts w:ascii="Times New Roman CYR" w:eastAsiaTheme="minorHAnsi" w:hAnsi="Times New Roman CYR" w:cs="Times New Roman CYR"/>
          <w:color w:val="000000"/>
          <w:sz w:val="28"/>
          <w:szCs w:val="28"/>
          <w:lang w:eastAsia="en-US"/>
        </w:rPr>
        <w:t xml:space="preserve"> Roman, формат листа А-4; текст - прописные буквы, размер </w:t>
      </w:r>
      <w:r>
        <w:rPr>
          <w:rFonts w:ascii="Times New Roman CYR" w:eastAsiaTheme="minorHAnsi" w:hAnsi="Times New Roman CYR" w:cs="Times New Roman CYR"/>
          <w:color w:val="000000"/>
          <w:sz w:val="28"/>
          <w:szCs w:val="28"/>
          <w:lang w:eastAsia="en-US"/>
        </w:rPr>
        <w:lastRenderedPageBreak/>
        <w:t>шрифта № 14 -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15. </w:t>
      </w:r>
      <w:r>
        <w:rPr>
          <w:rFonts w:ascii="Times New Roman CYR" w:eastAsiaTheme="minorHAnsi" w:hAnsi="Times New Roman CYR" w:cs="Times New Roman CYR"/>
          <w:color w:val="000000"/>
          <w:sz w:val="28"/>
          <w:szCs w:val="28"/>
          <w:lang w:eastAsia="en-US"/>
        </w:rPr>
        <w:t>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Срок проведения каждой из проверок (документарная, выездная) не может превышать 20 рабочих дней.</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CYR" w:eastAsiaTheme="minorHAnsi" w:hAnsi="Times New Roman CYR" w:cs="Times New Roman CYR"/>
          <w:color w:val="000000"/>
          <w:sz w:val="28"/>
          <w:szCs w:val="28"/>
          <w:lang w:eastAsia="en-US"/>
        </w:rPr>
        <w:t>микропредприятия</w:t>
      </w:r>
      <w:proofErr w:type="spellEnd"/>
      <w:r>
        <w:rPr>
          <w:rFonts w:ascii="Times New Roman CYR" w:eastAsiaTheme="minorHAnsi" w:hAnsi="Times New Roman CYR" w:cs="Times New Roman CYR"/>
          <w:color w:val="000000"/>
          <w:sz w:val="28"/>
          <w:szCs w:val="28"/>
          <w:lang w:eastAsia="en-US"/>
        </w:rPr>
        <w:t xml:space="preserve"> в год.</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w:t>
      </w:r>
      <w:proofErr w:type="spellStart"/>
      <w:r>
        <w:rPr>
          <w:rFonts w:ascii="Times New Roman CYR" w:eastAsiaTheme="minorHAnsi" w:hAnsi="Times New Roman CYR" w:cs="Times New Roman CYR"/>
          <w:color w:val="000000"/>
          <w:sz w:val="28"/>
          <w:szCs w:val="28"/>
          <w:lang w:eastAsia="en-US"/>
        </w:rPr>
        <w:t>микропредприятий</w:t>
      </w:r>
      <w:proofErr w:type="spellEnd"/>
      <w:r>
        <w:rPr>
          <w:rFonts w:ascii="Times New Roman CYR" w:eastAsiaTheme="minorHAnsi" w:hAnsi="Times New Roman CYR" w:cs="Times New Roman CYR"/>
          <w:color w:val="000000"/>
          <w:sz w:val="28"/>
          <w:szCs w:val="28"/>
          <w:lang w:eastAsia="en-US"/>
        </w:rPr>
        <w:t xml:space="preserve"> - не более чем на пятнадцать часов.</w:t>
      </w:r>
    </w:p>
    <w:p w:rsidR="00EB5F73" w:rsidRPr="00EB5F73" w:rsidRDefault="00EB5F73" w:rsidP="00EB5F73">
      <w:pPr>
        <w:autoSpaceDE w:val="0"/>
        <w:autoSpaceDN w:val="0"/>
        <w:adjustRightInd w:val="0"/>
        <w:spacing w:line="288" w:lineRule="auto"/>
        <w:jc w:val="both"/>
        <w:rPr>
          <w:rFonts w:ascii="Calibri" w:eastAsiaTheme="minorHAnsi" w:hAnsi="Calibri" w:cs="Calibri"/>
          <w:sz w:val="22"/>
          <w:szCs w:val="22"/>
          <w:lang w:eastAsia="en-US"/>
        </w:rPr>
      </w:pPr>
    </w:p>
    <w:p w:rsidR="00EB5F73" w:rsidRPr="004C1CD7" w:rsidRDefault="00EB5F73" w:rsidP="004C1CD7">
      <w:pPr>
        <w:autoSpaceDE w:val="0"/>
        <w:autoSpaceDN w:val="0"/>
        <w:adjustRightInd w:val="0"/>
        <w:spacing w:line="288" w:lineRule="auto"/>
        <w:jc w:val="center"/>
        <w:rPr>
          <w:rFonts w:eastAsiaTheme="minorHAnsi"/>
          <w:b/>
          <w:color w:val="000000"/>
          <w:sz w:val="28"/>
          <w:szCs w:val="28"/>
          <w:lang w:eastAsia="en-US"/>
        </w:rPr>
      </w:pPr>
      <w:r w:rsidRPr="004C1CD7">
        <w:rPr>
          <w:rFonts w:eastAsiaTheme="minorHAnsi"/>
          <w:b/>
          <w:color w:val="000000"/>
          <w:sz w:val="28"/>
          <w:szCs w:val="28"/>
          <w:lang w:val="en-US" w:eastAsia="en-US"/>
        </w:rPr>
        <w:t>III</w:t>
      </w:r>
      <w:r w:rsidRPr="004C1CD7">
        <w:rPr>
          <w:rFonts w:eastAsiaTheme="minorHAnsi"/>
          <w:b/>
          <w:color w:val="000000"/>
          <w:sz w:val="28"/>
          <w:szCs w:val="28"/>
          <w:lang w:eastAsia="en-US"/>
        </w:rPr>
        <w:t>. Состав, последовательность и сроки выполнения административных процедур, требования к порядку их выполнения</w:t>
      </w:r>
    </w:p>
    <w:p w:rsidR="00EB5F73" w:rsidRPr="00EB5F73" w:rsidRDefault="00EB5F73" w:rsidP="00EB5F73">
      <w:pPr>
        <w:autoSpaceDE w:val="0"/>
        <w:autoSpaceDN w:val="0"/>
        <w:adjustRightInd w:val="0"/>
        <w:spacing w:line="288" w:lineRule="auto"/>
        <w:jc w:val="both"/>
        <w:rPr>
          <w:rFonts w:ascii="Calibri" w:eastAsiaTheme="minorHAnsi" w:hAnsi="Calibri" w:cs="Calibri"/>
          <w:sz w:val="22"/>
          <w:szCs w:val="22"/>
          <w:lang w:eastAsia="en-US"/>
        </w:rPr>
      </w:pPr>
    </w:p>
    <w:p w:rsidR="00EB5F73" w:rsidRPr="004C1CD7" w:rsidRDefault="00EB5F73" w:rsidP="00EB5F73">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16. Проведение проверок граждан, юридических лиц и индивидуальных предпринимателей включает в себя следующие административные действия:</w:t>
      </w:r>
    </w:p>
    <w:p w:rsidR="00EB5F73" w:rsidRPr="004C1CD7" w:rsidRDefault="00EB5F73" w:rsidP="00EB5F73">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организация проверки;</w:t>
      </w:r>
    </w:p>
    <w:p w:rsidR="00EB5F73" w:rsidRPr="004C1CD7" w:rsidRDefault="00EB5F73" w:rsidP="00EB5F73">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направление уведомления о проведении проверки (за исключением граждан);</w:t>
      </w:r>
    </w:p>
    <w:p w:rsidR="00EB5F73" w:rsidRPr="004C1CD7" w:rsidRDefault="00EB5F73" w:rsidP="00EB5F73">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проведение проверки;</w:t>
      </w:r>
    </w:p>
    <w:p w:rsidR="00EB5F73" w:rsidRPr="004C1CD7" w:rsidRDefault="00EB5F73" w:rsidP="00EB5F73">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актом проверки.</w:t>
      </w:r>
    </w:p>
    <w:p w:rsidR="00EB5F73" w:rsidRPr="004C1CD7" w:rsidRDefault="00EB5F73" w:rsidP="00EB5F73">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17. Организация проверки.</w:t>
      </w:r>
    </w:p>
    <w:p w:rsidR="00EB5F73" w:rsidRPr="004C1CD7" w:rsidRDefault="00EB5F73" w:rsidP="00EB5F73">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17.1. Плановые проверки проводятся не чаще чем один раз в три года.</w:t>
      </w:r>
    </w:p>
    <w:p w:rsidR="00EB5F73" w:rsidRPr="004C1CD7" w:rsidRDefault="00EB5F73" w:rsidP="00EB5F73">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В отношении граждан плановые проверки не осуществляются.</w:t>
      </w:r>
    </w:p>
    <w:p w:rsidR="00EB5F73" w:rsidRPr="004C1CD7" w:rsidRDefault="00EB5F73" w:rsidP="00EB5F73">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EB5F73" w:rsidRPr="004C1CD7" w:rsidRDefault="00EB5F73" w:rsidP="00EB5F73">
      <w:pPr>
        <w:autoSpaceDE w:val="0"/>
        <w:autoSpaceDN w:val="0"/>
        <w:adjustRightInd w:val="0"/>
        <w:spacing w:line="288" w:lineRule="auto"/>
        <w:jc w:val="both"/>
        <w:rPr>
          <w:rFonts w:eastAsiaTheme="minorHAnsi"/>
          <w:color w:val="000000"/>
          <w:sz w:val="28"/>
          <w:szCs w:val="28"/>
          <w:lang w:eastAsia="en-US"/>
        </w:rPr>
      </w:pPr>
      <w:r w:rsidRPr="004C1CD7">
        <w:rPr>
          <w:rFonts w:eastAsiaTheme="minorHAnsi"/>
          <w:color w:val="000000"/>
          <w:sz w:val="28"/>
          <w:szCs w:val="28"/>
          <w:lang w:eastAsia="en-US"/>
        </w:rPr>
        <w:t>Основанием для включения плановой проверки в ежегодный план проверок является истечение трёх лет со дня:</w:t>
      </w:r>
    </w:p>
    <w:p w:rsidR="004C1CD7" w:rsidRDefault="004C1CD7" w:rsidP="00EB5F73">
      <w:pPr>
        <w:autoSpaceDE w:val="0"/>
        <w:autoSpaceDN w:val="0"/>
        <w:adjustRightInd w:val="0"/>
        <w:spacing w:line="288" w:lineRule="auto"/>
        <w:jc w:val="both"/>
        <w:rPr>
          <w:rFonts w:eastAsiaTheme="minorHAnsi"/>
          <w:color w:val="000000"/>
          <w:sz w:val="28"/>
          <w:szCs w:val="28"/>
          <w:lang w:eastAsia="en-US"/>
        </w:rPr>
      </w:pPr>
    </w:p>
    <w:p w:rsidR="004C1CD7" w:rsidRDefault="004C1CD7" w:rsidP="00EB5F73">
      <w:pPr>
        <w:autoSpaceDE w:val="0"/>
        <w:autoSpaceDN w:val="0"/>
        <w:adjustRightInd w:val="0"/>
        <w:spacing w:line="288" w:lineRule="auto"/>
        <w:jc w:val="both"/>
        <w:rPr>
          <w:rFonts w:eastAsiaTheme="minorHAnsi"/>
          <w:color w:val="000000"/>
          <w:sz w:val="28"/>
          <w:szCs w:val="28"/>
          <w:lang w:eastAsia="en-US"/>
        </w:rPr>
      </w:pPr>
    </w:p>
    <w:p w:rsidR="004C1CD7" w:rsidRDefault="004C1CD7" w:rsidP="00EB5F73">
      <w:pPr>
        <w:autoSpaceDE w:val="0"/>
        <w:autoSpaceDN w:val="0"/>
        <w:adjustRightInd w:val="0"/>
        <w:spacing w:line="288" w:lineRule="auto"/>
        <w:jc w:val="both"/>
        <w:rPr>
          <w:rFonts w:eastAsiaTheme="minorHAnsi"/>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государственной регистрации юридического лица, индивидуального предпринимателя;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окончания проведения последней плановой проверки юридического лица, индивидуального предпринимателя;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 </w:t>
      </w:r>
      <w:r>
        <w:rPr>
          <w:rFonts w:ascii="Times New Roman CYR" w:eastAsiaTheme="minorHAnsi" w:hAnsi="Times New Roman CYR" w:cs="Times New Roman CYR"/>
          <w:color w:val="000000"/>
          <w:sz w:val="28"/>
          <w:szCs w:val="28"/>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17.2. </w:t>
      </w:r>
      <w:r>
        <w:rPr>
          <w:rFonts w:ascii="Times New Roman CYR" w:eastAsiaTheme="minorHAnsi" w:hAnsi="Times New Roman CYR" w:cs="Times New Roman CYR"/>
          <w:color w:val="000000"/>
          <w:sz w:val="28"/>
          <w:szCs w:val="28"/>
          <w:lang w:eastAsia="en-US"/>
        </w:rPr>
        <w:t>Основанием для проведения внеплановой проверки является: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нарушение прав потребителей (в случае обращения граждан, права которых нарушены);</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 </w:t>
      </w:r>
      <w:r>
        <w:rPr>
          <w:rFonts w:ascii="Times New Roman CYR" w:eastAsiaTheme="minorHAnsi" w:hAnsi="Times New Roman CYR" w:cs="Times New Roman CYR"/>
          <w:color w:val="000000"/>
          <w:sz w:val="28"/>
          <w:szCs w:val="28"/>
          <w:lang w:eastAsia="en-US"/>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C1CD7"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w:t>
      </w:r>
    </w:p>
    <w:p w:rsidR="004C1CD7" w:rsidRDefault="004C1CD7"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4C1CD7" w:rsidRDefault="004C1CD7"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4C1CD7" w:rsidRDefault="004C1CD7"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исполнение предписания, выданного органом, осуществляющим муниципальный контроль.</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w:t>
      </w:r>
      <w:proofErr w:type="gramStart"/>
      <w:r>
        <w:rPr>
          <w:rFonts w:ascii="Times New Roman CYR" w:eastAsiaTheme="minorHAnsi" w:hAnsi="Times New Roman CYR" w:cs="Times New Roman CYR"/>
          <w:color w:val="000000"/>
          <w:sz w:val="28"/>
          <w:szCs w:val="28"/>
          <w:lang w:eastAsia="en-US"/>
        </w:rPr>
        <w:t>подпунктах</w:t>
      </w:r>
      <w:proofErr w:type="gramEnd"/>
      <w:r>
        <w:rPr>
          <w:rFonts w:ascii="Times New Roman CYR" w:eastAsiaTheme="minorHAnsi" w:hAnsi="Times New Roman CYR" w:cs="Times New Roman CYR"/>
          <w:color w:val="000000"/>
          <w:sz w:val="28"/>
          <w:szCs w:val="28"/>
          <w:lang w:eastAsia="en-US"/>
        </w:rPr>
        <w:t xml:space="preserve"> а) и б) части 2) подпункта 17.2 настоящего пункта,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Заявление гражданина, юридического лица, индивидуального предпринимателя (далее - заявитель) не рассматривается в следующих случаях:</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4C1CD7"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17.3. </w:t>
      </w:r>
      <w:r>
        <w:rPr>
          <w:rFonts w:ascii="Times New Roman CYR" w:eastAsiaTheme="minorHAnsi" w:hAnsi="Times New Roman CYR" w:cs="Times New Roman CYR"/>
          <w:color w:val="000000"/>
          <w:sz w:val="28"/>
          <w:szCs w:val="28"/>
          <w:lang w:eastAsia="en-US"/>
        </w:rPr>
        <w:t xml:space="preserve">Проверка в отношении юридических лиц и индивидуальных предпринимателей проводится на основании распоряжения. Проверка может </w:t>
      </w:r>
    </w:p>
    <w:p w:rsidR="004C1CD7" w:rsidRDefault="004C1CD7"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4C1CD7" w:rsidRDefault="004C1CD7"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проводиться только должностным лицом или должностными лицами, которые указаны в распоряжении.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распоряжении указываются: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наименование органа, осуществляющего муниципальный контроль;</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цели, задачи, предмет проверки и срок её проведения;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сроки проведения и перечень мероприятий по контролю необходимых для достижения целей и задач проведения проверки;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наименование административного регламента проведения мероприятий по муниципальному контролю;</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даты начала и окончания проведения проверки.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18. </w:t>
      </w:r>
      <w:r>
        <w:rPr>
          <w:rFonts w:ascii="Times New Roman CYR" w:eastAsiaTheme="minorHAnsi" w:hAnsi="Times New Roman CYR" w:cs="Times New Roman CYR"/>
          <w:color w:val="000000"/>
          <w:sz w:val="28"/>
          <w:szCs w:val="28"/>
          <w:lang w:eastAsia="en-US"/>
        </w:rPr>
        <w:t>Направление уведомления о проведении проверки.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18.1. </w:t>
      </w:r>
      <w:r>
        <w:rPr>
          <w:rFonts w:ascii="Times New Roman CYR" w:eastAsiaTheme="minorHAnsi" w:hAnsi="Times New Roman CYR" w:cs="Times New Roman CYR"/>
          <w:color w:val="000000"/>
          <w:sz w:val="28"/>
          <w:szCs w:val="28"/>
          <w:lang w:eastAsia="en-US"/>
        </w:rPr>
        <w:t>О проведении плановой проверки юридическое лицо, индивидуальные предприниматели уведомляются не позднее чем в течение трёх рабочих дней до начала её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или иным доступным способом.</w:t>
      </w:r>
    </w:p>
    <w:p w:rsidR="0032264C"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18.2. </w:t>
      </w:r>
      <w:r>
        <w:rPr>
          <w:rFonts w:ascii="Times New Roman CYR" w:eastAsiaTheme="minorHAnsi" w:hAnsi="Times New Roman CYR" w:cs="Times New Roman CYR"/>
          <w:color w:val="000000"/>
          <w:sz w:val="28"/>
          <w:szCs w:val="28"/>
          <w:lang w:eastAsia="en-US"/>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подпункта 17.2 пункта 17 раздела III настоящего Административного регламента осуществления муниципального контроля в области благоустройства территории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(далее - Административный регламент), юридическое лицо, индивидуальный предприниматель уведомляются не менее </w:t>
      </w: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чем за двадцать четыре часа до начала её проведения любым доступным способом.</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19. </w:t>
      </w:r>
      <w:r>
        <w:rPr>
          <w:rFonts w:ascii="Times New Roman CYR" w:eastAsiaTheme="minorHAnsi" w:hAnsi="Times New Roman CYR" w:cs="Times New Roman CYR"/>
          <w:color w:val="000000"/>
          <w:sz w:val="28"/>
          <w:szCs w:val="28"/>
          <w:lang w:eastAsia="en-US"/>
        </w:rPr>
        <w:t>Проведение проверки.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19.1. </w:t>
      </w:r>
      <w:r>
        <w:rPr>
          <w:rFonts w:ascii="Times New Roman CYR" w:eastAsiaTheme="minorHAnsi" w:hAnsi="Times New Roman CYR" w:cs="Times New Roman CYR"/>
          <w:color w:val="000000"/>
          <w:sz w:val="28"/>
          <w:szCs w:val="28"/>
          <w:lang w:eastAsia="en-US"/>
        </w:rPr>
        <w:t>Документарная проверка (как плановая, так и внеплановая) проводится по месту нахождения уполномоченного органа.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
    <w:p w:rsidR="0032264C"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адрес </w:t>
      </w: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постановлением Правительства Российской Федерации от 07.07.2011 № 553.</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32264C"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w:t>
      </w: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пояснений и документов либо при отсутствии пояснений уполномоченный орган установят признаки нарушения обязательных требований должностные лица вправе провести выездную проверку.</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19.2. </w:t>
      </w:r>
      <w:r>
        <w:rPr>
          <w:rFonts w:ascii="Times New Roman CYR" w:eastAsiaTheme="minorHAnsi" w:hAnsi="Times New Roman CYR" w:cs="Times New Roman CYR"/>
          <w:color w:val="000000"/>
          <w:sz w:val="28"/>
          <w:szCs w:val="28"/>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Выездная проверка проводится в случае, если при документарной проверке не представляется возможным:</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32264C"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используемых юридическим лицом, </w:t>
      </w: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19.3. </w:t>
      </w:r>
      <w:r>
        <w:rPr>
          <w:rFonts w:ascii="Times New Roman CYR" w:eastAsiaTheme="minorHAnsi" w:hAnsi="Times New Roman CYR" w:cs="Times New Roman CYR"/>
          <w:color w:val="000000"/>
          <w:sz w:val="28"/>
          <w:szCs w:val="28"/>
          <w:lang w:eastAsia="en-US"/>
        </w:rPr>
        <w:t>При проведении проверки должностные лица не вправе:</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проверять выполнение обязательных требований, если такие требования не относятся к полномочиям уполномоченного органа, от имени которых действуют эти должностные лица;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 </w:t>
      </w:r>
      <w:r>
        <w:rPr>
          <w:rFonts w:ascii="Times New Roman CYR" w:eastAsiaTheme="minorHAnsi" w:hAnsi="Times New Roman CYR" w:cs="Times New Roman CYR"/>
          <w:color w:val="000000"/>
          <w:sz w:val="28"/>
          <w:szCs w:val="28"/>
          <w:lang w:eastAsia="en-US"/>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2264C"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4) </w:t>
      </w:r>
      <w:r>
        <w:rPr>
          <w:rFonts w:ascii="Times New Roman CYR" w:eastAsiaTheme="minorHAnsi" w:hAnsi="Times New Roman CYR" w:cs="Times New Roman CYR"/>
          <w:color w:val="000000"/>
          <w:sz w:val="28"/>
          <w:szCs w:val="28"/>
          <w:lang w:eastAsia="en-US"/>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w:t>
      </w: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нормативными техническими документами, правилами и методами исследований, испытаний, измерений;</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5) </w:t>
      </w:r>
      <w:r>
        <w:rPr>
          <w:rFonts w:ascii="Times New Roman CYR" w:eastAsiaTheme="minorHAnsi" w:hAnsi="Times New Roman CYR" w:cs="Times New Roman CYR"/>
          <w:color w:val="000000"/>
          <w:sz w:val="28"/>
          <w:szCs w:val="28"/>
          <w:lang w:eastAsia="en-US"/>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6) </w:t>
      </w:r>
      <w:r>
        <w:rPr>
          <w:rFonts w:ascii="Times New Roman CYR" w:eastAsiaTheme="minorHAnsi" w:hAnsi="Times New Roman CYR" w:cs="Times New Roman CYR"/>
          <w:color w:val="000000"/>
          <w:sz w:val="28"/>
          <w:szCs w:val="28"/>
          <w:lang w:eastAsia="en-US"/>
        </w:rPr>
        <w:t>превышать установленные сроки проведения проверки;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7) </w:t>
      </w:r>
      <w:r>
        <w:rPr>
          <w:rFonts w:ascii="Times New Roman CYR" w:eastAsiaTheme="minorHAnsi" w:hAnsi="Times New Roman CYR" w:cs="Times New Roman CYR"/>
          <w:color w:val="000000"/>
          <w:sz w:val="28"/>
          <w:szCs w:val="28"/>
          <w:lang w:eastAsia="en-US"/>
        </w:rPr>
        <w:t>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20. </w:t>
      </w:r>
      <w:r>
        <w:rPr>
          <w:rFonts w:ascii="Times New Roman CYR" w:eastAsiaTheme="minorHAnsi" w:hAnsi="Times New Roman CYR" w:cs="Times New Roman CYR"/>
          <w:color w:val="000000"/>
          <w:sz w:val="28"/>
          <w:szCs w:val="28"/>
          <w:lang w:eastAsia="en-US"/>
        </w:rPr>
        <w:t>Оформление результатов проверки.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По результатам проверки составляется акт проверки по типовой форме, утверждённой Приказом № 141.</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акте проверки указываются: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дата, время и место составления акта проверки;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наименование органа муниципального контроля;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 </w:t>
      </w:r>
      <w:r>
        <w:rPr>
          <w:rFonts w:ascii="Times New Roman CYR" w:eastAsiaTheme="minorHAnsi" w:hAnsi="Times New Roman CYR" w:cs="Times New Roman CYR"/>
          <w:color w:val="000000"/>
          <w:sz w:val="28"/>
          <w:szCs w:val="28"/>
          <w:lang w:eastAsia="en-US"/>
        </w:rPr>
        <w:t>дата и номер распоряжения или приказа;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4) </w:t>
      </w:r>
      <w:r>
        <w:rPr>
          <w:rFonts w:ascii="Times New Roman CYR" w:eastAsiaTheme="minorHAnsi" w:hAnsi="Times New Roman CYR" w:cs="Times New Roman CYR"/>
          <w:color w:val="000000"/>
          <w:sz w:val="28"/>
          <w:szCs w:val="28"/>
          <w:lang w:eastAsia="en-US"/>
        </w:rPr>
        <w:t>фамилии, имена, отчества и должности должностного лица или должностных лиц, проводивших проверку;</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5) </w:t>
      </w:r>
      <w:r>
        <w:rPr>
          <w:rFonts w:ascii="Times New Roman CYR" w:eastAsiaTheme="minorHAnsi" w:hAnsi="Times New Roman CYR" w:cs="Times New Roman CYR"/>
          <w:color w:val="000000"/>
          <w:sz w:val="28"/>
          <w:szCs w:val="28"/>
          <w:lang w:eastAsia="en-US"/>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6) </w:t>
      </w:r>
      <w:r>
        <w:rPr>
          <w:rFonts w:ascii="Times New Roman CYR" w:eastAsiaTheme="minorHAnsi" w:hAnsi="Times New Roman CYR" w:cs="Times New Roman CYR"/>
          <w:color w:val="000000"/>
          <w:sz w:val="28"/>
          <w:szCs w:val="28"/>
          <w:lang w:eastAsia="en-US"/>
        </w:rPr>
        <w:t>дата, время, продолжительность и место проведения проверки;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7) </w:t>
      </w:r>
      <w:r>
        <w:rPr>
          <w:rFonts w:ascii="Times New Roman CYR" w:eastAsiaTheme="minorHAnsi" w:hAnsi="Times New Roman CYR" w:cs="Times New Roman CYR"/>
          <w:color w:val="000000"/>
          <w:sz w:val="28"/>
          <w:szCs w:val="28"/>
          <w:lang w:eastAsia="en-US"/>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8) </w:t>
      </w:r>
      <w:r>
        <w:rPr>
          <w:rFonts w:ascii="Times New Roman CYR" w:eastAsiaTheme="minorHAnsi" w:hAnsi="Times New Roman CYR" w:cs="Times New Roman CYR"/>
          <w:color w:val="000000"/>
          <w:sz w:val="28"/>
          <w:szCs w:val="28"/>
          <w:lang w:eastAsia="en-US"/>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9) </w:t>
      </w:r>
      <w:r>
        <w:rPr>
          <w:rFonts w:ascii="Times New Roman CYR" w:eastAsiaTheme="minorHAnsi" w:hAnsi="Times New Roman CYR" w:cs="Times New Roman CYR"/>
          <w:color w:val="000000"/>
          <w:sz w:val="28"/>
          <w:szCs w:val="28"/>
          <w:lang w:eastAsia="en-US"/>
        </w:rPr>
        <w:t>подписи должностного лица или должностных лиц, проводивших проверку.</w:t>
      </w: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При отсутствии журнала учёта проверок в акте проверки делается соответствующая запись.</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2264C"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Гражданин,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w:t>
      </w: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EB5F73" w:rsidRPr="00EB5F73" w:rsidRDefault="00EB5F73" w:rsidP="00EB5F73">
      <w:pPr>
        <w:autoSpaceDE w:val="0"/>
        <w:autoSpaceDN w:val="0"/>
        <w:adjustRightInd w:val="0"/>
        <w:spacing w:line="288" w:lineRule="auto"/>
        <w:jc w:val="both"/>
        <w:rPr>
          <w:rFonts w:ascii="Calibri" w:eastAsiaTheme="minorHAnsi" w:hAnsi="Calibri" w:cs="Calibri"/>
          <w:sz w:val="22"/>
          <w:szCs w:val="22"/>
          <w:lang w:eastAsia="en-US"/>
        </w:rPr>
      </w:pPr>
    </w:p>
    <w:p w:rsidR="00EB5F73" w:rsidRPr="0032264C" w:rsidRDefault="00EB5F73" w:rsidP="0032264C">
      <w:pPr>
        <w:autoSpaceDE w:val="0"/>
        <w:autoSpaceDN w:val="0"/>
        <w:adjustRightInd w:val="0"/>
        <w:spacing w:line="288" w:lineRule="auto"/>
        <w:jc w:val="center"/>
        <w:rPr>
          <w:rFonts w:ascii="Times New Roman CYR" w:eastAsiaTheme="minorHAnsi" w:hAnsi="Times New Roman CYR" w:cs="Times New Roman CYR"/>
          <w:b/>
          <w:color w:val="000000"/>
          <w:sz w:val="28"/>
          <w:szCs w:val="28"/>
          <w:lang w:eastAsia="en-US"/>
        </w:rPr>
      </w:pPr>
      <w:r w:rsidRPr="0032264C">
        <w:rPr>
          <w:rFonts w:eastAsiaTheme="minorHAnsi"/>
          <w:b/>
          <w:color w:val="000000"/>
          <w:sz w:val="28"/>
          <w:szCs w:val="28"/>
          <w:lang w:val="en-US" w:eastAsia="en-US"/>
        </w:rPr>
        <w:t>IV</w:t>
      </w:r>
      <w:r w:rsidRPr="0032264C">
        <w:rPr>
          <w:rFonts w:eastAsiaTheme="minorHAnsi"/>
          <w:b/>
          <w:color w:val="000000"/>
          <w:sz w:val="28"/>
          <w:szCs w:val="28"/>
          <w:lang w:eastAsia="en-US"/>
        </w:rPr>
        <w:t xml:space="preserve">. </w:t>
      </w:r>
      <w:r w:rsidRPr="0032264C">
        <w:rPr>
          <w:rFonts w:ascii="Times New Roman CYR" w:eastAsiaTheme="minorHAnsi" w:hAnsi="Times New Roman CYR" w:cs="Times New Roman CYR"/>
          <w:b/>
          <w:color w:val="000000"/>
          <w:sz w:val="28"/>
          <w:szCs w:val="28"/>
          <w:lang w:eastAsia="en-US"/>
        </w:rPr>
        <w:t>Порядок и формы контроля за исполнением Административного регламента</w:t>
      </w:r>
    </w:p>
    <w:p w:rsidR="00EB5F73" w:rsidRPr="00EB5F73" w:rsidRDefault="00EB5F73" w:rsidP="00EB5F73">
      <w:pPr>
        <w:autoSpaceDE w:val="0"/>
        <w:autoSpaceDN w:val="0"/>
        <w:adjustRightInd w:val="0"/>
        <w:spacing w:line="288" w:lineRule="auto"/>
        <w:jc w:val="both"/>
        <w:rPr>
          <w:rFonts w:ascii="Calibri" w:eastAsiaTheme="minorHAnsi" w:hAnsi="Calibri" w:cs="Calibri"/>
          <w:sz w:val="22"/>
          <w:szCs w:val="22"/>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21. </w:t>
      </w:r>
      <w:r>
        <w:rPr>
          <w:rFonts w:ascii="Times New Roman CYR" w:eastAsiaTheme="minorHAnsi" w:hAnsi="Times New Roman CYR" w:cs="Times New Roman CYR"/>
          <w:color w:val="000000"/>
          <w:sz w:val="28"/>
          <w:szCs w:val="28"/>
          <w:lang w:eastAsia="en-US"/>
        </w:rPr>
        <w:t>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22. </w:t>
      </w:r>
      <w:r>
        <w:rPr>
          <w:rFonts w:ascii="Times New Roman CYR" w:eastAsiaTheme="minorHAnsi" w:hAnsi="Times New Roman CYR" w:cs="Times New Roman CYR"/>
          <w:color w:val="000000"/>
          <w:sz w:val="28"/>
          <w:szCs w:val="28"/>
          <w:lang w:eastAsia="en-US"/>
        </w:rPr>
        <w:t>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23. </w:t>
      </w:r>
      <w:r>
        <w:rPr>
          <w:rFonts w:ascii="Times New Roman CYR" w:eastAsiaTheme="minorHAnsi" w:hAnsi="Times New Roman CYR" w:cs="Times New Roman CYR"/>
          <w:color w:val="000000"/>
          <w:sz w:val="28"/>
          <w:szCs w:val="28"/>
          <w:lang w:eastAsia="en-US"/>
        </w:rPr>
        <w:t>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24. </w:t>
      </w:r>
      <w:r>
        <w:rPr>
          <w:rFonts w:ascii="Times New Roman CYR" w:eastAsiaTheme="minorHAnsi" w:hAnsi="Times New Roman CYR" w:cs="Times New Roman CYR"/>
          <w:color w:val="000000"/>
          <w:sz w:val="28"/>
          <w:szCs w:val="28"/>
          <w:lang w:eastAsia="en-US"/>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24.1. </w:t>
      </w:r>
      <w:r>
        <w:rPr>
          <w:rFonts w:ascii="Times New Roman CYR" w:eastAsiaTheme="minorHAnsi" w:hAnsi="Times New Roman CYR" w:cs="Times New Roman CYR"/>
          <w:color w:val="000000"/>
          <w:sz w:val="28"/>
          <w:szCs w:val="28"/>
          <w:lang w:eastAsia="en-US"/>
        </w:rPr>
        <w:t>Контроль за полнотой и качеством исполнения муниципальной функции включает в себя проведение плановых и внеплановых проверок.</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24.2. </w:t>
      </w:r>
      <w:r>
        <w:rPr>
          <w:rFonts w:ascii="Times New Roman CYR" w:eastAsiaTheme="minorHAnsi" w:hAnsi="Times New Roman CYR" w:cs="Times New Roman CYR"/>
          <w:color w:val="000000"/>
          <w:sz w:val="28"/>
          <w:szCs w:val="28"/>
          <w:lang w:eastAsia="en-US"/>
        </w:rPr>
        <w:t>Плановые и внеплановые проверки проводятся руководителем уполномоченного органа.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32264C"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w:t>
      </w: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основании документов и сведений, указывающих на нарушение исполнения настоящего Административного регламента.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 ходе плановых и внеплановых проверок:</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проверяется соблюдение сроков и последовательности исполнения административных процедур;</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выявляются нарушения прав граждан, юридических лиц и индивидуальных предпринимателей, недостатки, допущенные в ходе исполнения муниципальной функции.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24.3. </w:t>
      </w:r>
      <w:r>
        <w:rPr>
          <w:rFonts w:ascii="Times New Roman CYR" w:eastAsiaTheme="minorHAnsi" w:hAnsi="Times New Roman CYR" w:cs="Times New Roman CYR"/>
          <w:color w:val="000000"/>
          <w:sz w:val="28"/>
          <w:szCs w:val="28"/>
          <w:lang w:eastAsia="en-US"/>
        </w:rPr>
        <w:t>По результатам проведённых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25. </w:t>
      </w:r>
      <w:r>
        <w:rPr>
          <w:rFonts w:ascii="Times New Roman CYR" w:eastAsiaTheme="minorHAnsi" w:hAnsi="Times New Roman CYR" w:cs="Times New Roman CYR"/>
          <w:color w:val="000000"/>
          <w:sz w:val="28"/>
          <w:szCs w:val="28"/>
          <w:lang w:eastAsia="en-US"/>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26. </w:t>
      </w:r>
      <w:r>
        <w:rPr>
          <w:rFonts w:ascii="Times New Roman CYR" w:eastAsiaTheme="minorHAnsi" w:hAnsi="Times New Roman CYR" w:cs="Times New Roman CYR"/>
          <w:color w:val="000000"/>
          <w:sz w:val="28"/>
          <w:szCs w:val="28"/>
          <w:lang w:eastAsia="en-US"/>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27. </w:t>
      </w:r>
      <w:r>
        <w:rPr>
          <w:rFonts w:ascii="Times New Roman CYR" w:eastAsiaTheme="minorHAnsi" w:hAnsi="Times New Roman CYR" w:cs="Times New Roman CYR"/>
          <w:color w:val="000000"/>
          <w:sz w:val="28"/>
          <w:szCs w:val="28"/>
          <w:lang w:eastAsia="en-US"/>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EB5F73" w:rsidRPr="00EB5F73" w:rsidRDefault="00EB5F73" w:rsidP="00EB5F73">
      <w:pPr>
        <w:autoSpaceDE w:val="0"/>
        <w:autoSpaceDN w:val="0"/>
        <w:adjustRightInd w:val="0"/>
        <w:spacing w:line="288" w:lineRule="auto"/>
        <w:jc w:val="both"/>
        <w:rPr>
          <w:rFonts w:ascii="Calibri" w:eastAsiaTheme="minorHAnsi" w:hAnsi="Calibri" w:cs="Calibri"/>
          <w:sz w:val="22"/>
          <w:szCs w:val="22"/>
          <w:lang w:eastAsia="en-US"/>
        </w:rPr>
      </w:pPr>
    </w:p>
    <w:p w:rsidR="00EB5F73" w:rsidRPr="0032264C" w:rsidRDefault="00EB5F73" w:rsidP="0032264C">
      <w:pPr>
        <w:autoSpaceDE w:val="0"/>
        <w:autoSpaceDN w:val="0"/>
        <w:adjustRightInd w:val="0"/>
        <w:spacing w:line="288" w:lineRule="auto"/>
        <w:jc w:val="center"/>
        <w:rPr>
          <w:rFonts w:eastAsiaTheme="minorHAnsi"/>
          <w:b/>
          <w:color w:val="000000"/>
          <w:sz w:val="28"/>
          <w:szCs w:val="28"/>
          <w:lang w:eastAsia="en-US"/>
        </w:rPr>
      </w:pPr>
      <w:r w:rsidRPr="0032264C">
        <w:rPr>
          <w:rFonts w:eastAsiaTheme="minorHAnsi"/>
          <w:b/>
          <w:color w:val="000000"/>
          <w:sz w:val="28"/>
          <w:szCs w:val="28"/>
          <w:lang w:val="en-US" w:eastAsia="en-US"/>
        </w:rPr>
        <w:t>V</w:t>
      </w:r>
      <w:r w:rsidRPr="0032264C">
        <w:rPr>
          <w:rFonts w:eastAsiaTheme="minorHAnsi"/>
          <w:b/>
          <w:color w:val="000000"/>
          <w:sz w:val="28"/>
          <w:szCs w:val="28"/>
          <w:lang w:eastAsia="en-US"/>
        </w:rPr>
        <w:t>.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EB5F73" w:rsidRPr="00EB5F73" w:rsidRDefault="00EB5F73" w:rsidP="00EB5F73">
      <w:pPr>
        <w:autoSpaceDE w:val="0"/>
        <w:autoSpaceDN w:val="0"/>
        <w:adjustRightInd w:val="0"/>
        <w:spacing w:line="288" w:lineRule="auto"/>
        <w:jc w:val="both"/>
        <w:rPr>
          <w:rFonts w:ascii="Calibri" w:eastAsiaTheme="minorHAnsi" w:hAnsi="Calibri" w:cs="Calibri"/>
          <w:sz w:val="22"/>
          <w:szCs w:val="22"/>
          <w:lang w:eastAsia="en-US"/>
        </w:rPr>
      </w:pPr>
    </w:p>
    <w:p w:rsidR="0032264C"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28. </w:t>
      </w:r>
      <w:r>
        <w:rPr>
          <w:rFonts w:ascii="Times New Roman CYR" w:eastAsiaTheme="minorHAnsi" w:hAnsi="Times New Roman CYR" w:cs="Times New Roman CYR"/>
          <w:color w:val="000000"/>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w:t>
      </w: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32264C" w:rsidRDefault="0032264C"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исполнения муниципальной функции (далее - досудебное (внесудебное) обжалование).</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29. </w:t>
      </w:r>
      <w:r>
        <w:rPr>
          <w:rFonts w:ascii="Times New Roman CYR" w:eastAsiaTheme="minorHAnsi" w:hAnsi="Times New Roman CYR" w:cs="Times New Roman CYR"/>
          <w:color w:val="000000"/>
          <w:sz w:val="28"/>
          <w:szCs w:val="28"/>
          <w:lang w:eastAsia="en-US"/>
        </w:rPr>
        <w:t>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Заявитель может обратиться с жалобой в следующих случаях:</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нарушения срока исполнения муниципальной функции;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для исполнения муниципальной функции;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 </w:t>
      </w:r>
      <w:r>
        <w:rPr>
          <w:rFonts w:ascii="Times New Roman CYR" w:eastAsiaTheme="minorHAnsi" w:hAnsi="Times New Roman CYR" w:cs="Times New Roman CYR"/>
          <w:color w:val="000000"/>
          <w:sz w:val="28"/>
          <w:szCs w:val="28"/>
          <w:lang w:eastAsia="en-US"/>
        </w:rPr>
        <w:t xml:space="preserve">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для исполнения муниципальной функции;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4) </w:t>
      </w:r>
      <w:r>
        <w:rPr>
          <w:rFonts w:ascii="Times New Roman CYR" w:eastAsiaTheme="minorHAnsi" w:hAnsi="Times New Roman CYR" w:cs="Times New Roman CYR"/>
          <w:color w:val="000000"/>
          <w:sz w:val="28"/>
          <w:szCs w:val="28"/>
          <w:lang w:eastAsia="en-US"/>
        </w:rPr>
        <w:t xml:space="preserve">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w:t>
      </w:r>
      <w:proofErr w:type="gramStart"/>
      <w:r>
        <w:rPr>
          <w:rFonts w:ascii="Times New Roman CYR" w:eastAsiaTheme="minorHAnsi" w:hAnsi="Times New Roman CYR" w:cs="Times New Roman CYR"/>
          <w:color w:val="000000"/>
          <w:sz w:val="28"/>
          <w:szCs w:val="28"/>
          <w:lang w:eastAsia="en-US"/>
        </w:rPr>
        <w:t>Ахтарского  района</w:t>
      </w:r>
      <w:proofErr w:type="gramEnd"/>
      <w:r>
        <w:rPr>
          <w:rFonts w:ascii="Times New Roman CYR" w:eastAsiaTheme="minorHAnsi" w:hAnsi="Times New Roman CYR" w:cs="Times New Roman CYR"/>
          <w:color w:val="000000"/>
          <w:sz w:val="28"/>
          <w:szCs w:val="28"/>
          <w:lang w:eastAsia="en-US"/>
        </w:rPr>
        <w:t>;</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5) </w:t>
      </w:r>
      <w:r>
        <w:rPr>
          <w:rFonts w:ascii="Times New Roman CYR" w:eastAsiaTheme="minorHAnsi" w:hAnsi="Times New Roman CYR" w:cs="Times New Roman CYR"/>
          <w:color w:val="000000"/>
          <w:sz w:val="28"/>
          <w:szCs w:val="28"/>
          <w:lang w:eastAsia="en-US"/>
        </w:rPr>
        <w:t>отказа уполномоченного органа, его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30. </w:t>
      </w:r>
      <w:r>
        <w:rPr>
          <w:rFonts w:ascii="Times New Roman CYR" w:eastAsiaTheme="minorHAnsi" w:hAnsi="Times New Roman CYR" w:cs="Times New Roman CYR"/>
          <w:color w:val="000000"/>
          <w:sz w:val="28"/>
          <w:szCs w:val="28"/>
          <w:lang w:eastAsia="en-US"/>
        </w:rPr>
        <w:t>Жалоба подаётся в письменной форме на бумажном носителе, в электронной форме в уполномоченный орган.</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31. </w:t>
      </w:r>
      <w:r>
        <w:rPr>
          <w:rFonts w:ascii="Times New Roman CYR" w:eastAsiaTheme="minorHAnsi" w:hAnsi="Times New Roman CYR" w:cs="Times New Roman CYR"/>
          <w:color w:val="000000"/>
          <w:sz w:val="28"/>
          <w:szCs w:val="28"/>
          <w:lang w:eastAsia="en-US"/>
        </w:rPr>
        <w:t xml:space="preserve">Жалоба подаётся заместителю главе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32. </w:t>
      </w:r>
      <w:r>
        <w:rPr>
          <w:rFonts w:ascii="Times New Roman CYR" w:eastAsiaTheme="minorHAnsi" w:hAnsi="Times New Roman CYR" w:cs="Times New Roman CYR"/>
          <w:color w:val="000000"/>
          <w:sz w:val="28"/>
          <w:szCs w:val="28"/>
          <w:lang w:eastAsia="en-US"/>
        </w:rPr>
        <w:t xml:space="preserve">Жалоба может быть направлена по почте, через муниципальное казенное учреждение муниципального образования Приморско-Ахтарский  район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 xml:space="preserve">Приморско-Ахтарский районный многофункциональный центр по предоставлению государственных и муниципальных услуг </w:t>
      </w:r>
      <w:r w:rsidRPr="00EB5F73">
        <w:rPr>
          <w:rFonts w:eastAsiaTheme="minorHAnsi"/>
          <w:color w:val="000000"/>
          <w:sz w:val="28"/>
          <w:szCs w:val="28"/>
          <w:lang w:eastAsia="en-US"/>
        </w:rPr>
        <w:t>» (</w:t>
      </w:r>
      <w:r>
        <w:rPr>
          <w:rFonts w:ascii="Times New Roman CYR" w:eastAsiaTheme="minorHAnsi" w:hAnsi="Times New Roman CYR" w:cs="Times New Roman CYR"/>
          <w:color w:val="000000"/>
          <w:sz w:val="28"/>
          <w:szCs w:val="28"/>
          <w:lang w:eastAsia="en-US"/>
        </w:rPr>
        <w:t xml:space="preserve">далее - МКУ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МФЦ</w:t>
      </w: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с использованием информационно-телекоммуникационной сети Интернет, официального сайта уполномоченного органа, Портала </w:t>
      </w:r>
      <w:r>
        <w:rPr>
          <w:rFonts w:ascii="Times New Roman CYR" w:eastAsiaTheme="minorHAnsi" w:hAnsi="Times New Roman CYR" w:cs="Times New Roman CYR"/>
          <w:color w:val="000000"/>
          <w:sz w:val="28"/>
          <w:szCs w:val="28"/>
          <w:lang w:eastAsia="en-US"/>
        </w:rPr>
        <w:lastRenderedPageBreak/>
        <w:t>государственных и муниципальных услуг Краснодарского края, а также может быть принята при личном приёме заявителя.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33. </w:t>
      </w:r>
      <w:r>
        <w:rPr>
          <w:rFonts w:ascii="Times New Roman CYR" w:eastAsiaTheme="minorHAnsi" w:hAnsi="Times New Roman CYR" w:cs="Times New Roman CYR"/>
          <w:color w:val="000000"/>
          <w:sz w:val="28"/>
          <w:szCs w:val="28"/>
          <w:lang w:eastAsia="en-US"/>
        </w:rPr>
        <w:t>Жалоба должна содержать:</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наименование органа, исполняющего муниципальную функцию, - (уполномоченного органа), должностного лица либо муниципального служащего, решения и действия (бездействие) которых обжалуются;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 </w:t>
      </w:r>
      <w:r>
        <w:rPr>
          <w:rFonts w:ascii="Times New Roman CYR" w:eastAsiaTheme="minorHAnsi" w:hAnsi="Times New Roman CYR" w:cs="Times New Roman CYR"/>
          <w:color w:val="000000"/>
          <w:sz w:val="28"/>
          <w:szCs w:val="28"/>
          <w:lang w:eastAsia="en-US"/>
        </w:rPr>
        <w:t>сведения об обжалуемых решениях и действиях (бездействии) уполномоченного органа, должностного лица либо муниципального служащего;</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4) </w:t>
      </w:r>
      <w:r>
        <w:rPr>
          <w:rFonts w:ascii="Times New Roman CYR" w:eastAsiaTheme="minorHAnsi" w:hAnsi="Times New Roman CYR" w:cs="Times New Roman CYR"/>
          <w:color w:val="000000"/>
          <w:sz w:val="28"/>
          <w:szCs w:val="28"/>
          <w:lang w:eastAsia="en-US"/>
        </w:rPr>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34. </w:t>
      </w:r>
      <w:r>
        <w:rPr>
          <w:rFonts w:ascii="Times New Roman CYR" w:eastAsiaTheme="minorHAnsi" w:hAnsi="Times New Roman CYR" w:cs="Times New Roman CY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35. </w:t>
      </w:r>
      <w:r>
        <w:rPr>
          <w:rFonts w:ascii="Times New Roman CYR" w:eastAsiaTheme="minorHAnsi" w:hAnsi="Times New Roman CYR" w:cs="Times New Roman CYR"/>
          <w:color w:val="000000"/>
          <w:sz w:val="28"/>
          <w:szCs w:val="28"/>
          <w:lang w:eastAsia="en-US"/>
        </w:rPr>
        <w:t xml:space="preserve">Жалоба, поступившая в администрацию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 Приморско-Ахтарского района не через МКУ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МФЦ</w:t>
      </w: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уполномоченного органа,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EB5F73" w:rsidRPr="00EB5F73" w:rsidRDefault="00EB5F73" w:rsidP="00EB5F73">
      <w:pPr>
        <w:autoSpaceDE w:val="0"/>
        <w:autoSpaceDN w:val="0"/>
        <w:adjustRightInd w:val="0"/>
        <w:spacing w:line="288" w:lineRule="auto"/>
        <w:jc w:val="both"/>
        <w:rPr>
          <w:rFonts w:eastAsiaTheme="minorHAnsi"/>
          <w:color w:val="000000"/>
          <w:sz w:val="28"/>
          <w:szCs w:val="28"/>
          <w:lang w:eastAsia="en-US"/>
        </w:rPr>
      </w:pPr>
      <w:r>
        <w:rPr>
          <w:rFonts w:ascii="Times New Roman CYR" w:eastAsiaTheme="minorHAnsi" w:hAnsi="Times New Roman CYR" w:cs="Times New Roman CYR"/>
          <w:color w:val="000000"/>
          <w:sz w:val="28"/>
          <w:szCs w:val="28"/>
          <w:lang w:eastAsia="en-US"/>
        </w:rPr>
        <w:t xml:space="preserve">Жалоба, поступившая в уполномоченный орган через МКУ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МФЦ</w:t>
      </w: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подлежит рассмотрению в течение 15 рабочих дней со дня её приёма в МКУ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МФЦ</w:t>
      </w:r>
      <w:r w:rsidRPr="00EB5F73">
        <w:rPr>
          <w:rFonts w:eastAsiaTheme="minorHAnsi"/>
          <w:color w:val="000000"/>
          <w:sz w:val="28"/>
          <w:szCs w:val="28"/>
          <w:lang w:eastAsia="en-US"/>
        </w:rPr>
        <w:t>».</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36. </w:t>
      </w:r>
      <w:r>
        <w:rPr>
          <w:rFonts w:ascii="Times New Roman CYR" w:eastAsiaTheme="minorHAnsi" w:hAnsi="Times New Roman CYR" w:cs="Times New Roman CYR"/>
          <w:color w:val="000000"/>
          <w:sz w:val="28"/>
          <w:szCs w:val="28"/>
          <w:lang w:eastAsia="en-US"/>
        </w:rPr>
        <w:t xml:space="preserve">В случае если в компетенцию уполномоченного органа, МКУ </w:t>
      </w:r>
      <w:r w:rsidRPr="00EB5F73">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МФЦ</w:t>
      </w:r>
      <w:r w:rsidRPr="00EB5F73">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При этом срок рассмотрения жалобы исчисляется со дня регистрации жалобы в уполномоченном на её рассмотрение органе.</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37. </w:t>
      </w:r>
      <w:r>
        <w:rPr>
          <w:rFonts w:ascii="Times New Roman CYR" w:eastAsiaTheme="minorHAnsi" w:hAnsi="Times New Roman CYR" w:cs="Times New Roman CYR"/>
          <w:color w:val="000000"/>
          <w:sz w:val="28"/>
          <w:szCs w:val="28"/>
          <w:lang w:eastAsia="en-US"/>
        </w:rPr>
        <w:t>По результатам рассмотрения жалобы лицо, уполномоченное на её рассмотрение, принимает одно из следующих решений:</w:t>
      </w:r>
    </w:p>
    <w:p w:rsidR="0032264C" w:rsidRDefault="0032264C" w:rsidP="00EB5F73">
      <w:pPr>
        <w:autoSpaceDE w:val="0"/>
        <w:autoSpaceDN w:val="0"/>
        <w:adjustRightInd w:val="0"/>
        <w:spacing w:line="288" w:lineRule="auto"/>
        <w:jc w:val="both"/>
        <w:rPr>
          <w:rFonts w:eastAsiaTheme="minorHAnsi"/>
          <w:color w:val="000000"/>
          <w:sz w:val="28"/>
          <w:szCs w:val="28"/>
          <w:lang w:eastAsia="en-US"/>
        </w:rPr>
      </w:pPr>
    </w:p>
    <w:p w:rsidR="0032264C" w:rsidRDefault="0032264C" w:rsidP="00EB5F73">
      <w:pPr>
        <w:autoSpaceDE w:val="0"/>
        <w:autoSpaceDN w:val="0"/>
        <w:adjustRightInd w:val="0"/>
        <w:spacing w:line="288" w:lineRule="auto"/>
        <w:jc w:val="both"/>
        <w:rPr>
          <w:rFonts w:eastAsiaTheme="minorHAnsi"/>
          <w:color w:val="000000"/>
          <w:sz w:val="28"/>
          <w:szCs w:val="28"/>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1) </w:t>
      </w:r>
      <w:r>
        <w:rPr>
          <w:rFonts w:ascii="Times New Roman CYR" w:eastAsiaTheme="minorHAnsi" w:hAnsi="Times New Roman CYR" w:cs="Times New Roman CYR"/>
          <w:color w:val="000000"/>
          <w:sz w:val="28"/>
          <w:szCs w:val="28"/>
          <w:lang w:eastAsia="en-US"/>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2) </w:t>
      </w:r>
      <w:r>
        <w:rPr>
          <w:rFonts w:ascii="Times New Roman CYR" w:eastAsiaTheme="minorHAnsi" w:hAnsi="Times New Roman CYR" w:cs="Times New Roman CYR"/>
          <w:color w:val="000000"/>
          <w:sz w:val="28"/>
          <w:szCs w:val="28"/>
          <w:lang w:eastAsia="en-US"/>
        </w:rPr>
        <w:t>отказывает в удовлетворении жалобы.</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38. </w:t>
      </w:r>
      <w:r>
        <w:rPr>
          <w:rFonts w:ascii="Times New Roman CYR" w:eastAsiaTheme="minorHAnsi" w:hAnsi="Times New Roman CYR" w:cs="Times New Roman CYR"/>
          <w:color w:val="000000"/>
          <w:sz w:val="28"/>
          <w:szCs w:val="28"/>
          <w:lang w:eastAsia="en-US"/>
        </w:rPr>
        <w:t>Не позднее дня, следующего за днём принятия решения, указанного в пункте 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sidRPr="00EB5F73">
        <w:rPr>
          <w:rFonts w:eastAsiaTheme="minorHAnsi"/>
          <w:color w:val="000000"/>
          <w:sz w:val="28"/>
          <w:szCs w:val="28"/>
          <w:lang w:eastAsia="en-US"/>
        </w:rPr>
        <w:t xml:space="preserve">39. </w:t>
      </w:r>
      <w:r>
        <w:rPr>
          <w:rFonts w:ascii="Times New Roman CYR" w:eastAsiaTheme="minorHAnsi" w:hAnsi="Times New Roman CYR" w:cs="Times New Roman CYR"/>
          <w:color w:val="000000"/>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31 настоящего Административного регламента, незамедлительно направляет имеющиеся материалы в органы прокуратуры.</w:t>
      </w:r>
    </w:p>
    <w:p w:rsidR="00EB5F73" w:rsidRPr="00EB5F73" w:rsidRDefault="00EB5F73" w:rsidP="00EB5F73">
      <w:pPr>
        <w:autoSpaceDE w:val="0"/>
        <w:autoSpaceDN w:val="0"/>
        <w:adjustRightInd w:val="0"/>
        <w:spacing w:line="288" w:lineRule="auto"/>
        <w:jc w:val="both"/>
        <w:rPr>
          <w:rFonts w:ascii="Calibri" w:eastAsiaTheme="minorHAnsi" w:hAnsi="Calibri" w:cs="Calibri"/>
          <w:sz w:val="22"/>
          <w:szCs w:val="22"/>
          <w:lang w:eastAsia="en-US"/>
        </w:rPr>
      </w:pP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Глава </w:t>
      </w:r>
      <w:r>
        <w:rPr>
          <w:rFonts w:ascii="Times New Roman CYR" w:eastAsiaTheme="minorHAnsi" w:hAnsi="Times New Roman CYR" w:cs="Times New Roman CYR"/>
          <w:color w:val="000000"/>
          <w:sz w:val="28"/>
          <w:szCs w:val="28"/>
          <w:lang w:eastAsia="en-US"/>
        </w:rPr>
        <w:t>Бородинского</w:t>
      </w:r>
      <w:r>
        <w:rPr>
          <w:rFonts w:ascii="Times New Roman CYR" w:eastAsiaTheme="minorHAnsi" w:hAnsi="Times New Roman CYR" w:cs="Times New Roman CYR"/>
          <w:color w:val="000000"/>
          <w:sz w:val="28"/>
          <w:szCs w:val="28"/>
          <w:lang w:eastAsia="en-US"/>
        </w:rPr>
        <w:t xml:space="preserve"> сельского поселения</w:t>
      </w:r>
    </w:p>
    <w:p w:rsidR="00EB5F73" w:rsidRDefault="00EB5F73" w:rsidP="00EB5F73">
      <w:pPr>
        <w:autoSpaceDE w:val="0"/>
        <w:autoSpaceDN w:val="0"/>
        <w:adjustRightInd w:val="0"/>
        <w:spacing w:line="288" w:lineRule="auto"/>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Приморско-Ахтарского района                                         </w:t>
      </w:r>
      <w:r w:rsidR="0032264C">
        <w:rPr>
          <w:rFonts w:ascii="Times New Roman CYR" w:eastAsiaTheme="minorHAnsi" w:hAnsi="Times New Roman CYR" w:cs="Times New Roman CYR"/>
          <w:color w:val="000000"/>
          <w:sz w:val="28"/>
          <w:szCs w:val="28"/>
          <w:lang w:eastAsia="en-US"/>
        </w:rPr>
        <w:t xml:space="preserve">                      В.В.Туров</w:t>
      </w:r>
    </w:p>
    <w:p w:rsidR="00EB5F73" w:rsidRPr="00EB5F73" w:rsidRDefault="00EB5F73" w:rsidP="00EB5F73">
      <w:pPr>
        <w:autoSpaceDE w:val="0"/>
        <w:autoSpaceDN w:val="0"/>
        <w:adjustRightInd w:val="0"/>
        <w:spacing w:after="140" w:line="288" w:lineRule="auto"/>
        <w:jc w:val="both"/>
        <w:rPr>
          <w:rFonts w:ascii="Calibri" w:eastAsiaTheme="minorHAnsi" w:hAnsi="Calibri" w:cs="Calibri"/>
          <w:sz w:val="22"/>
          <w:szCs w:val="22"/>
          <w:lang w:eastAsia="en-US"/>
        </w:rPr>
      </w:pPr>
      <w:r w:rsidRPr="00EB5F73">
        <w:rPr>
          <w:rFonts w:eastAsiaTheme="minorHAnsi"/>
          <w:sz w:val="28"/>
          <w:szCs w:val="28"/>
          <w:lang w:eastAsia="en-US"/>
        </w:rPr>
        <w:br/>
      </w:r>
    </w:p>
    <w:p w:rsidR="002D5B74" w:rsidRPr="00EB5F73" w:rsidRDefault="002D5B74" w:rsidP="00EB5F73">
      <w:pPr>
        <w:jc w:val="center"/>
      </w:pPr>
    </w:p>
    <w:sectPr w:rsidR="002D5B74" w:rsidRPr="00EB5F73" w:rsidSect="00EB5F73">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73"/>
    <w:rsid w:val="002D5B74"/>
    <w:rsid w:val="0032264C"/>
    <w:rsid w:val="004C1CD7"/>
    <w:rsid w:val="00EB5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DFF1"/>
  <w15:chartTrackingRefBased/>
  <w15:docId w15:val="{83C2651F-7BF9-440C-B950-59F7D59F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F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64C"/>
    <w:rPr>
      <w:rFonts w:ascii="Segoe UI" w:hAnsi="Segoe UI" w:cs="Segoe UI"/>
      <w:sz w:val="18"/>
      <w:szCs w:val="18"/>
    </w:rPr>
  </w:style>
  <w:style w:type="character" w:customStyle="1" w:styleId="a4">
    <w:name w:val="Текст выноски Знак"/>
    <w:basedOn w:val="a0"/>
    <w:link w:val="a3"/>
    <w:uiPriority w:val="99"/>
    <w:semiHidden/>
    <w:rsid w:val="0032264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prokuratura-krasnodar.ru" TargetMode="External"/><Relationship Id="rId5" Type="http://schemas.openxmlformats.org/officeDocument/2006/relationships/hyperlink" Target="http://pgu.krasnoda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24</Pages>
  <Words>7977</Words>
  <Characters>45470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2017-06-06T14:07:00Z</cp:lastPrinted>
  <dcterms:created xsi:type="dcterms:W3CDTF">2017-06-06T13:38:00Z</dcterms:created>
  <dcterms:modified xsi:type="dcterms:W3CDTF">2017-06-06T14:08:00Z</dcterms:modified>
</cp:coreProperties>
</file>