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noProof/>
          <w:sz w:val="2"/>
          <w:szCs w:val="2"/>
          <w:lang w:eastAsia="ru-RU"/>
        </w:rPr>
        <w:drawing>
          <wp:inline distT="0" distB="0" distL="0" distR="0" wp14:anchorId="7D71FAE0" wp14:editId="18B2593D">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b/>
          <w:bCs/>
          <w:sz w:val="36"/>
          <w:szCs w:val="36"/>
          <w:lang w:eastAsia="ru-RU"/>
        </w:rPr>
        <w:t>П О С Т А Н О В Л Е Н И Е</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АДМИНИСТРАЦИИ БОРОДИНСКОГО СЕЛЬСКОГО ПОСЕЛЕНИЯ</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 xml:space="preserve">ПРИМОРСКО-АХТАРСКОГО РАЙОНА </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4"/>
          <w:szCs w:val="24"/>
          <w:lang w:eastAsia="ru-RU"/>
        </w:rPr>
        <w:t>от</w:t>
      </w:r>
      <w:r>
        <w:rPr>
          <w:rFonts w:ascii="Times New Roman" w:eastAsia="Times New Roman" w:hAnsi="Times New Roman" w:cs="Times New Roman"/>
          <w:sz w:val="28"/>
          <w:szCs w:val="28"/>
          <w:lang w:eastAsia="ru-RU"/>
        </w:rPr>
        <w:t xml:space="preserve"> 14</w:t>
      </w:r>
      <w:r w:rsidRPr="00E23949">
        <w:rPr>
          <w:rFonts w:ascii="Times New Roman" w:eastAsia="Times New Roman" w:hAnsi="Times New Roman" w:cs="Times New Roman"/>
          <w:sz w:val="28"/>
          <w:szCs w:val="28"/>
          <w:lang w:eastAsia="ru-RU"/>
        </w:rPr>
        <w:t xml:space="preserve">.11.2019                                                                                                       </w:t>
      </w:r>
      <w:r w:rsidRPr="00E23949">
        <w:rPr>
          <w:rFonts w:ascii="Times New Roman" w:eastAsia="Times New Roman" w:hAnsi="Times New Roman" w:cs="Times New Roman"/>
          <w:sz w:val="24"/>
          <w:szCs w:val="24"/>
          <w:lang w:eastAsia="ru-RU"/>
        </w:rPr>
        <w:t>№</w:t>
      </w:r>
      <w:r w:rsidRPr="00E23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298</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r w:rsidRPr="00E23949">
        <w:rPr>
          <w:rFonts w:ascii="Times New Roman" w:eastAsia="Times New Roman" w:hAnsi="Times New Roman" w:cs="Times New Roman"/>
          <w:sz w:val="24"/>
          <w:szCs w:val="24"/>
          <w:lang w:eastAsia="ru-RU"/>
        </w:rPr>
        <w:t>станица Бородинская</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p>
    <w:p w:rsidR="00E23949" w:rsidRPr="00E23949" w:rsidRDefault="00E23949" w:rsidP="00E23949">
      <w:pPr>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ind w:firstLine="851"/>
        <w:jc w:val="center"/>
        <w:rPr>
          <w:rFonts w:ascii="Times New Roman" w:eastAsia="Times New Roman" w:hAnsi="Times New Roman" w:cs="Times New Roman"/>
          <w:sz w:val="28"/>
          <w:szCs w:val="28"/>
          <w:lang w:eastAsia="ru-RU"/>
        </w:rPr>
      </w:pP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О подготовке, организации и проведении открытого аукциона</w:t>
      </w:r>
      <w:r w:rsidRPr="00E23949">
        <w:rPr>
          <w:rFonts w:ascii="Times New Roman" w:eastAsia="Times New Roman" w:hAnsi="Times New Roman" w:cs="Times New Roman"/>
          <w:b/>
          <w:sz w:val="28"/>
          <w:szCs w:val="28"/>
          <w:lang w:eastAsia="ru-RU"/>
        </w:rPr>
        <w:t xml:space="preserve"> на </w:t>
      </w:r>
      <w:r>
        <w:rPr>
          <w:rFonts w:ascii="Times New Roman" w:eastAsia="Times New Roman" w:hAnsi="Times New Roman" w:cs="Times New Roman"/>
          <w:b/>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b/>
          <w:sz w:val="28"/>
          <w:szCs w:val="28"/>
          <w:lang w:eastAsia="ru-RU"/>
        </w:rPr>
        <w:t xml:space="preserve">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Приморско-Ахтарского района</w:t>
      </w:r>
    </w:p>
    <w:p w:rsidR="00E23949" w:rsidRPr="00E23949" w:rsidRDefault="00E23949" w:rsidP="00E23949">
      <w:pPr>
        <w:snapToGrid w:val="0"/>
        <w:spacing w:after="0" w:line="240" w:lineRule="auto"/>
        <w:ind w:firstLine="851"/>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right="-284" w:firstLine="851"/>
        <w:jc w:val="center"/>
        <w:rPr>
          <w:rFonts w:ascii="Times New Roman" w:eastAsia="Times New Roman" w:hAnsi="Times New Roman" w:cs="Times New Roman"/>
          <w:sz w:val="24"/>
          <w:szCs w:val="24"/>
          <w:lang w:eastAsia="ru-RU"/>
        </w:rPr>
      </w:pPr>
    </w:p>
    <w:p w:rsidR="00E23949" w:rsidRPr="00E23949" w:rsidRDefault="00E23949" w:rsidP="00D452E6">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shd w:val="clear" w:color="auto" w:fill="FFFFFF"/>
          <w:lang w:eastAsia="ru-RU"/>
        </w:rPr>
        <w:t>В соответствии с Земельным кодексом Российской Федерации</w:t>
      </w:r>
      <w:r w:rsidRPr="00E23949">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E23949">
        <w:rPr>
          <w:rFonts w:ascii="Times New Roman" w:eastAsia="Times New Roman" w:hAnsi="Times New Roman" w:cs="Times New Roman"/>
          <w:sz w:val="28"/>
          <w:szCs w:val="28"/>
          <w:lang w:eastAsia="ru-RU"/>
        </w:rPr>
        <w:t xml:space="preserve">, решением Совета Бородинского сельского поселения Приморско-Ахтарского района от 03 апреля 2017 года № 163 «Об утверждении Порядка распоряжения земельными участками на территории Бородинского сельского поселения Приморско-Ахтарского района», </w:t>
      </w:r>
      <w:r w:rsidRPr="00E23949">
        <w:rPr>
          <w:rFonts w:ascii="Times New Roman" w:hAnsi="Times New Roman" w:cs="Times New Roman"/>
          <w:sz w:val="28"/>
          <w:szCs w:val="28"/>
        </w:rPr>
        <w:t xml:space="preserve">отчета о рыночной стоимости от </w:t>
      </w:r>
      <w:r>
        <w:rPr>
          <w:rFonts w:ascii="Times New Roman" w:hAnsi="Times New Roman" w:cs="Times New Roman"/>
          <w:sz w:val="28"/>
          <w:szCs w:val="28"/>
        </w:rPr>
        <w:t>25</w:t>
      </w:r>
      <w:r w:rsidRPr="00E23949">
        <w:rPr>
          <w:rFonts w:ascii="Times New Roman" w:hAnsi="Times New Roman" w:cs="Times New Roman"/>
          <w:sz w:val="28"/>
          <w:szCs w:val="28"/>
        </w:rPr>
        <w:t xml:space="preserve">.10.2019  года № </w:t>
      </w:r>
      <w:r>
        <w:rPr>
          <w:rFonts w:ascii="Times New Roman" w:hAnsi="Times New Roman" w:cs="Times New Roman"/>
          <w:sz w:val="28"/>
          <w:szCs w:val="28"/>
        </w:rPr>
        <w:t>117/19-1</w:t>
      </w:r>
      <w:r w:rsidRPr="00E23949">
        <w:rPr>
          <w:rFonts w:ascii="Times New Roman" w:hAnsi="Times New Roman" w:cs="Times New Roman"/>
          <w:sz w:val="28"/>
          <w:szCs w:val="28"/>
        </w:rPr>
        <w:t xml:space="preserve"> «Об определении рыночно</w:t>
      </w:r>
      <w:r>
        <w:rPr>
          <w:rFonts w:ascii="Times New Roman" w:hAnsi="Times New Roman" w:cs="Times New Roman"/>
          <w:sz w:val="28"/>
          <w:szCs w:val="28"/>
        </w:rPr>
        <w:t>й стоимости объектов недвижимого имущества, земельных участков с кадастровыми номерами</w:t>
      </w:r>
      <w:r w:rsidRPr="00E23949">
        <w:rPr>
          <w:rFonts w:ascii="Times New Roman" w:hAnsi="Times New Roman" w:cs="Times New Roman"/>
          <w:sz w:val="28"/>
          <w:szCs w:val="28"/>
        </w:rPr>
        <w:t xml:space="preserve"> </w:t>
      </w:r>
      <w:r w:rsidR="00D452E6">
        <w:rPr>
          <w:rFonts w:ascii="Times New Roman" w:hAnsi="Times New Roman" w:cs="Times New Roman"/>
          <w:sz w:val="28"/>
          <w:szCs w:val="28"/>
        </w:rPr>
        <w:t>23:25:0301047:22, 23:25:0301007:11</w:t>
      </w:r>
      <w:r w:rsidRPr="00E23949">
        <w:rPr>
          <w:rFonts w:ascii="Times New Roman" w:hAnsi="Times New Roman" w:cs="Times New Roman"/>
          <w:sz w:val="28"/>
          <w:szCs w:val="28"/>
        </w:rPr>
        <w:t>»,</w:t>
      </w:r>
      <w:r w:rsidRPr="00E23949">
        <w:rPr>
          <w:sz w:val="28"/>
          <w:szCs w:val="28"/>
        </w:rPr>
        <w:t xml:space="preserve"> </w:t>
      </w:r>
      <w:r w:rsidRPr="00E23949">
        <w:rPr>
          <w:rFonts w:ascii="Times New Roman" w:eastAsia="Times New Roman" w:hAnsi="Times New Roman" w:cs="Times New Roman"/>
          <w:bCs/>
          <w:sz w:val="28"/>
          <w:szCs w:val="28"/>
          <w:lang w:eastAsia="ru-RU"/>
        </w:rPr>
        <w:t xml:space="preserve">Уставом </w:t>
      </w:r>
      <w:r w:rsidRPr="00E23949">
        <w:rPr>
          <w:rFonts w:ascii="Times New Roman" w:eastAsia="Times New Roman" w:hAnsi="Times New Roman" w:cs="Times New Roman"/>
          <w:sz w:val="28"/>
          <w:szCs w:val="28"/>
          <w:lang w:eastAsia="ru-RU"/>
        </w:rPr>
        <w:t>Бородинского сельского поселения Приморско-Ахтарского района, администрация Бородинского         сельского        поселения    При</w:t>
      </w:r>
      <w:r w:rsidR="00D452E6">
        <w:rPr>
          <w:rFonts w:ascii="Times New Roman" w:eastAsia="Times New Roman" w:hAnsi="Times New Roman" w:cs="Times New Roman"/>
          <w:sz w:val="28"/>
          <w:szCs w:val="28"/>
          <w:lang w:eastAsia="ru-RU"/>
        </w:rPr>
        <w:t xml:space="preserve">морско-Ахтарского      района  </w:t>
      </w:r>
      <w:r w:rsidRPr="00E23949">
        <w:rPr>
          <w:rFonts w:ascii="Times New Roman" w:eastAsia="Times New Roman" w:hAnsi="Times New Roman" w:cs="Times New Roman"/>
          <w:sz w:val="28"/>
          <w:szCs w:val="28"/>
          <w:lang w:eastAsia="ru-RU"/>
        </w:rPr>
        <w:t xml:space="preserve">п о с т а н о в л я е т: </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 Организовать открытый аукцион на </w:t>
      </w:r>
      <w:r w:rsidR="00D452E6">
        <w:rPr>
          <w:rFonts w:ascii="Times New Roman" w:eastAsia="Times New Roman" w:hAnsi="Times New Roman" w:cs="Times New Roman"/>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sz w:val="28"/>
          <w:szCs w:val="28"/>
          <w:lang w:eastAsia="ru-RU"/>
        </w:rPr>
        <w:t xml:space="preserve">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 согласно приложению № 1.</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Установить на</w:t>
      </w:r>
      <w:r w:rsidR="00D452E6">
        <w:rPr>
          <w:rFonts w:ascii="Times New Roman" w:eastAsia="Times New Roman" w:hAnsi="Times New Roman" w:cs="Times New Roman"/>
          <w:sz w:val="28"/>
          <w:szCs w:val="28"/>
          <w:lang w:eastAsia="ru-RU"/>
        </w:rPr>
        <w:t xml:space="preserve">чальную цену </w:t>
      </w:r>
      <w:r w:rsidRPr="00E23949">
        <w:rPr>
          <w:rFonts w:ascii="Times New Roman" w:eastAsia="Times New Roman" w:hAnsi="Times New Roman" w:cs="Times New Roman"/>
          <w:sz w:val="28"/>
          <w:szCs w:val="28"/>
          <w:lang w:eastAsia="ru-RU"/>
        </w:rPr>
        <w:t>платы за земель</w:t>
      </w:r>
      <w:r w:rsidR="00D452E6">
        <w:rPr>
          <w:rFonts w:ascii="Times New Roman" w:eastAsia="Times New Roman" w:hAnsi="Times New Roman" w:cs="Times New Roman"/>
          <w:sz w:val="28"/>
          <w:szCs w:val="28"/>
          <w:lang w:eastAsia="ru-RU"/>
        </w:rPr>
        <w:t>ные участки определенная</w:t>
      </w:r>
      <w:r w:rsidRPr="00E23949">
        <w:rPr>
          <w:rFonts w:ascii="Times New Roman" w:eastAsia="Times New Roman" w:hAnsi="Times New Roman" w:cs="Times New Roman"/>
          <w:sz w:val="28"/>
          <w:szCs w:val="28"/>
          <w:lang w:eastAsia="ru-RU"/>
        </w:rPr>
        <w:t xml:space="preserve"> оценкой независимого оценщика, размер задатка, вносимого претендентами для участия в аукционе, «шаг аукциона» согласно приложению № 1.</w:t>
      </w:r>
    </w:p>
    <w:p w:rsidR="00E23949" w:rsidRPr="00D452E6" w:rsidRDefault="00D452E6" w:rsidP="00D452E6">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E23949" w:rsidRPr="00E23949">
        <w:rPr>
          <w:rFonts w:ascii="Times New Roman" w:eastAsia="Times New Roman" w:hAnsi="Times New Roman" w:cs="Times New Roman"/>
          <w:sz w:val="28"/>
          <w:szCs w:val="28"/>
          <w:lang w:eastAsia="ru-RU"/>
        </w:rPr>
        <w:t xml:space="preserve">. Установить дату, время и место проведения </w:t>
      </w:r>
      <w:r w:rsidR="00E23949" w:rsidRPr="00E23949">
        <w:rPr>
          <w:rFonts w:ascii="Times New Roman" w:eastAsia="Times New Roman" w:hAnsi="Times New Roman" w:cs="Times New Roman"/>
          <w:bCs/>
          <w:sz w:val="28"/>
          <w:szCs w:val="28"/>
          <w:lang w:eastAsia="ru-RU"/>
        </w:rPr>
        <w:t>открытого аукциона</w:t>
      </w:r>
      <w:r w:rsidR="00E23949" w:rsidRPr="00E23949">
        <w:rPr>
          <w:rFonts w:ascii="Times New Roman" w:eastAsia="Times New Roman" w:hAnsi="Times New Roman" w:cs="Times New Roman"/>
          <w:sz w:val="28"/>
          <w:szCs w:val="28"/>
          <w:lang w:eastAsia="ru-RU"/>
        </w:rPr>
        <w:t xml:space="preserve"> на право </w:t>
      </w:r>
      <w:r>
        <w:rPr>
          <w:rFonts w:ascii="Times New Roman" w:eastAsia="Times New Roman" w:hAnsi="Times New Roman" w:cs="Times New Roman"/>
          <w:sz w:val="28"/>
          <w:szCs w:val="28"/>
          <w:lang w:eastAsia="ru-RU"/>
        </w:rPr>
        <w:t xml:space="preserve">  заключения   договора   купли-продажи   земельных участков, находящихся</w:t>
      </w:r>
      <w:r w:rsidR="00E23949" w:rsidRPr="00E23949">
        <w:rPr>
          <w:rFonts w:ascii="Times New Roman" w:eastAsia="Times New Roman" w:hAnsi="Times New Roman" w:cs="Times New Roman"/>
          <w:sz w:val="28"/>
          <w:szCs w:val="28"/>
          <w:lang w:eastAsia="ru-RU"/>
        </w:rPr>
        <w:t xml:space="preserve"> в муниципальной собственности</w:t>
      </w:r>
      <w:r w:rsidR="00E23949" w:rsidRPr="00E23949">
        <w:rPr>
          <w:rFonts w:ascii="Times New Roman" w:eastAsia="Times New Roman" w:hAnsi="Times New Roman" w:cs="Times New Roman"/>
          <w:bCs/>
          <w:sz w:val="28"/>
          <w:szCs w:val="28"/>
          <w:lang w:eastAsia="ru-RU"/>
        </w:rPr>
        <w:t xml:space="preserve"> Бородинского</w:t>
      </w:r>
      <w:r>
        <w:rPr>
          <w:rFonts w:ascii="Times New Roman" w:eastAsia="Times New Roman" w:hAnsi="Times New Roman" w:cs="Times New Roman"/>
          <w:bCs/>
          <w:sz w:val="28"/>
          <w:szCs w:val="28"/>
          <w:lang w:eastAsia="ru-RU"/>
        </w:rPr>
        <w:t xml:space="preserve"> сельского поселения Приморско-Ахтарского района 26</w:t>
      </w:r>
      <w:r w:rsidR="00E23949" w:rsidRPr="00E23949">
        <w:rPr>
          <w:rFonts w:ascii="Times New Roman" w:eastAsia="Times New Roman" w:hAnsi="Times New Roman" w:cs="Times New Roman"/>
          <w:bCs/>
          <w:sz w:val="28"/>
          <w:szCs w:val="28"/>
          <w:lang w:eastAsia="ru-RU"/>
        </w:rPr>
        <w:t xml:space="preserve"> декабря</w:t>
      </w:r>
      <w:r w:rsidR="00E23949" w:rsidRPr="00E23949">
        <w:rPr>
          <w:rFonts w:ascii="Times New Roman" w:eastAsia="Times New Roman" w:hAnsi="Times New Roman" w:cs="Times New Roman"/>
          <w:sz w:val="28"/>
          <w:szCs w:val="28"/>
          <w:lang w:eastAsia="ru-RU"/>
        </w:rPr>
        <w:t xml:space="preserve"> 2019 года в 11 часов 00 минут по адресу: Краснодарский край, Приморско-Ахтарский район, станица Бородинская, ул. Ленина,18, </w:t>
      </w:r>
      <w:proofErr w:type="spellStart"/>
      <w:r w:rsidR="00E23949" w:rsidRPr="00E23949">
        <w:rPr>
          <w:rFonts w:ascii="Times New Roman" w:eastAsia="Times New Roman" w:hAnsi="Times New Roman" w:cs="Times New Roman"/>
          <w:sz w:val="28"/>
          <w:szCs w:val="28"/>
          <w:lang w:eastAsia="ru-RU"/>
        </w:rPr>
        <w:t>каб</w:t>
      </w:r>
      <w:proofErr w:type="spellEnd"/>
      <w:r w:rsidR="00E23949" w:rsidRPr="00E23949">
        <w:rPr>
          <w:rFonts w:ascii="Times New Roman" w:eastAsia="Times New Roman" w:hAnsi="Times New Roman" w:cs="Times New Roman"/>
          <w:sz w:val="28"/>
          <w:szCs w:val="28"/>
          <w:lang w:eastAsia="ru-RU"/>
        </w:rPr>
        <w:t>. № 3.</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5. Утвердить порядок проведения </w:t>
      </w:r>
      <w:r w:rsidR="00D452E6">
        <w:rPr>
          <w:rFonts w:ascii="Times New Roman" w:eastAsia="Times New Roman" w:hAnsi="Times New Roman" w:cs="Times New Roman"/>
          <w:bCs/>
          <w:sz w:val="28"/>
          <w:szCs w:val="28"/>
          <w:lang w:eastAsia="ru-RU"/>
        </w:rPr>
        <w:t>аукциона согласно приложению № 2</w:t>
      </w:r>
      <w:r w:rsidRPr="00E23949">
        <w:rPr>
          <w:rFonts w:ascii="Times New Roman" w:eastAsia="Times New Roman" w:hAnsi="Times New Roman" w:cs="Times New Roman"/>
          <w:bCs/>
          <w:sz w:val="28"/>
          <w:szCs w:val="28"/>
          <w:lang w:eastAsia="ru-RU"/>
        </w:rPr>
        <w:t>.</w:t>
      </w:r>
    </w:p>
    <w:p w:rsidR="00E23949" w:rsidRPr="00E23949" w:rsidRDefault="00E23949" w:rsidP="00E23949">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lastRenderedPageBreak/>
        <w:t xml:space="preserve">            6. </w:t>
      </w:r>
      <w:r w:rsidRPr="00E23949">
        <w:rPr>
          <w:rFonts w:ascii="Times New Roman" w:eastAsia="Times New Roman" w:hAnsi="Times New Roman" w:cs="Times New Roman"/>
          <w:sz w:val="28"/>
          <w:szCs w:val="28"/>
          <w:lang w:eastAsia="ru-RU"/>
        </w:rPr>
        <w:t xml:space="preserve">Аукционной комиссии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Бородинского сельского поселения Приморско-Ахтарского района провести открытый аукцион на </w:t>
      </w:r>
      <w:r w:rsidR="00D452E6">
        <w:rPr>
          <w:rFonts w:ascii="Times New Roman" w:eastAsia="Times New Roman" w:hAnsi="Times New Roman" w:cs="Times New Roman"/>
          <w:sz w:val="28"/>
          <w:szCs w:val="28"/>
          <w:lang w:eastAsia="ru-RU"/>
        </w:rPr>
        <w:t>право заключения договоров купли-продажи</w:t>
      </w:r>
      <w:r w:rsidRPr="00E23949">
        <w:rPr>
          <w:rFonts w:ascii="Times New Roman" w:eastAsia="Times New Roman" w:hAnsi="Times New Roman" w:cs="Times New Roman"/>
          <w:sz w:val="28"/>
          <w:szCs w:val="28"/>
          <w:lang w:eastAsia="ru-RU"/>
        </w:rPr>
        <w:t xml:space="preserve"> земельных участков согласно приложению № 1.</w:t>
      </w:r>
    </w:p>
    <w:p w:rsidR="00E23949" w:rsidRPr="00E23949" w:rsidRDefault="00E23949" w:rsidP="00E23949">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ab/>
        <w:t xml:space="preserve">7. </w:t>
      </w:r>
      <w:r w:rsidRPr="00E23949">
        <w:rPr>
          <w:rFonts w:ascii="Times New Roman" w:eastAsia="Times New Roman" w:hAnsi="Times New Roman" w:cs="Times New Roman"/>
          <w:sz w:val="28"/>
          <w:szCs w:val="28"/>
          <w:lang w:eastAsia="ru-RU"/>
        </w:rPr>
        <w:t>Ведущему специалисту администрации Бородинского сельского поселения Приморско-Ахтарского района</w:t>
      </w:r>
      <w:r w:rsidRPr="00E23949">
        <w:rPr>
          <w:rFonts w:ascii="Times New Roman" w:eastAsia="Times New Roman" w:hAnsi="Times New Roman" w:cs="Times New Roman"/>
          <w:bCs/>
          <w:sz w:val="28"/>
          <w:szCs w:val="28"/>
          <w:lang w:eastAsia="ru-RU"/>
        </w:rPr>
        <w:t xml:space="preserve"> (Филина):</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1) обеспечить подготовку извещения о проведении аукциона в порядке, определенном статьёй 39.11 Земельного кодекса Российской Ф</w:t>
      </w:r>
      <w:r w:rsidR="0005241F">
        <w:rPr>
          <w:rFonts w:ascii="Times New Roman" w:eastAsia="Times New Roman" w:hAnsi="Times New Roman" w:cs="Times New Roman"/>
          <w:bCs/>
          <w:sz w:val="28"/>
          <w:szCs w:val="28"/>
          <w:lang w:eastAsia="ru-RU"/>
        </w:rPr>
        <w:t>едерации согласно приложению № 3</w:t>
      </w:r>
      <w:r w:rsidRPr="00E23949">
        <w:rPr>
          <w:rFonts w:ascii="Times New Roman" w:eastAsia="Times New Roman" w:hAnsi="Times New Roman" w:cs="Times New Roman"/>
          <w:bCs/>
          <w:sz w:val="28"/>
          <w:szCs w:val="28"/>
          <w:lang w:eastAsia="ru-RU"/>
        </w:rPr>
        <w:t>;</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2) </w:t>
      </w:r>
      <w:r w:rsidRPr="00E23949">
        <w:rPr>
          <w:rFonts w:ascii="Times New Roman" w:eastAsia="Times New Roman" w:hAnsi="Times New Roman" w:cs="Times New Roman"/>
          <w:sz w:val="28"/>
          <w:szCs w:val="28"/>
          <w:lang w:eastAsia="ru-RU"/>
        </w:rPr>
        <w:t>организовать размещение извещения о проведении аукциона на 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6"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 xml:space="preserve">не менее чем за тридцать дней до дня проведения аукциона. </w:t>
      </w:r>
    </w:p>
    <w:p w:rsidR="00E23949" w:rsidRPr="00E23949" w:rsidRDefault="00E23949" w:rsidP="00E23949">
      <w:pPr>
        <w:tabs>
          <w:tab w:val="left" w:pos="720"/>
          <w:tab w:val="left" w:pos="14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8. Контроль за выполнением настоящего постановления оставляю за собой.</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9. Постановление вступает в силу со дня его подписания. </w:t>
      </w:r>
    </w:p>
    <w:p w:rsidR="00E23949" w:rsidRPr="00E23949" w:rsidRDefault="00E23949" w:rsidP="00E23949">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p>
    <w:p w:rsidR="00E23949" w:rsidRPr="00E23949" w:rsidRDefault="00E23949" w:rsidP="00E23949">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 </w:t>
      </w:r>
    </w:p>
    <w:p w:rsidR="00E23949" w:rsidRPr="00E23949" w:rsidRDefault="00E23949" w:rsidP="00E23949">
      <w:pPr>
        <w:spacing w:after="0" w:line="240" w:lineRule="auto"/>
        <w:ind w:right="140"/>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E23949" w:rsidRDefault="00E23949" w:rsidP="00E23949">
      <w:pPr>
        <w:spacing w:after="0" w:line="240" w:lineRule="auto"/>
        <w:ind w:right="140"/>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Приморско-Ахтарского района                                                 В.В.Туров</w:t>
      </w:r>
    </w:p>
    <w:p w:rsidR="00E23949" w:rsidRPr="00E23949" w:rsidRDefault="00E23949" w:rsidP="00E23949">
      <w:pPr>
        <w:rPr>
          <w:rFonts w:ascii="Times New Roman" w:eastAsia="Times New Roman" w:hAnsi="Times New Roman" w:cs="Times New Roman"/>
          <w:sz w:val="28"/>
          <w:szCs w:val="28"/>
          <w:lang w:eastAsia="ru-RU"/>
        </w:rPr>
      </w:pPr>
    </w:p>
    <w:p w:rsidR="00E23949" w:rsidRPr="00E23949" w:rsidRDefault="00E23949" w:rsidP="00E23949">
      <w:pPr>
        <w:rPr>
          <w:rFonts w:ascii="Times New Roman" w:eastAsia="Times New Roman" w:hAnsi="Times New Roman" w:cs="Times New Roman"/>
          <w:sz w:val="28"/>
          <w:szCs w:val="28"/>
          <w:lang w:eastAsia="ru-RU"/>
        </w:rPr>
      </w:pP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Проект внесен:</w:t>
      </w: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 xml:space="preserve">Ведущий специалист                                                                  А.П.Филина                                                                                   </w:t>
      </w:r>
    </w:p>
    <w:p w:rsidR="00E23949" w:rsidRPr="00E23949" w:rsidRDefault="00E23949" w:rsidP="00E23949">
      <w:pPr>
        <w:spacing w:after="0"/>
        <w:rPr>
          <w:rFonts w:ascii="Times New Roman" w:hAnsi="Times New Roman" w:cs="Times New Roman"/>
          <w:sz w:val="28"/>
          <w:szCs w:val="28"/>
        </w:rPr>
      </w:pPr>
    </w:p>
    <w:p w:rsidR="00E23949" w:rsidRPr="00E23949" w:rsidRDefault="00E23949" w:rsidP="00E23949">
      <w:pPr>
        <w:spacing w:after="0"/>
        <w:rPr>
          <w:rFonts w:ascii="Times New Roman" w:hAnsi="Times New Roman" w:cs="Times New Roman"/>
          <w:sz w:val="28"/>
          <w:szCs w:val="28"/>
        </w:rPr>
      </w:pP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Проект согласован:</w:t>
      </w:r>
    </w:p>
    <w:p w:rsidR="00E23949" w:rsidRPr="00D452E6" w:rsidRDefault="00E23949" w:rsidP="00D452E6">
      <w:pPr>
        <w:spacing w:after="0"/>
        <w:rPr>
          <w:rFonts w:ascii="Times New Roman" w:hAnsi="Times New Roman" w:cs="Times New Roman"/>
          <w:sz w:val="28"/>
          <w:szCs w:val="28"/>
        </w:rPr>
        <w:sectPr w:rsidR="00E23949" w:rsidRPr="00D452E6" w:rsidSect="00E23949">
          <w:headerReference w:type="even" r:id="rId7"/>
          <w:headerReference w:type="default" r:id="rId8"/>
          <w:footerReference w:type="even" r:id="rId9"/>
          <w:footerReference w:type="default" r:id="rId10"/>
          <w:headerReference w:type="first" r:id="rId11"/>
          <w:footerReference w:type="first" r:id="rId12"/>
          <w:pgSz w:w="11906" w:h="16838"/>
          <w:pgMar w:top="284" w:right="567" w:bottom="1134" w:left="1701" w:header="709" w:footer="709" w:gutter="0"/>
          <w:cols w:space="708"/>
          <w:docGrid w:linePitch="360"/>
        </w:sectPr>
      </w:pPr>
      <w:r w:rsidRPr="00E23949">
        <w:rPr>
          <w:rFonts w:ascii="Times New Roman" w:hAnsi="Times New Roman" w:cs="Times New Roman"/>
          <w:sz w:val="28"/>
          <w:szCs w:val="28"/>
        </w:rPr>
        <w:t xml:space="preserve">Ведущий специалист                                                </w:t>
      </w:r>
      <w:r w:rsidR="0005241F">
        <w:rPr>
          <w:rFonts w:ascii="Times New Roman" w:hAnsi="Times New Roman" w:cs="Times New Roman"/>
          <w:sz w:val="28"/>
          <w:szCs w:val="28"/>
        </w:rPr>
        <w:t xml:space="preserve">                  Г.А.Коваленк</w:t>
      </w:r>
      <w:r w:rsidR="00B91187">
        <w:rPr>
          <w:rFonts w:ascii="Times New Roman" w:hAnsi="Times New Roman" w:cs="Times New Roman"/>
          <w:sz w:val="28"/>
          <w:szCs w:val="28"/>
        </w:rPr>
        <w:t>о</w:t>
      </w:r>
      <w:bookmarkStart w:id="0" w:name="_GoBack"/>
      <w:bookmarkEnd w:id="0"/>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p>
    <w:tbl>
      <w:tblPr>
        <w:tblW w:w="4730" w:type="dxa"/>
        <w:tblInd w:w="5920" w:type="dxa"/>
        <w:tblLook w:val="00A0" w:firstRow="1" w:lastRow="0" w:firstColumn="1" w:lastColumn="0" w:noHBand="0" w:noVBand="0"/>
      </w:tblPr>
      <w:tblGrid>
        <w:gridCol w:w="4730"/>
      </w:tblGrid>
      <w:tr w:rsidR="00E23949" w:rsidRPr="00E23949" w:rsidTr="00E23949">
        <w:tc>
          <w:tcPr>
            <w:tcW w:w="4730" w:type="dxa"/>
          </w:tcPr>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D452E6" w:rsidP="00E239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sidR="00E23949" w:rsidRPr="00E23949">
              <w:rPr>
                <w:rFonts w:ascii="Times New Roman" w:eastAsia="Times New Roman" w:hAnsi="Times New Roman" w:cs="Times New Roman"/>
                <w:bCs/>
                <w:sz w:val="28"/>
                <w:szCs w:val="28"/>
                <w:lang w:eastAsia="ru-RU"/>
              </w:rPr>
              <w:t>№ 1</w:t>
            </w:r>
            <w:r w:rsidR="00E23949" w:rsidRPr="00E23949">
              <w:rPr>
                <w:rFonts w:ascii="Times New Roman" w:eastAsia="Times New Roman" w:hAnsi="Times New Roman" w:cs="Times New Roman"/>
                <w:b/>
                <w:bCs/>
                <w:sz w:val="28"/>
                <w:szCs w:val="28"/>
                <w:lang w:eastAsia="ru-RU"/>
              </w:rPr>
              <w:t xml:space="preserve">    </w:t>
            </w:r>
          </w:p>
          <w:p w:rsid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w:t>
            </w:r>
            <w:r w:rsidR="00D452E6">
              <w:rPr>
                <w:rFonts w:ascii="Times New Roman" w:eastAsia="Times New Roman" w:hAnsi="Times New Roman" w:cs="Times New Roman"/>
                <w:bCs/>
                <w:sz w:val="28"/>
                <w:szCs w:val="28"/>
                <w:lang w:eastAsia="ru-RU"/>
              </w:rPr>
              <w:t>ТВЕРЖДЕН</w:t>
            </w:r>
          </w:p>
          <w:p w:rsidR="00E23949" w:rsidRP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76" w:lineRule="auto"/>
              <w:ind w:left="-108" w:right="-477"/>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           о</w:t>
            </w:r>
            <w:r w:rsidR="00D452E6">
              <w:rPr>
                <w:rFonts w:ascii="Times New Roman" w:eastAsia="Times New Roman" w:hAnsi="Times New Roman" w:cs="Times New Roman"/>
                <w:sz w:val="28"/>
                <w:szCs w:val="28"/>
                <w:lang w:eastAsia="ru-RU"/>
              </w:rPr>
              <w:t>т 14.11.2019г.  № 298</w:t>
            </w:r>
          </w:p>
        </w:tc>
      </w:tr>
    </w:tbl>
    <w:p w:rsidR="00E23949" w:rsidRPr="00E23949" w:rsidRDefault="00E23949" w:rsidP="0049270B">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Cs/>
          <w:sz w:val="28"/>
          <w:szCs w:val="28"/>
          <w:lang w:eastAsia="ar-SA"/>
        </w:rPr>
      </w:pPr>
      <w:r w:rsidRPr="00E23949">
        <w:rPr>
          <w:rFonts w:ascii="Times New Roman" w:eastAsia="Times New Roman" w:hAnsi="Times New Roman" w:cs="Times New Roman"/>
          <w:bCs/>
          <w:sz w:val="28"/>
          <w:szCs w:val="28"/>
          <w:lang w:eastAsia="ru-RU"/>
        </w:rPr>
        <w:t xml:space="preserve">ПЕРЕЧЕНЬ </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земельных участков, </w:t>
      </w:r>
      <w:r w:rsidRPr="00E23949">
        <w:rPr>
          <w:rFonts w:ascii="Times New Roman" w:eastAsia="Times New Roman" w:hAnsi="Times New Roman" w:cs="Times New Roman"/>
          <w:sz w:val="28"/>
          <w:szCs w:val="28"/>
          <w:lang w:eastAsia="ru-RU"/>
        </w:rPr>
        <w:t>находящихся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w:t>
      </w:r>
    </w:p>
    <w:p w:rsidR="00E23949" w:rsidRPr="00E23949" w:rsidRDefault="00E23949" w:rsidP="004927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и в</w:t>
      </w:r>
      <w:r w:rsidR="0049270B">
        <w:rPr>
          <w:rFonts w:ascii="Times New Roman" w:eastAsia="Times New Roman" w:hAnsi="Times New Roman" w:cs="Times New Roman"/>
          <w:bCs/>
          <w:sz w:val="28"/>
          <w:szCs w:val="28"/>
          <w:lang w:eastAsia="ru-RU"/>
        </w:rPr>
        <w:t>ыставляемых на открытый аукцион</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105"/>
        <w:gridCol w:w="1839"/>
        <w:gridCol w:w="1698"/>
        <w:gridCol w:w="1557"/>
      </w:tblGrid>
      <w:tr w:rsidR="00E23949" w:rsidRPr="00E23949" w:rsidTr="00E23949">
        <w:trPr>
          <w:trHeight w:val="107"/>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pacing w:after="0" w:line="276" w:lineRule="auto"/>
              <w:jc w:val="center"/>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лота</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Наименование объекта</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p>
        </w:tc>
        <w:tc>
          <w:tcPr>
            <w:tcW w:w="1839" w:type="dxa"/>
            <w:tcBorders>
              <w:top w:val="single" w:sz="4" w:space="0" w:color="auto"/>
              <w:left w:val="single" w:sz="4" w:space="0" w:color="auto"/>
              <w:bottom w:val="single" w:sz="4" w:space="0" w:color="auto"/>
              <w:right w:val="single" w:sz="4" w:space="0" w:color="auto"/>
            </w:tcBorders>
            <w:hideMark/>
          </w:tcPr>
          <w:p w:rsidR="00E23949" w:rsidRPr="00E23949" w:rsidRDefault="00D452E6" w:rsidP="00E239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цена</w:t>
            </w:r>
            <w:r w:rsidR="00E23949" w:rsidRPr="00E23949">
              <w:rPr>
                <w:rFonts w:ascii="Times New Roman" w:eastAsia="Times New Roman" w:hAnsi="Times New Roman" w:cs="Times New Roman"/>
                <w:sz w:val="24"/>
                <w:szCs w:val="24"/>
                <w:lang w:eastAsia="ru-RU"/>
              </w:rPr>
              <w:t>,</w:t>
            </w:r>
            <w:r w:rsidR="00E23949" w:rsidRPr="00E23949">
              <w:rPr>
                <w:rFonts w:ascii="Times New Roman" w:eastAsia="Times New Roman" w:hAnsi="Times New Roman" w:cs="Times New Roman"/>
                <w:sz w:val="28"/>
                <w:szCs w:val="28"/>
                <w:lang w:eastAsia="ru-RU"/>
              </w:rPr>
              <w:t xml:space="preserve"> </w:t>
            </w:r>
            <w:r w:rsidR="00E23949" w:rsidRPr="00E23949">
              <w:rPr>
                <w:rFonts w:ascii="Times New Roman" w:eastAsia="Times New Roman" w:hAnsi="Times New Roman" w:cs="Times New Roman"/>
                <w:sz w:val="24"/>
                <w:szCs w:val="24"/>
                <w:lang w:eastAsia="ru-RU"/>
              </w:rPr>
              <w:t>(руб.) (отчет независимой экспертизы)</w:t>
            </w:r>
          </w:p>
        </w:tc>
        <w:tc>
          <w:tcPr>
            <w:tcW w:w="169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40" w:lineRule="auto"/>
              <w:jc w:val="center"/>
              <w:rPr>
                <w:rFonts w:ascii="Times New Roman" w:eastAsia="Times New Roman" w:hAnsi="Times New Roman" w:cs="Times New Roman"/>
                <w:sz w:val="24"/>
                <w:szCs w:val="24"/>
                <w:lang w:eastAsia="ar-SA"/>
              </w:rPr>
            </w:pPr>
            <w:r w:rsidRPr="00E23949">
              <w:rPr>
                <w:rFonts w:ascii="Times New Roman" w:eastAsia="Times New Roman" w:hAnsi="Times New Roman" w:cs="Times New Roman"/>
                <w:sz w:val="24"/>
                <w:szCs w:val="24"/>
                <w:lang w:eastAsia="ru-RU"/>
              </w:rPr>
              <w:t>Размер задатка, руб.,20% от начальной цены</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«Шаг аукциона»,</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руб., 3% от</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 xml:space="preserve"> начальной цены</w:t>
            </w:r>
          </w:p>
        </w:tc>
      </w:tr>
      <w:tr w:rsidR="00E23949"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1.</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sidR="00D452E6">
              <w:rPr>
                <w:rFonts w:ascii="Times New Roman" w:eastAsia="Times New Roman" w:hAnsi="Times New Roman" w:cs="Times New Roman"/>
                <w:sz w:val="28"/>
                <w:szCs w:val="28"/>
                <w:lang w:eastAsia="ru-RU"/>
              </w:rPr>
              <w:t xml:space="preserve"> – индивидуальное жилищное строительство,  площадью 1485</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D452E6">
              <w:rPr>
                <w:rFonts w:ascii="Times New Roman" w:eastAsia="Times New Roman" w:hAnsi="Times New Roman" w:cs="Times New Roman"/>
                <w:sz w:val="28"/>
                <w:szCs w:val="28"/>
                <w:lang w:eastAsia="ru-RU"/>
              </w:rPr>
              <w:t>а Бородинская, улица Северная, 34</w:t>
            </w:r>
            <w:r w:rsidRPr="00E23949">
              <w:rPr>
                <w:rFonts w:ascii="Times New Roman" w:eastAsia="Times New Roman" w:hAnsi="Times New Roman" w:cs="Times New Roman"/>
                <w:sz w:val="28"/>
                <w:szCs w:val="28"/>
                <w:lang w:eastAsia="ru-RU"/>
              </w:rPr>
              <w:t>, с к</w:t>
            </w:r>
            <w:r w:rsidR="00D452E6">
              <w:rPr>
                <w:rFonts w:ascii="Times New Roman" w:eastAsia="Times New Roman" w:hAnsi="Times New Roman" w:cs="Times New Roman"/>
                <w:sz w:val="28"/>
                <w:szCs w:val="28"/>
                <w:lang w:eastAsia="ru-RU"/>
              </w:rPr>
              <w:t>адастровым номером 23:25:0301047:22</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E23949" w:rsidRPr="00E23949" w:rsidRDefault="00D452E6"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323 000,00</w:t>
            </w:r>
          </w:p>
        </w:tc>
        <w:tc>
          <w:tcPr>
            <w:tcW w:w="1698" w:type="dxa"/>
            <w:tcBorders>
              <w:top w:val="single" w:sz="4" w:space="0" w:color="auto"/>
              <w:left w:val="single" w:sz="4" w:space="0" w:color="auto"/>
              <w:bottom w:val="single" w:sz="4" w:space="0" w:color="auto"/>
              <w:right w:val="single" w:sz="4" w:space="0" w:color="auto"/>
            </w:tcBorders>
          </w:tcPr>
          <w:p w:rsidR="00E23949" w:rsidRPr="00E23949" w:rsidRDefault="00D452E6"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64 600,00</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D452E6"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9 690,00</w:t>
            </w:r>
            <w:r w:rsidR="00E23949" w:rsidRPr="00E23949">
              <w:rPr>
                <w:rFonts w:ascii="Times New Roman" w:eastAsia="Times New Roman" w:hAnsi="Times New Roman" w:cs="Times New Roman"/>
                <w:sz w:val="28"/>
                <w:szCs w:val="28"/>
                <w:lang w:eastAsia="ar-SA"/>
              </w:rPr>
              <w:t xml:space="preserve"> </w:t>
            </w:r>
          </w:p>
        </w:tc>
      </w:tr>
      <w:tr w:rsidR="00D452E6"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05"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личное подсобное хозяйство</w:t>
            </w:r>
            <w:r w:rsidR="0049270B">
              <w:rPr>
                <w:rFonts w:ascii="Times New Roman" w:eastAsia="Times New Roman" w:hAnsi="Times New Roman" w:cs="Times New Roman"/>
                <w:sz w:val="28"/>
                <w:szCs w:val="28"/>
                <w:lang w:eastAsia="ru-RU"/>
              </w:rPr>
              <w:t>,  площадью 1300</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49270B">
              <w:rPr>
                <w:rFonts w:ascii="Times New Roman" w:eastAsia="Times New Roman" w:hAnsi="Times New Roman" w:cs="Times New Roman"/>
                <w:sz w:val="28"/>
                <w:szCs w:val="28"/>
                <w:lang w:eastAsia="ru-RU"/>
              </w:rPr>
              <w:t>а Бородинская, улица Морская, 28</w:t>
            </w:r>
            <w:r w:rsidRPr="00E23949">
              <w:rPr>
                <w:rFonts w:ascii="Times New Roman" w:eastAsia="Times New Roman" w:hAnsi="Times New Roman" w:cs="Times New Roman"/>
                <w:sz w:val="28"/>
                <w:szCs w:val="28"/>
                <w:lang w:eastAsia="ru-RU"/>
              </w:rPr>
              <w:t xml:space="preserve">, </w:t>
            </w:r>
            <w:r w:rsidR="0049270B">
              <w:rPr>
                <w:rFonts w:ascii="Times New Roman" w:eastAsia="Times New Roman" w:hAnsi="Times New Roman" w:cs="Times New Roman"/>
                <w:sz w:val="28"/>
                <w:szCs w:val="28"/>
                <w:lang w:eastAsia="ru-RU"/>
              </w:rPr>
              <w:t xml:space="preserve">А </w:t>
            </w:r>
            <w:r w:rsidRPr="00E23949">
              <w:rPr>
                <w:rFonts w:ascii="Times New Roman" w:eastAsia="Times New Roman" w:hAnsi="Times New Roman" w:cs="Times New Roman"/>
                <w:sz w:val="28"/>
                <w:szCs w:val="28"/>
                <w:lang w:eastAsia="ru-RU"/>
              </w:rPr>
              <w:t>с к</w:t>
            </w:r>
            <w:r w:rsidR="0049270B">
              <w:rPr>
                <w:rFonts w:ascii="Times New Roman" w:eastAsia="Times New Roman" w:hAnsi="Times New Roman" w:cs="Times New Roman"/>
                <w:sz w:val="28"/>
                <w:szCs w:val="28"/>
                <w:lang w:eastAsia="ru-RU"/>
              </w:rPr>
              <w:t>адастровым номером 23:25:0301007:11</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D452E6" w:rsidRDefault="0049270B"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293 000,00</w:t>
            </w:r>
          </w:p>
        </w:tc>
        <w:tc>
          <w:tcPr>
            <w:tcW w:w="1698" w:type="dxa"/>
            <w:tcBorders>
              <w:top w:val="single" w:sz="4" w:space="0" w:color="auto"/>
              <w:left w:val="single" w:sz="4" w:space="0" w:color="auto"/>
              <w:bottom w:val="single" w:sz="4" w:space="0" w:color="auto"/>
              <w:right w:val="single" w:sz="4" w:space="0" w:color="auto"/>
            </w:tcBorders>
          </w:tcPr>
          <w:p w:rsidR="00D452E6" w:rsidRDefault="0049270B"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58 600,00</w:t>
            </w:r>
          </w:p>
        </w:tc>
        <w:tc>
          <w:tcPr>
            <w:tcW w:w="1557" w:type="dxa"/>
            <w:tcBorders>
              <w:top w:val="single" w:sz="4" w:space="0" w:color="auto"/>
              <w:left w:val="single" w:sz="4" w:space="0" w:color="auto"/>
              <w:bottom w:val="single" w:sz="4" w:space="0" w:color="auto"/>
              <w:right w:val="single" w:sz="4" w:space="0" w:color="auto"/>
            </w:tcBorders>
          </w:tcPr>
          <w:p w:rsidR="00D452E6" w:rsidRDefault="0049270B"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8 790,00</w:t>
            </w:r>
          </w:p>
        </w:tc>
      </w:tr>
    </w:tbl>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49270B"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sz w:val="28"/>
          <w:szCs w:val="28"/>
          <w:lang w:eastAsia="ru-RU"/>
        </w:rPr>
        <w:t>Приморско-Ахтарского района                                                              В.В.Туров</w:t>
      </w:r>
    </w:p>
    <w:p w:rsidR="00E23949" w:rsidRPr="00E23949" w:rsidRDefault="00E23949" w:rsidP="0049270B">
      <w:pPr>
        <w:spacing w:after="0" w:line="276" w:lineRule="auto"/>
        <w:ind w:right="-477"/>
        <w:contextualSpacing/>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lastRenderedPageBreak/>
        <w:t xml:space="preserve">                                                                    </w:t>
      </w:r>
      <w:r w:rsidR="0049270B">
        <w:rPr>
          <w:rFonts w:ascii="Times New Roman" w:eastAsia="Times New Roman" w:hAnsi="Times New Roman" w:cs="Times New Roman"/>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502"/>
      </w:tblGrid>
      <w:tr w:rsidR="00E23949" w:rsidRPr="00E23949" w:rsidTr="00E23949">
        <w:trPr>
          <w:trHeight w:val="1695"/>
          <w:jc w:val="right"/>
        </w:trPr>
        <w:tc>
          <w:tcPr>
            <w:tcW w:w="4502" w:type="dxa"/>
            <w:shd w:val="clear" w:color="auto" w:fill="auto"/>
          </w:tcPr>
          <w:p w:rsidR="00E23949" w:rsidRPr="00E23949" w:rsidRDefault="00E23949" w:rsidP="00E23949">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ПРИЛОЖЕНИЕ</w:t>
            </w:r>
            <w:r w:rsidRPr="00E23949">
              <w:rPr>
                <w:rFonts w:ascii="Times New Roman" w:eastAsia="Times New Roman" w:hAnsi="Times New Roman" w:cs="Times New Roman"/>
                <w:b/>
                <w:bCs/>
                <w:sz w:val="28"/>
                <w:szCs w:val="28"/>
                <w:lang w:eastAsia="ru-RU"/>
              </w:rPr>
              <w:t xml:space="preserve">     </w:t>
            </w:r>
            <w:r w:rsidR="0049270B">
              <w:rPr>
                <w:rFonts w:ascii="Times New Roman" w:eastAsia="Times New Roman" w:hAnsi="Times New Roman" w:cs="Times New Roman"/>
                <w:bCs/>
                <w:sz w:val="28"/>
                <w:szCs w:val="28"/>
                <w:lang w:eastAsia="ru-RU"/>
              </w:rPr>
              <w:t>№ 2</w:t>
            </w:r>
            <w:r w:rsidRPr="00E23949">
              <w:rPr>
                <w:rFonts w:ascii="Times New Roman" w:eastAsia="Times New Roman" w:hAnsi="Times New Roman" w:cs="Times New Roman"/>
                <w:b/>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49270B">
              <w:rPr>
                <w:rFonts w:ascii="Times New Roman" w:eastAsia="Times New Roman" w:hAnsi="Times New Roman" w:cs="Times New Roman"/>
                <w:sz w:val="28"/>
                <w:szCs w:val="28"/>
                <w:lang w:eastAsia="ru-RU"/>
              </w:rPr>
              <w:t>т 14</w:t>
            </w:r>
            <w:r w:rsidRPr="00E23949">
              <w:rPr>
                <w:rFonts w:ascii="Times New Roman" w:eastAsia="Times New Roman" w:hAnsi="Times New Roman" w:cs="Times New Roman"/>
                <w:sz w:val="28"/>
                <w:szCs w:val="28"/>
                <w:lang w:eastAsia="ru-RU"/>
              </w:rPr>
              <w:t xml:space="preserve">.11.2019г.  № </w:t>
            </w:r>
            <w:r w:rsidR="0049270B">
              <w:rPr>
                <w:rFonts w:ascii="Times New Roman" w:eastAsia="Times New Roman" w:hAnsi="Times New Roman" w:cs="Times New Roman"/>
                <w:sz w:val="28"/>
                <w:szCs w:val="28"/>
                <w:lang w:eastAsia="ru-RU"/>
              </w:rPr>
              <w:t>298</w:t>
            </w:r>
          </w:p>
        </w:tc>
      </w:tr>
    </w:tbl>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 xml:space="preserve">ПОРЯДОК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проведения открытого аукциона</w:t>
      </w:r>
      <w:r w:rsidRPr="00E23949">
        <w:rPr>
          <w:rFonts w:ascii="Times New Roman" w:eastAsia="Times New Roman" w:hAnsi="Times New Roman" w:cs="Times New Roman"/>
          <w:b/>
          <w:sz w:val="28"/>
          <w:szCs w:val="28"/>
          <w:lang w:eastAsia="ru-RU"/>
        </w:rPr>
        <w:t xml:space="preserve"> на п</w:t>
      </w:r>
      <w:r w:rsidR="0049270B">
        <w:rPr>
          <w:rFonts w:ascii="Times New Roman" w:eastAsia="Times New Roman" w:hAnsi="Times New Roman" w:cs="Times New Roman"/>
          <w:b/>
          <w:sz w:val="28"/>
          <w:szCs w:val="28"/>
          <w:lang w:eastAsia="ru-RU"/>
        </w:rPr>
        <w:t>раво заключения договоров купли-продажи</w:t>
      </w:r>
      <w:r w:rsidRPr="00E23949">
        <w:rPr>
          <w:rFonts w:ascii="Times New Roman" w:eastAsia="Times New Roman" w:hAnsi="Times New Roman" w:cs="Times New Roman"/>
          <w:b/>
          <w:sz w:val="28"/>
          <w:szCs w:val="28"/>
          <w:lang w:eastAsia="ru-RU"/>
        </w:rPr>
        <w:t xml:space="preserve"> земельных участков, находящихся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1. Общие положения</w:t>
      </w:r>
    </w:p>
    <w:p w:rsidR="00E23949" w:rsidRPr="00E23949" w:rsidRDefault="00E23949" w:rsidP="00E23949">
      <w:pPr>
        <w:spacing w:after="0" w:line="240" w:lineRule="auto"/>
        <w:jc w:val="both"/>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1.1. Настоящий порядок разработан в соответствии с Гражданским кодексом Российской Федерации, Земельным кодексом Российской Федерации в целях определения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торги).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1.2. При проведении торгов организатором торгов является администрация Бородинского сельского поселения Приморско-Ахтарского района. Торги проводятся </w:t>
      </w:r>
      <w:r w:rsidRPr="00E23949">
        <w:rPr>
          <w:rFonts w:ascii="Times New Roman" w:eastAsia="Times New Roman" w:hAnsi="Times New Roman" w:cs="Times New Roman"/>
          <w:sz w:val="28"/>
          <w:szCs w:val="28"/>
          <w:lang w:eastAsia="ru-RU"/>
        </w:rPr>
        <w:t>аукционной комиссией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Бородинского сельского поселения Приморско-Ахтарского района.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1.3. Торги являются открытыми по составу участников и проводятся в форме аукциона, </w:t>
      </w:r>
      <w:r w:rsidRPr="00E23949">
        <w:rPr>
          <w:rFonts w:ascii="Times New Roman" w:eastAsia="Times New Roman" w:hAnsi="Times New Roman" w:cs="Times New Roman"/>
          <w:sz w:val="28"/>
          <w:szCs w:val="28"/>
          <w:lang w:eastAsia="ru-RU"/>
        </w:rPr>
        <w:t xml:space="preserve">за исключением случаев, предусмотренных </w:t>
      </w:r>
      <w:hyperlink w:anchor="sub_391110" w:history="1">
        <w:r w:rsidRPr="00E23949">
          <w:rPr>
            <w:rFonts w:ascii="Times New Roman" w:eastAsia="Times New Roman" w:hAnsi="Times New Roman" w:cs="Times New Roman"/>
            <w:sz w:val="28"/>
            <w:szCs w:val="28"/>
            <w:lang w:eastAsia="ru-RU"/>
          </w:rPr>
          <w:t>пунктом 10</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1.4. </w:t>
      </w:r>
      <w:r w:rsidRPr="00E23949">
        <w:rPr>
          <w:rFonts w:ascii="Times New Roman" w:eastAsia="Times New Roman" w:hAnsi="Times New Roman" w:cs="Times New Roman"/>
          <w:sz w:val="28"/>
          <w:szCs w:val="28"/>
          <w:lang w:eastAsia="ru-RU"/>
        </w:rPr>
        <w:t>Начальная цена предмета аукциона</w:t>
      </w:r>
      <w:r w:rsidR="0049270B">
        <w:rPr>
          <w:rFonts w:ascii="Times New Roman" w:eastAsia="Times New Roman" w:hAnsi="Times New Roman" w:cs="Times New Roman"/>
          <w:sz w:val="28"/>
          <w:szCs w:val="28"/>
          <w:lang w:eastAsia="ru-RU"/>
        </w:rPr>
        <w:t xml:space="preserve"> на право заключения договора купли-продажи</w:t>
      </w:r>
      <w:r w:rsidRPr="00E23949">
        <w:rPr>
          <w:rFonts w:ascii="Times New Roman" w:eastAsia="Times New Roman" w:hAnsi="Times New Roman" w:cs="Times New Roman"/>
          <w:sz w:val="28"/>
          <w:szCs w:val="28"/>
          <w:lang w:eastAsia="ru-RU"/>
        </w:rPr>
        <w:t xml:space="preserve"> зем</w:t>
      </w:r>
      <w:r w:rsidR="0049270B">
        <w:rPr>
          <w:rFonts w:ascii="Times New Roman" w:eastAsia="Times New Roman" w:hAnsi="Times New Roman" w:cs="Times New Roman"/>
          <w:sz w:val="28"/>
          <w:szCs w:val="28"/>
          <w:lang w:eastAsia="ru-RU"/>
        </w:rPr>
        <w:t xml:space="preserve">ельного участка устанавливается </w:t>
      </w:r>
      <w:r w:rsidRPr="00E23949">
        <w:rPr>
          <w:rFonts w:ascii="Times New Roman" w:hAnsi="Times New Roman" w:cs="Times New Roman"/>
          <w:color w:val="333333"/>
          <w:sz w:val="28"/>
          <w:szCs w:val="28"/>
          <w:shd w:val="clear" w:color="auto" w:fill="FFFFFF"/>
        </w:rPr>
        <w:t>по результатам рыночной оценки в соответствии с Федеральным </w:t>
      </w:r>
      <w:hyperlink r:id="rId13" w:anchor="dst0" w:history="1">
        <w:r w:rsidRPr="00E23949">
          <w:rPr>
            <w:rFonts w:ascii="Times New Roman" w:hAnsi="Times New Roman" w:cs="Times New Roman"/>
            <w:sz w:val="28"/>
            <w:szCs w:val="28"/>
            <w:shd w:val="clear" w:color="auto" w:fill="FFFFFF"/>
          </w:rPr>
          <w:t>законом</w:t>
        </w:r>
      </w:hyperlink>
      <w:r w:rsidRPr="00E23949">
        <w:rPr>
          <w:rFonts w:ascii="Times New Roman" w:hAnsi="Times New Roman" w:cs="Times New Roman"/>
          <w:color w:val="333333"/>
          <w:sz w:val="28"/>
          <w:szCs w:val="28"/>
          <w:shd w:val="clear" w:color="auto" w:fill="FFFFFF"/>
        </w:rPr>
        <w:t> "Об оценочной деятельности в Российской Федерации"</w:t>
      </w:r>
      <w:r w:rsidRPr="00E23949">
        <w:rPr>
          <w:rFonts w:ascii="Times New Roman" w:eastAsia="Times New Roman" w:hAnsi="Times New Roman" w:cs="Times New Roman"/>
          <w:sz w:val="28"/>
          <w:szCs w:val="28"/>
          <w:lang w:eastAsia="ru-RU"/>
        </w:rPr>
        <w:t xml:space="preserve"> такого земельного участка, в соответствии с пунктом 14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1.5. Задаток для участия в торгах определяется в размере 20 процентов от начал</w:t>
      </w:r>
      <w:r w:rsidR="0049270B">
        <w:rPr>
          <w:rFonts w:ascii="Times New Roman" w:eastAsia="Times New Roman" w:hAnsi="Times New Roman" w:cs="Times New Roman"/>
          <w:color w:val="000000"/>
          <w:sz w:val="28"/>
          <w:szCs w:val="28"/>
          <w:bdr w:val="none" w:sz="0" w:space="0" w:color="auto" w:frame="1"/>
          <w:lang w:eastAsia="ru-RU"/>
        </w:rPr>
        <w:t>ьной цены размера</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1.6. Извещение о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14"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w:t>
      </w:r>
      <w:r w:rsidRPr="00E23949">
        <w:rPr>
          <w:rFonts w:ascii="Times New Roman" w:eastAsia="Times New Roman" w:hAnsi="Times New Roman" w:cs="Times New Roman"/>
          <w:sz w:val="28"/>
          <w:szCs w:val="20"/>
          <w:lang w:eastAsia="ru-RU"/>
        </w:rPr>
        <w:lastRenderedPageBreak/>
        <w:t xml:space="preserve">сельского поселения Приморско-Ахтарского района </w:t>
      </w:r>
      <w:r w:rsidRPr="00E23949">
        <w:rPr>
          <w:rFonts w:ascii="Times New Roman" w:eastAsia="Times New Roman" w:hAnsi="Times New Roman" w:cs="Times New Roman"/>
          <w:sz w:val="28"/>
          <w:szCs w:val="28"/>
          <w:lang w:eastAsia="ru-RU"/>
        </w:rPr>
        <w:t xml:space="preserve"> и  в     печатном   средстве    массовой    информации </w:t>
      </w:r>
      <w:r w:rsidRPr="00E23949">
        <w:rPr>
          <w:rFonts w:ascii="Times New Roman" w:eastAsia="Times New Roman" w:hAnsi="Times New Roman" w:cs="Times New Roman"/>
          <w:color w:val="000000"/>
          <w:sz w:val="28"/>
          <w:szCs w:val="20"/>
          <w:lang w:eastAsia="ru-RU"/>
        </w:rPr>
        <w:t xml:space="preserve"> –     еженедельная    газета  «АТВ», не</w:t>
      </w:r>
      <w:r w:rsidRPr="00E23949">
        <w:rPr>
          <w:rFonts w:ascii="Times New Roman" w:eastAsia="Times New Roman" w:hAnsi="Times New Roman" w:cs="Times New Roman"/>
          <w:sz w:val="28"/>
          <w:szCs w:val="28"/>
          <w:lang w:eastAsia="ru-RU"/>
        </w:rPr>
        <w:t xml:space="preserve"> менее чем за тридцать дней до дня проведения аукциона </w:t>
      </w:r>
      <w:r w:rsidRPr="00E23949">
        <w:rPr>
          <w:rFonts w:ascii="Times New Roman" w:eastAsia="Times New Roman" w:hAnsi="Times New Roman" w:cs="Times New Roman"/>
          <w:color w:val="000000"/>
          <w:sz w:val="28"/>
          <w:szCs w:val="28"/>
          <w:bdr w:val="none" w:sz="0" w:space="0" w:color="auto" w:frame="1"/>
          <w:lang w:eastAsia="ru-RU"/>
        </w:rPr>
        <w:t>и содержит следующие сведения: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1211"/>
      <w:r w:rsidRPr="00E23949">
        <w:rPr>
          <w:rFonts w:ascii="Times New Roman" w:eastAsia="Times New Roman" w:hAnsi="Times New Roman" w:cs="Times New Roman"/>
          <w:sz w:val="28"/>
          <w:szCs w:val="28"/>
          <w:lang w:eastAsia="ru-RU"/>
        </w:rPr>
        <w:t>1)   об организаторе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1212"/>
      <w:bookmarkEnd w:id="1"/>
      <w:r w:rsidRPr="00E23949">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3911213"/>
      <w:bookmarkEnd w:id="2"/>
      <w:r w:rsidRPr="00E23949">
        <w:rPr>
          <w:rFonts w:ascii="Times New Roman" w:eastAsia="Times New Roman" w:hAnsi="Times New Roman" w:cs="Times New Roman"/>
          <w:sz w:val="28"/>
          <w:szCs w:val="28"/>
          <w:lang w:eastAsia="ru-RU"/>
        </w:rPr>
        <w:t>3)   о месте, дате, времени и порядке проведения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1214"/>
      <w:bookmarkEnd w:id="3"/>
      <w:r w:rsidRPr="00E23949">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1215"/>
      <w:bookmarkEnd w:id="4"/>
      <w:r w:rsidRPr="00E23949">
        <w:rPr>
          <w:rFonts w:ascii="Times New Roman" w:eastAsia="Times New Roman" w:hAnsi="Times New Roman" w:cs="Times New Roman"/>
          <w:sz w:val="28"/>
          <w:szCs w:val="28"/>
          <w:lang w:eastAsia="ru-RU"/>
        </w:rPr>
        <w:t>5)  о начальной цене предмета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1216"/>
      <w:bookmarkEnd w:id="5"/>
      <w:r w:rsidRPr="00E23949">
        <w:rPr>
          <w:rFonts w:ascii="Times New Roman" w:eastAsia="Times New Roman" w:hAnsi="Times New Roman" w:cs="Times New Roman"/>
          <w:sz w:val="28"/>
          <w:szCs w:val="28"/>
          <w:lang w:eastAsia="ru-RU"/>
        </w:rPr>
        <w:t>6)  о «шаге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1217"/>
      <w:bookmarkEnd w:id="6"/>
      <w:r w:rsidRPr="00E23949">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1218"/>
      <w:bookmarkEnd w:id="7"/>
      <w:r w:rsidRPr="00E23949">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911219"/>
      <w:bookmarkEnd w:id="8"/>
      <w:r w:rsidRPr="00E23949">
        <w:rPr>
          <w:rFonts w:ascii="Times New Roman" w:eastAsia="Times New Roman" w:hAnsi="Times New Roman" w:cs="Times New Roman"/>
          <w:sz w:val="28"/>
          <w:szCs w:val="28"/>
          <w:lang w:eastAsia="ru-RU"/>
        </w:rPr>
        <w:t>9)  о сроке аренды земельного участка;</w:t>
      </w:r>
    </w:p>
    <w:bookmarkEnd w:id="9"/>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10) о размере ежегодной арендной платы.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1.7. Организатором торгов </w:t>
      </w:r>
      <w:r w:rsidRPr="00E23949">
        <w:rPr>
          <w:rFonts w:ascii="Times New Roman" w:eastAsia="Times New Roman" w:hAnsi="Times New Roman" w:cs="Times New Roman"/>
          <w:sz w:val="28"/>
          <w:szCs w:val="28"/>
          <w:lang w:eastAsia="ru-RU"/>
        </w:rPr>
        <w:t xml:space="preserve">принимается решение об отказе в проведении аукциона в случае выявления обстоятельств, предусмотренных </w:t>
      </w:r>
      <w:hyperlink w:anchor="sub_39118" w:history="1">
        <w:r w:rsidRPr="00E23949">
          <w:rPr>
            <w:rFonts w:ascii="Times New Roman" w:eastAsia="Times New Roman" w:hAnsi="Times New Roman" w:cs="Times New Roman"/>
            <w:sz w:val="28"/>
            <w:szCs w:val="28"/>
            <w:lang w:eastAsia="ru-RU"/>
          </w:rPr>
          <w:t>пунктом 8</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1.8. Извещение об отказе в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а так же </w:t>
      </w:r>
      <w:r w:rsidRPr="00E23949">
        <w:rPr>
          <w:rFonts w:ascii="Times New Roman" w:eastAsia="Times New Roman" w:hAnsi="Times New Roman" w:cs="Times New Roman"/>
          <w:sz w:val="28"/>
          <w:szCs w:val="20"/>
          <w:lang w:eastAsia="ru-RU"/>
        </w:rPr>
        <w:t xml:space="preserve">на </w:t>
      </w:r>
      <w:hyperlink r:id="rId15" w:history="1">
        <w:r w:rsidRPr="00E23949">
          <w:rPr>
            <w:rFonts w:ascii="Times New Roman" w:eastAsia="Times New Roman" w:hAnsi="Times New Roman" w:cs="Times New Roman"/>
            <w:color w:val="000000"/>
            <w:sz w:val="28"/>
            <w:szCs w:val="20"/>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в течение трех дней со дня принятия данного решения</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bookmarkStart w:id="10" w:name="Par67"/>
      <w:bookmarkEnd w:id="10"/>
      <w:r w:rsidRPr="00E23949">
        <w:rPr>
          <w:rFonts w:ascii="Times New Roman" w:eastAsia="Times New Roman" w:hAnsi="Times New Roman" w:cs="Times New Roman"/>
          <w:color w:val="000000"/>
          <w:sz w:val="28"/>
          <w:szCs w:val="28"/>
          <w:lang w:eastAsia="ru-RU"/>
        </w:rPr>
        <w:t xml:space="preserve">                                                </w:t>
      </w:r>
    </w:p>
    <w:p w:rsidR="00E23949" w:rsidRPr="00E23949" w:rsidRDefault="00E23949" w:rsidP="00E23949">
      <w:pPr>
        <w:spacing w:after="0" w:line="240" w:lineRule="auto"/>
        <w:jc w:val="both"/>
        <w:rPr>
          <w:rFonts w:ascii="Times New Roman" w:eastAsia="Times New Roman" w:hAnsi="Times New Roman" w:cs="Times New Roman"/>
          <w:b/>
          <w:color w:val="000000"/>
          <w:spacing w:val="-30"/>
          <w:sz w:val="28"/>
          <w:szCs w:val="28"/>
          <w:lang w:eastAsia="ru-RU"/>
        </w:rPr>
      </w:pPr>
      <w:r w:rsidRPr="00E23949">
        <w:rPr>
          <w:rFonts w:ascii="Times New Roman" w:eastAsia="Times New Roman" w:hAnsi="Times New Roman" w:cs="Times New Roman"/>
          <w:color w:val="000000"/>
          <w:sz w:val="28"/>
          <w:szCs w:val="28"/>
          <w:lang w:eastAsia="ru-RU"/>
        </w:rPr>
        <w:t xml:space="preserve">                                         </w:t>
      </w:r>
      <w:r w:rsidRPr="00E23949">
        <w:rPr>
          <w:rFonts w:ascii="Times New Roman" w:eastAsia="Times New Roman" w:hAnsi="Times New Roman" w:cs="Times New Roman"/>
          <w:b/>
          <w:color w:val="000000"/>
          <w:spacing w:val="-30"/>
          <w:sz w:val="28"/>
          <w:szCs w:val="28"/>
          <w:bdr w:val="none" w:sz="0" w:space="0" w:color="auto" w:frame="1"/>
          <w:lang w:eastAsia="ru-RU"/>
        </w:rPr>
        <w:t>2. Условия участия в торгах</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 xml:space="preserve">2.1. </w:t>
      </w:r>
      <w:bookmarkStart w:id="11" w:name="sub_39121"/>
      <w:r w:rsidRPr="00E23949">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bookmarkStart w:id="12" w:name="sub_391211"/>
      <w:bookmarkEnd w:id="11"/>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91212"/>
      <w:bookmarkEnd w:id="12"/>
      <w:r w:rsidRPr="00E23949">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912130"/>
      <w:bookmarkEnd w:id="13"/>
      <w:r w:rsidRPr="00E23949">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5" w:name="sub_3912140"/>
      <w:bookmarkEnd w:id="14"/>
      <w:r w:rsidRPr="00E23949">
        <w:rPr>
          <w:rFonts w:ascii="Times New Roman" w:eastAsia="Times New Roman" w:hAnsi="Times New Roman" w:cs="Times New Roman"/>
          <w:sz w:val="28"/>
          <w:szCs w:val="28"/>
          <w:lang w:eastAsia="ru-RU"/>
        </w:rPr>
        <w:t>4) документы, подтверждающие внесение задатка.</w:t>
      </w:r>
    </w:p>
    <w:bookmarkEnd w:id="15"/>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Один претендент имеет право подать только одну заявку на участие в торгах.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платежный документ банка.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w:t>
      </w:r>
      <w:r w:rsidRPr="00E23949">
        <w:rPr>
          <w:rFonts w:ascii="Times New Roman" w:eastAsia="Times New Roman" w:hAnsi="Times New Roman" w:cs="Times New Roman"/>
          <w:color w:val="000000"/>
          <w:sz w:val="28"/>
          <w:szCs w:val="28"/>
          <w:bdr w:val="none" w:sz="0" w:space="0" w:color="auto" w:frame="1"/>
          <w:lang w:eastAsia="ru-RU"/>
        </w:rPr>
        <w:lastRenderedPageBreak/>
        <w:t>которым было отказано в допуске к участию в торгах, с указанием оснований отказа.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91281"/>
      <w:r w:rsidRPr="00E23949">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bookmarkStart w:id="17" w:name="sub_391282"/>
      <w:bookmarkEnd w:id="16"/>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не поступление задатка на дату рассмотрения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283"/>
      <w:bookmarkEnd w:id="17"/>
      <w:r w:rsidRPr="00E23949">
        <w:rPr>
          <w:rFonts w:ascii="Times New Roman" w:eastAsia="Times New Roman" w:hAnsi="Times New Roman" w:cs="Times New Roman"/>
          <w:sz w:val="28"/>
          <w:szCs w:val="28"/>
          <w:lang w:eastAsia="ru-RU"/>
        </w:rPr>
        <w:t>3) подача заявки на участие в аукционе лицом, которое в соответствии с действующим законодательством не имеет права быть участником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91284"/>
      <w:bookmarkEnd w:id="18"/>
      <w:r w:rsidRPr="00E23949">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9"/>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2.7. Претенденты, признанные участниками торгов, и претенденты, не допущенные к участию в торгах, уведомляются о принятом решении не позднее дня, следующего после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0" w:name="sub_39129"/>
      <w:r w:rsidRPr="00E23949">
        <w:rPr>
          <w:rFonts w:ascii="Times New Roman" w:eastAsia="Times New Roman" w:hAnsi="Times New Roman" w:cs="Times New Roman"/>
          <w:sz w:val="28"/>
          <w:szCs w:val="28"/>
          <w:lang w:eastAsia="ru-RU"/>
        </w:rPr>
        <w:t>2.8.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 torgi.gov.ru не позднее чем на следующий день после дня подписания протокола.</w:t>
      </w:r>
    </w:p>
    <w:bookmarkEnd w:id="20"/>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1" w:name="Par94"/>
      <w:bookmarkEnd w:id="21"/>
      <w:r w:rsidRPr="00E23949">
        <w:rPr>
          <w:rFonts w:ascii="Times New Roman" w:eastAsia="Times New Roman" w:hAnsi="Times New Roman" w:cs="Times New Roman"/>
          <w:b/>
          <w:color w:val="000000"/>
          <w:spacing w:val="-30"/>
          <w:sz w:val="28"/>
          <w:szCs w:val="28"/>
          <w:bdr w:val="none" w:sz="0" w:space="0" w:color="auto" w:frame="1"/>
          <w:lang w:eastAsia="ru-RU"/>
        </w:rPr>
        <w:t>3. Порядок проведения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3.1. Торги проводятся в указанном в извещении о проведении торгов месте, в соответствующие день и час.</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3.2. Аукцион, открытый по форме подачи предложений о цене или размере арендной платы, проводится в следующем порядке:</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а) аукцион начинается с оглашения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«Шаг аукциона» устанавливается в размере 3 процента начального размера арендной платы и не изменяется в течение всего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б) участникам аукциона выдаются пронумерованные билеты, которые они поднимают после оглашения аукционис</w:t>
      </w:r>
      <w:r w:rsidR="00D6596B">
        <w:rPr>
          <w:rFonts w:ascii="Times New Roman" w:eastAsia="Times New Roman" w:hAnsi="Times New Roman" w:cs="Times New Roman"/>
          <w:color w:val="000000"/>
          <w:sz w:val="28"/>
          <w:szCs w:val="28"/>
          <w:bdr w:val="none" w:sz="0" w:space="0" w:color="auto" w:frame="1"/>
          <w:lang w:eastAsia="ru-RU"/>
        </w:rPr>
        <w:t xml:space="preserve">том начального размера </w:t>
      </w:r>
      <w:r w:rsidRPr="00E23949">
        <w:rPr>
          <w:rFonts w:ascii="Times New Roman" w:eastAsia="Times New Roman" w:hAnsi="Times New Roman" w:cs="Times New Roman"/>
          <w:color w:val="000000"/>
          <w:sz w:val="28"/>
          <w:szCs w:val="28"/>
          <w:bdr w:val="none" w:sz="0" w:space="0" w:color="auto" w:frame="1"/>
          <w:lang w:eastAsia="ru-RU"/>
        </w:rPr>
        <w:t>платы и кажд</w:t>
      </w:r>
      <w:r w:rsidR="00D6596B">
        <w:rPr>
          <w:rFonts w:ascii="Times New Roman" w:eastAsia="Times New Roman" w:hAnsi="Times New Roman" w:cs="Times New Roman"/>
          <w:color w:val="000000"/>
          <w:sz w:val="28"/>
          <w:szCs w:val="28"/>
          <w:bdr w:val="none" w:sz="0" w:space="0" w:color="auto" w:frame="1"/>
          <w:lang w:eastAsia="ru-RU"/>
        </w:rPr>
        <w:t xml:space="preserve">ого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в случае, если</w:t>
      </w:r>
      <w:r w:rsidR="00D6596B">
        <w:rPr>
          <w:rFonts w:ascii="Times New Roman" w:eastAsia="Times New Roman" w:hAnsi="Times New Roman" w:cs="Times New Roman"/>
          <w:color w:val="000000"/>
          <w:sz w:val="28"/>
          <w:szCs w:val="28"/>
          <w:bdr w:val="none" w:sz="0" w:space="0" w:color="auto" w:frame="1"/>
          <w:lang w:eastAsia="ru-RU"/>
        </w:rPr>
        <w:t xml:space="preserve"> готовы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w:t>
      </w:r>
      <w:r w:rsidR="00D6596B">
        <w:rPr>
          <w:rFonts w:ascii="Times New Roman" w:eastAsia="Times New Roman" w:hAnsi="Times New Roman" w:cs="Times New Roman"/>
          <w:color w:val="000000"/>
          <w:sz w:val="28"/>
          <w:szCs w:val="28"/>
          <w:bdr w:val="none" w:sz="0" w:space="0" w:color="auto" w:frame="1"/>
          <w:lang w:eastAsia="ru-RU"/>
        </w:rPr>
        <w:t xml:space="preserve">тствии с этим размером </w:t>
      </w:r>
      <w:r w:rsidRPr="00E23949">
        <w:rPr>
          <w:rFonts w:ascii="Times New Roman" w:eastAsia="Times New Roman" w:hAnsi="Times New Roman" w:cs="Times New Roman"/>
          <w:color w:val="000000"/>
          <w:sz w:val="28"/>
          <w:szCs w:val="28"/>
          <w:bdr w:val="none" w:sz="0" w:space="0" w:color="auto" w:frame="1"/>
          <w:lang w:eastAsia="ru-RU"/>
        </w:rPr>
        <w:t>платы;</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в) каж</w:t>
      </w:r>
      <w:r w:rsidR="00D6596B">
        <w:rPr>
          <w:rFonts w:ascii="Times New Roman" w:eastAsia="Times New Roman" w:hAnsi="Times New Roman" w:cs="Times New Roman"/>
          <w:color w:val="000000"/>
          <w:sz w:val="28"/>
          <w:szCs w:val="28"/>
          <w:bdr w:val="none" w:sz="0" w:space="0" w:color="auto" w:frame="1"/>
          <w:lang w:eastAsia="ru-RU"/>
        </w:rPr>
        <w:t xml:space="preserve">дый последующий размер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назначает путем увели</w:t>
      </w:r>
      <w:r w:rsidR="00D6596B">
        <w:rPr>
          <w:rFonts w:ascii="Times New Roman" w:eastAsia="Times New Roman" w:hAnsi="Times New Roman" w:cs="Times New Roman"/>
          <w:color w:val="000000"/>
          <w:sz w:val="28"/>
          <w:szCs w:val="28"/>
          <w:bdr w:val="none" w:sz="0" w:space="0" w:color="auto" w:frame="1"/>
          <w:lang w:eastAsia="ru-RU"/>
        </w:rPr>
        <w:t xml:space="preserve">чения текущего размера </w:t>
      </w:r>
      <w:r w:rsidRPr="00E23949">
        <w:rPr>
          <w:rFonts w:ascii="Times New Roman" w:eastAsia="Times New Roman" w:hAnsi="Times New Roman" w:cs="Times New Roman"/>
          <w:color w:val="000000"/>
          <w:sz w:val="28"/>
          <w:szCs w:val="28"/>
          <w:bdr w:val="none" w:sz="0" w:space="0" w:color="auto" w:frame="1"/>
          <w:lang w:eastAsia="ru-RU"/>
        </w:rPr>
        <w:t>платы на «шаг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После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называет номер билета участника аукциона, который первым поднял билет, и указывает на этого участника аукциона. Затем, аукционист объ</w:t>
      </w:r>
      <w:r w:rsidR="00D6596B">
        <w:rPr>
          <w:rFonts w:ascii="Times New Roman" w:eastAsia="Times New Roman" w:hAnsi="Times New Roman" w:cs="Times New Roman"/>
          <w:color w:val="000000"/>
          <w:sz w:val="28"/>
          <w:szCs w:val="28"/>
          <w:bdr w:val="none" w:sz="0" w:space="0" w:color="auto" w:frame="1"/>
          <w:lang w:eastAsia="ru-RU"/>
        </w:rPr>
        <w:t xml:space="preserve">являет следующий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«шагом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г) при отсутствии участников аукциона, </w:t>
      </w:r>
      <w:r w:rsidR="00D6596B">
        <w:rPr>
          <w:rFonts w:ascii="Times New Roman" w:eastAsia="Times New Roman" w:hAnsi="Times New Roman" w:cs="Times New Roman"/>
          <w:color w:val="000000"/>
          <w:sz w:val="28"/>
          <w:szCs w:val="28"/>
          <w:bdr w:val="none" w:sz="0" w:space="0" w:color="auto" w:frame="1"/>
          <w:lang w:eastAsia="ru-RU"/>
        </w:rPr>
        <w:t>готовых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названны</w:t>
      </w:r>
      <w:r w:rsidR="00D6596B">
        <w:rPr>
          <w:rFonts w:ascii="Times New Roman" w:eastAsia="Times New Roman" w:hAnsi="Times New Roman" w:cs="Times New Roman"/>
          <w:color w:val="000000"/>
          <w:sz w:val="28"/>
          <w:szCs w:val="28"/>
          <w:bdr w:val="none" w:sz="0" w:space="0" w:color="auto" w:frame="1"/>
          <w:lang w:eastAsia="ru-RU"/>
        </w:rPr>
        <w:t xml:space="preserve">м аукционистом размером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аукци</w:t>
      </w:r>
      <w:r w:rsidR="00D6596B">
        <w:rPr>
          <w:rFonts w:ascii="Times New Roman" w:eastAsia="Times New Roman" w:hAnsi="Times New Roman" w:cs="Times New Roman"/>
          <w:color w:val="000000"/>
          <w:sz w:val="28"/>
          <w:szCs w:val="28"/>
          <w:bdr w:val="none" w:sz="0" w:space="0" w:color="auto" w:frame="1"/>
          <w:lang w:eastAsia="ru-RU"/>
        </w:rPr>
        <w:t xml:space="preserve">онист повторяет этот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3 раза. Если после троекратного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д) по завершении аукциона, аукционист объявляет о продаже права н</w:t>
      </w:r>
      <w:r w:rsidR="00D6596B">
        <w:rPr>
          <w:rFonts w:ascii="Times New Roman" w:eastAsia="Times New Roman" w:hAnsi="Times New Roman" w:cs="Times New Roman"/>
          <w:color w:val="000000"/>
          <w:sz w:val="28"/>
          <w:szCs w:val="28"/>
          <w:bdr w:val="none" w:sz="0" w:space="0" w:color="auto" w:frame="1"/>
          <w:lang w:eastAsia="ru-RU"/>
        </w:rPr>
        <w:t xml:space="preserve">а заключение договора купли-продажи, называет размер </w:t>
      </w:r>
      <w:r w:rsidRPr="00E23949">
        <w:rPr>
          <w:rFonts w:ascii="Times New Roman" w:eastAsia="Times New Roman" w:hAnsi="Times New Roman" w:cs="Times New Roman"/>
          <w:color w:val="000000"/>
          <w:sz w:val="28"/>
          <w:szCs w:val="28"/>
          <w:bdr w:val="none" w:sz="0" w:space="0" w:color="auto" w:frame="1"/>
          <w:lang w:eastAsia="ru-RU"/>
        </w:rPr>
        <w:t>платы и номер билета победителя аукциона.</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2" w:name="Par114"/>
      <w:bookmarkEnd w:id="22"/>
      <w:r w:rsidRPr="00E23949">
        <w:rPr>
          <w:rFonts w:ascii="Times New Roman" w:eastAsia="Times New Roman" w:hAnsi="Times New Roman" w:cs="Times New Roman"/>
          <w:b/>
          <w:color w:val="000000"/>
          <w:spacing w:val="-30"/>
          <w:sz w:val="28"/>
          <w:szCs w:val="28"/>
          <w:bdr w:val="none" w:sz="0" w:space="0" w:color="auto" w:frame="1"/>
          <w:lang w:eastAsia="ru-RU"/>
        </w:rPr>
        <w:t>4. Оформление результатов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4.1. Результаты торгов оформляются протоколом, который подписывается аукционной комиссией и участниками аукциона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3" w:name="sub_3912151"/>
      <w:r w:rsidRPr="00E23949">
        <w:rPr>
          <w:rFonts w:ascii="Times New Roman" w:eastAsia="Times New Roman" w:hAnsi="Times New Roman" w:cs="Times New Roman"/>
          <w:sz w:val="28"/>
          <w:szCs w:val="28"/>
          <w:lang w:eastAsia="ru-RU"/>
        </w:rPr>
        <w:t>1) сведения о месте, дате и времени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4" w:name="sub_3912152"/>
      <w:bookmarkEnd w:id="23"/>
      <w:r w:rsidRPr="00E23949">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5" w:name="sub_3912153"/>
      <w:bookmarkEnd w:id="24"/>
      <w:r w:rsidRPr="00E23949">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6" w:name="sub_3912154"/>
      <w:bookmarkEnd w:id="25"/>
      <w:r w:rsidRPr="00E23949">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7" w:name="sub_3912155"/>
      <w:bookmarkEnd w:id="26"/>
      <w:r w:rsidRPr="00E23949">
        <w:rPr>
          <w:rFonts w:ascii="Times New Roman" w:eastAsia="Times New Roman" w:hAnsi="Times New Roman" w:cs="Times New Roman"/>
          <w:sz w:val="28"/>
          <w:szCs w:val="28"/>
          <w:lang w:eastAsia="ru-RU"/>
        </w:rPr>
        <w:t>5) сведения о последнем предложении, о цене предмета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8" w:name="sub_391218"/>
      <w:r w:rsidRPr="00E23949">
        <w:rPr>
          <w:rFonts w:ascii="Times New Roman" w:eastAsia="Times New Roman" w:hAnsi="Times New Roman" w:cs="Times New Roman"/>
          <w:sz w:val="28"/>
          <w:szCs w:val="28"/>
          <w:lang w:eastAsia="ru-RU"/>
        </w:rPr>
        <w:t>4.2.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bookmarkEnd w:id="28"/>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4.3. В случае если в аукционе участвовал только один участник, или при проведении аукциона не присутствовал ни один из участников аукциона, либо в </w:t>
      </w:r>
      <w:r w:rsidRPr="00E23949">
        <w:rPr>
          <w:rFonts w:ascii="Times New Roman" w:eastAsia="Times New Roman" w:hAnsi="Times New Roman" w:cs="Times New Roman"/>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sub_391220"/>
      <w:r w:rsidRPr="00E23949">
        <w:rPr>
          <w:rFonts w:ascii="Times New Roman" w:eastAsia="Times New Roman" w:hAnsi="Times New Roman" w:cs="Times New Roman"/>
          <w:sz w:val="28"/>
          <w:szCs w:val="28"/>
          <w:lang w:eastAsia="ru-RU"/>
        </w:rPr>
        <w:t>4.4. Уполномоченный орган 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391221"/>
      <w:bookmarkEnd w:id="29"/>
      <w:r w:rsidRPr="00E23949">
        <w:rPr>
          <w:rFonts w:ascii="Times New Roman" w:eastAsia="Times New Roman" w:hAnsi="Times New Roman" w:cs="Times New Roman"/>
          <w:sz w:val="28"/>
          <w:szCs w:val="28"/>
          <w:lang w:eastAsia="ru-RU"/>
        </w:rPr>
        <w:t>4.5. Задаток, внесенный лицом признанным победителем аукциона, засчитывается в счет арендной платы за него. Задатки, внесенные этими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1" w:name="sub_391222"/>
      <w:bookmarkEnd w:id="30"/>
      <w:r w:rsidRPr="00E23949">
        <w:rPr>
          <w:rFonts w:ascii="Times New Roman" w:eastAsia="Times New Roman" w:hAnsi="Times New Roman" w:cs="Times New Roman"/>
          <w:sz w:val="28"/>
          <w:szCs w:val="28"/>
          <w:lang w:eastAsia="ru-RU"/>
        </w:rPr>
        <w:t>4.6. Не допускается требовать от победителя аукциона, иного лица,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2" w:name="sub_391223"/>
      <w:bookmarkEnd w:id="31"/>
      <w:r w:rsidRPr="00E23949">
        <w:rPr>
          <w:rFonts w:ascii="Times New Roman" w:eastAsia="Times New Roman" w:hAnsi="Times New Roman" w:cs="Times New Roman"/>
          <w:sz w:val="28"/>
          <w:szCs w:val="28"/>
          <w:lang w:eastAsia="ru-RU"/>
        </w:rPr>
        <w:t>4.7.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w:t>
      </w:r>
      <w:r w:rsidR="0005241F">
        <w:rPr>
          <w:rFonts w:ascii="Times New Roman" w:eastAsia="Times New Roman" w:hAnsi="Times New Roman" w:cs="Times New Roman"/>
          <w:sz w:val="28"/>
          <w:szCs w:val="28"/>
          <w:lang w:eastAsia="ru-RU"/>
        </w:rPr>
        <w:t>ления им проекта договора купли-продажи</w:t>
      </w:r>
      <w:r w:rsidRPr="00E23949">
        <w:rPr>
          <w:rFonts w:ascii="Times New Roman" w:eastAsia="Times New Roman" w:hAnsi="Times New Roman" w:cs="Times New Roman"/>
          <w:sz w:val="28"/>
          <w:szCs w:val="28"/>
          <w:lang w:eastAsia="ru-RU"/>
        </w:rPr>
        <w:t xml:space="preserve"> земельного участка, не подписали и не представили в уполномоченный орган указанный договор. При этом условия повторного аукциона могут быть изменены.</w:t>
      </w:r>
    </w:p>
    <w:bookmarkEnd w:id="32"/>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4.8. Сведения о победителях аукционов, уклонившихся от заключения догово</w:t>
      </w:r>
      <w:r w:rsidR="0005241F">
        <w:rPr>
          <w:rFonts w:ascii="Times New Roman" w:eastAsia="Times New Roman" w:hAnsi="Times New Roman" w:cs="Times New Roman"/>
          <w:sz w:val="28"/>
          <w:szCs w:val="28"/>
          <w:lang w:eastAsia="ru-RU"/>
        </w:rPr>
        <w:t>ра купли-продажи</w:t>
      </w:r>
      <w:r w:rsidRPr="00E23949">
        <w:rPr>
          <w:rFonts w:ascii="Times New Roman" w:eastAsia="Times New Roman" w:hAnsi="Times New Roman" w:cs="Times New Roman"/>
          <w:sz w:val="28"/>
          <w:szCs w:val="28"/>
          <w:lang w:eastAsia="ru-RU"/>
        </w:rPr>
        <w:t xml:space="preserve"> земельного участка, являющегося предметом аукциона, включаются в реестр недобросовестных участников аукциона.</w:t>
      </w:r>
    </w:p>
    <w:bookmarkEnd w:id="27"/>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4.9. </w:t>
      </w:r>
      <w:r w:rsidRPr="00E23949">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E23949" w:rsidRPr="00E23949" w:rsidRDefault="00E23949" w:rsidP="00E23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bookmarkStart w:id="33" w:name="Par134"/>
      <w:bookmarkEnd w:id="33"/>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В.В.Туров </w:t>
      </w:r>
    </w:p>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05241F" w:rsidP="00E23949">
      <w:pPr>
        <w:spacing w:after="0" w:line="276" w:lineRule="auto"/>
        <w:ind w:right="-47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3</w:t>
      </w:r>
      <w:r w:rsidR="00E23949" w:rsidRPr="00E23949">
        <w:rPr>
          <w:rFonts w:ascii="Times New Roman" w:eastAsia="Times New Roman" w:hAnsi="Times New Roman" w:cs="Times New Roman"/>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УТВЕРЖДЕНО</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к постановлению</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05241F">
        <w:rPr>
          <w:rFonts w:ascii="Times New Roman" w:eastAsia="Times New Roman" w:hAnsi="Times New Roman" w:cs="Times New Roman"/>
          <w:sz w:val="28"/>
          <w:szCs w:val="28"/>
          <w:lang w:eastAsia="ru-RU"/>
        </w:rPr>
        <w:t>т 14.11.2019г.  № 298</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договора купли-продажи земельного участка, находящегося в муниципальной собственности Бородинского сельского поселения Приморско-Ахтарского района.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sidRPr="0005241F">
        <w:rPr>
          <w:rFonts w:ascii="Times New Roman" w:eastAsia="Times New Roman" w:hAnsi="Times New Roman" w:cs="Times New Roman"/>
          <w:bCs/>
          <w:sz w:val="28"/>
          <w:szCs w:val="28"/>
          <w:lang w:eastAsia="ru-RU"/>
        </w:rPr>
        <w:t>ул. Ленина</w:t>
      </w:r>
      <w:r w:rsidRPr="0005241F">
        <w:rPr>
          <w:rFonts w:ascii="Times New Roman" w:eastAsia="Times New Roman" w:hAnsi="Times New Roman" w:cs="Times New Roman"/>
          <w:color w:val="000000"/>
          <w:sz w:val="28"/>
          <w:szCs w:val="28"/>
          <w:lang w:eastAsia="ru-RU"/>
        </w:rPr>
        <w:t xml:space="preserve">, 18, почтовый адрес: 353 893, Краснодарский край, Приморско-Ахтарский район, ст. Бородинская, </w:t>
      </w:r>
      <w:r w:rsidRPr="0005241F">
        <w:rPr>
          <w:rFonts w:ascii="Times New Roman" w:eastAsia="Times New Roman" w:hAnsi="Times New Roman" w:cs="Times New Roman"/>
          <w:bCs/>
          <w:sz w:val="28"/>
          <w:szCs w:val="28"/>
          <w:lang w:eastAsia="ru-RU"/>
        </w:rPr>
        <w:t>ул. Ленина,18</w:t>
      </w:r>
      <w:r w:rsidRPr="0005241F">
        <w:rPr>
          <w:rFonts w:ascii="Times New Roman" w:eastAsia="Times New Roman" w:hAnsi="Times New Roman" w:cs="Times New Roman"/>
          <w:color w:val="000000"/>
          <w:sz w:val="28"/>
          <w:szCs w:val="28"/>
          <w:lang w:eastAsia="ru-RU"/>
        </w:rPr>
        <w:t>; номер контактного телефона (86143) 5-14-02;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val="en-US" w:eastAsia="ru-RU"/>
        </w:rPr>
        <w:t>adm</w:t>
      </w:r>
      <w:r w:rsidRPr="0005241F">
        <w:rPr>
          <w:rFonts w:ascii="Times New Roman" w:eastAsia="Times New Roman" w:hAnsi="Times New Roman" w:cs="Times New Roman"/>
          <w:color w:val="000000"/>
          <w:sz w:val="28"/>
          <w:szCs w:val="28"/>
          <w:lang w:eastAsia="ru-RU"/>
        </w:rPr>
        <w:t>_</w:t>
      </w:r>
      <w:r w:rsidRPr="0005241F">
        <w:rPr>
          <w:rFonts w:ascii="Times New Roman" w:eastAsia="Times New Roman" w:hAnsi="Times New Roman" w:cs="Times New Roman"/>
          <w:color w:val="000000"/>
          <w:sz w:val="28"/>
          <w:szCs w:val="28"/>
          <w:lang w:val="en-US" w:eastAsia="ru-RU"/>
        </w:rPr>
        <w:t>bsp</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ru</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 xml:space="preserve">Бородинского сельского поселения Приморско-Ахтарского района от 14.11.2019г. № 298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договора купли-продажи земельного участка, находящегося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 xml:space="preserve">на право заключения  договора купли-продажи земельного участка, находящегося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sidRPr="0005241F">
        <w:rPr>
          <w:rFonts w:ascii="Times New Roman" w:eastAsia="Times New Roman" w:hAnsi="Times New Roman" w:cs="Times New Roman"/>
          <w:b/>
          <w:color w:val="000000"/>
          <w:sz w:val="28"/>
          <w:szCs w:val="28"/>
          <w:lang w:eastAsia="ru-RU"/>
        </w:rPr>
        <w:t>26 декабря 2019 года в 11.00 часов (по московскому времени).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05241F" w:rsidRPr="0005241F" w:rsidRDefault="0005241F" w:rsidP="0005241F">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sidRPr="0005241F">
        <w:rPr>
          <w:rFonts w:ascii="Times New Roman" w:eastAsia="Times New Roman" w:hAnsi="Times New Roman" w:cs="Times New Roman"/>
          <w:b/>
          <w:sz w:val="28"/>
          <w:szCs w:val="28"/>
          <w:lang w:eastAsia="ru-RU"/>
        </w:rPr>
        <w:t xml:space="preserve"> 25.11.2019</w:t>
      </w:r>
      <w:r w:rsidRPr="0005241F">
        <w:rPr>
          <w:rFonts w:ascii="Times New Roman" w:eastAsia="Times New Roman" w:hAnsi="Times New Roman" w:cs="Times New Roman"/>
          <w:sz w:val="28"/>
          <w:szCs w:val="28"/>
          <w:lang w:eastAsia="ru-RU"/>
        </w:rPr>
        <w:t xml:space="preserve"> года с 8-00 до 17-15.</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окончания приема заявок (за пять дней до начала проведения аукциона</w:t>
      </w:r>
      <w:proofErr w:type="gramStart"/>
      <w:r w:rsidRPr="0005241F">
        <w:rPr>
          <w:rFonts w:ascii="Times New Roman" w:eastAsia="Times New Roman" w:hAnsi="Times New Roman" w:cs="Times New Roman"/>
          <w:b/>
          <w:sz w:val="28"/>
          <w:szCs w:val="28"/>
          <w:lang w:eastAsia="ru-RU"/>
        </w:rPr>
        <w:t xml:space="preserve">):   </w:t>
      </w:r>
      <w:proofErr w:type="gramEnd"/>
      <w:r w:rsidRPr="0005241F">
        <w:rPr>
          <w:rFonts w:ascii="Times New Roman" w:eastAsia="Times New Roman" w:hAnsi="Times New Roman" w:cs="Times New Roman"/>
          <w:b/>
          <w:sz w:val="28"/>
          <w:szCs w:val="28"/>
          <w:lang w:eastAsia="ru-RU"/>
        </w:rPr>
        <w:t xml:space="preserve"> 19.12.2019</w:t>
      </w:r>
      <w:r w:rsidRPr="0005241F">
        <w:rPr>
          <w:rFonts w:ascii="Times New Roman" w:eastAsia="Times New Roman" w:hAnsi="Times New Roman" w:cs="Times New Roman"/>
          <w:sz w:val="28"/>
          <w:szCs w:val="28"/>
          <w:lang w:eastAsia="ru-RU"/>
        </w:rPr>
        <w:t xml:space="preserve"> г. в последний день приема заявок с 8-00 до  17-15 с перерывом с 12-00 до14-00.</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lastRenderedPageBreak/>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Pr="0005241F">
        <w:rPr>
          <w:rFonts w:ascii="Times New Roman" w:eastAsia="Times New Roman" w:hAnsi="Times New Roman" w:cs="Times New Roman"/>
          <w:bCs/>
          <w:sz w:val="28"/>
          <w:szCs w:val="28"/>
          <w:lang w:eastAsia="ru-RU"/>
        </w:rPr>
        <w:t>ул. Ленина, 18</w:t>
      </w:r>
      <w:r w:rsidRPr="0005241F">
        <w:rPr>
          <w:rFonts w:ascii="Times New Roman" w:eastAsia="Times New Roman" w:hAnsi="Times New Roman" w:cs="Times New Roman"/>
          <w:color w:val="000000"/>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определения участников аукциона: 16.12.2019</w:t>
      </w:r>
      <w:r w:rsidRPr="0005241F">
        <w:rPr>
          <w:rFonts w:ascii="Times New Roman" w:eastAsia="Times New Roman" w:hAnsi="Times New Roman" w:cs="Times New Roman"/>
          <w:sz w:val="28"/>
          <w:szCs w:val="28"/>
          <w:lang w:eastAsia="ru-RU"/>
        </w:rPr>
        <w:t xml:space="preserve"> г., в 15 часов 00 мин.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sz w:val="28"/>
          <w:szCs w:val="28"/>
          <w:lang w:eastAsia="ru-RU"/>
        </w:rPr>
        <w:t>23.12.2019</w:t>
      </w:r>
      <w:r w:rsidRPr="0005241F">
        <w:rPr>
          <w:rFonts w:ascii="Times New Roman" w:eastAsia="Times New Roman" w:hAnsi="Times New Roman" w:cs="Times New Roman"/>
          <w:sz w:val="28"/>
          <w:szCs w:val="28"/>
          <w:lang w:eastAsia="ru-RU"/>
        </w:rPr>
        <w:t xml:space="preserve"> г., в 11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Pr="0005241F">
        <w:rPr>
          <w:rFonts w:ascii="Times New Roman" w:eastAsia="Times New Roman" w:hAnsi="Times New Roman" w:cs="Times New Roman"/>
          <w:bCs/>
          <w:sz w:val="28"/>
          <w:szCs w:val="28"/>
          <w:lang w:eastAsia="ru-RU"/>
        </w:rPr>
        <w:t xml:space="preserve">ул. Ленина 18, </w:t>
      </w:r>
      <w:proofErr w:type="spellStart"/>
      <w:r w:rsidRPr="0005241F">
        <w:rPr>
          <w:rFonts w:ascii="Times New Roman" w:eastAsia="Times New Roman" w:hAnsi="Times New Roman" w:cs="Times New Roman"/>
          <w:bCs/>
          <w:sz w:val="28"/>
          <w:szCs w:val="28"/>
          <w:lang w:eastAsia="ru-RU"/>
        </w:rPr>
        <w:t>каб</w:t>
      </w:r>
      <w:proofErr w:type="spellEnd"/>
      <w:r w:rsidRPr="0005241F">
        <w:rPr>
          <w:rFonts w:ascii="Times New Roman" w:eastAsia="Times New Roman" w:hAnsi="Times New Roman" w:cs="Times New Roman"/>
          <w:bCs/>
          <w:sz w:val="28"/>
          <w:szCs w:val="28"/>
          <w:lang w:eastAsia="ru-RU"/>
        </w:rPr>
        <w:t>. № 3</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16"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Земельный участок из состава земель населенных пунктов, с видом разрешенного использования – индивидуальное жилищное строительство, площадью 1485 кв. м, расположенный по адресу: Россия, Краснодарский край, Приморско-Ахтарский район, станица Бородинская, улица Северная, 34, с кадастровым номером 23:25:0301047:22. </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начальная цена: 323 000,00 руб.</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размер задатка: 64 600,00 руб. – 20% от начальной цены.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«шаг» аукциона 9 690,00 руб. – 3% от начальной цены;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05241F" w:rsidRPr="0005241F" w:rsidRDefault="0005241F" w:rsidP="0005241F">
      <w:pPr>
        <w:widowControl w:val="0"/>
        <w:spacing w:after="0" w:line="200" w:lineRule="atLeast"/>
        <w:ind w:firstLine="851"/>
        <w:jc w:val="both"/>
        <w:rPr>
          <w:rFonts w:ascii="Times New Roman" w:eastAsia="Times New Roman" w:hAnsi="Times New Roman" w:cs="Times New Roman"/>
          <w:b/>
          <w:sz w:val="28"/>
          <w:szCs w:val="28"/>
          <w:u w:val="single"/>
          <w:lang w:eastAsia="ru-RU"/>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w:t>
      </w:r>
      <w:r w:rsidRPr="0005241F">
        <w:rPr>
          <w:rFonts w:ascii="Times New Roman" w:eastAsia="Times New Roman" w:hAnsi="Times New Roman" w:cs="Times New Roman"/>
          <w:sz w:val="28"/>
          <w:szCs w:val="28"/>
          <w:lang w:eastAsia="ru-RU"/>
        </w:rPr>
        <w:lastRenderedPageBreak/>
        <w:t xml:space="preserve">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застройки индивидуальными усадебными жилыми домами с приусадебными участками и содержанием домашнего скота и птицы.</w:t>
      </w: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05241F" w:rsidRPr="0005241F" w:rsidRDefault="0005241F" w:rsidP="0005241F">
      <w:pPr>
        <w:tabs>
          <w:tab w:val="left" w:pos="2520"/>
        </w:tabs>
        <w:spacing w:after="0" w:line="240" w:lineRule="auto"/>
        <w:ind w:right="-1"/>
        <w:jc w:val="center"/>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ЗЕМЕЛЬНЫХ УЧАСТКОВ И ОБЪЕКТОВ КАПИТАЛЬНОГО СТРОИТЕЛЬСТВА</w:t>
      </w:r>
    </w:p>
    <w:p w:rsidR="0005241F" w:rsidRPr="0005241F" w:rsidRDefault="0005241F" w:rsidP="0005241F">
      <w:pPr>
        <w:keepLines/>
        <w:widowControl w:val="0"/>
        <w:overflowPunct w:val="0"/>
        <w:autoSpaceDE w:val="0"/>
        <w:spacing w:after="0" w:line="320" w:lineRule="exact"/>
        <w:ind w:right="-1" w:firstLine="540"/>
        <w:textAlignment w:val="baseline"/>
        <w:rPr>
          <w:rFonts w:ascii="Times New Roman" w:eastAsia="Calibri" w:hAnsi="Times New Roman" w:cs="Times New Roman"/>
          <w:b/>
          <w:sz w:val="28"/>
          <w:szCs w:val="28"/>
          <w:lang w:eastAsia="ru-RU"/>
        </w:rPr>
      </w:pPr>
      <w:r w:rsidRPr="0005241F">
        <w:rPr>
          <w:rFonts w:ascii="Times New Roman" w:eastAsia="Calibri" w:hAnsi="Times New Roman" w:cs="Times New Roman"/>
          <w:b/>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05241F" w:rsidRPr="0005241F" w:rsidRDefault="0005241F" w:rsidP="0005241F">
      <w:pPr>
        <w:keepLines/>
        <w:widowControl w:val="0"/>
        <w:overflowPunct w:val="0"/>
        <w:autoSpaceDE w:val="0"/>
        <w:spacing w:after="0" w:line="320" w:lineRule="exact"/>
        <w:ind w:right="-1" w:firstLine="540"/>
        <w:textAlignment w:val="baseline"/>
        <w:rPr>
          <w:rFonts w:ascii="Times New Roman" w:eastAsia="Calibri" w:hAnsi="Times New Roman" w:cs="Times New Roman"/>
          <w:b/>
          <w:sz w:val="28"/>
          <w:szCs w:val="28"/>
          <w:lang w:eastAsia="ru-RU"/>
        </w:rPr>
      </w:pPr>
      <w:r w:rsidRPr="0005241F">
        <w:rPr>
          <w:rFonts w:ascii="Times New Roman" w:eastAsia="Calibri" w:hAnsi="Times New Roman" w:cs="Times New Roman"/>
          <w:b/>
          <w:sz w:val="28"/>
          <w:szCs w:val="28"/>
          <w:lang w:eastAsia="ru-RU"/>
        </w:rPr>
        <w:t xml:space="preserve">выращивание плодовых, ягодных, овощных, бахчевых или иных </w:t>
      </w:r>
      <w:proofErr w:type="gramStart"/>
      <w:r w:rsidRPr="0005241F">
        <w:rPr>
          <w:rFonts w:ascii="Times New Roman" w:eastAsia="Calibri" w:hAnsi="Times New Roman" w:cs="Times New Roman"/>
          <w:b/>
          <w:sz w:val="28"/>
          <w:szCs w:val="28"/>
          <w:lang w:eastAsia="ru-RU"/>
        </w:rPr>
        <w:t>декоративных</w:t>
      </w:r>
      <w:proofErr w:type="gramEnd"/>
      <w:r w:rsidRPr="0005241F">
        <w:rPr>
          <w:rFonts w:ascii="Times New Roman" w:eastAsia="Calibri" w:hAnsi="Times New Roman" w:cs="Times New Roman"/>
          <w:b/>
          <w:sz w:val="28"/>
          <w:szCs w:val="28"/>
          <w:lang w:eastAsia="ru-RU"/>
        </w:rPr>
        <w:t xml:space="preserve"> или сельскохозяйственных культур;</w:t>
      </w:r>
    </w:p>
    <w:p w:rsidR="0005241F" w:rsidRPr="0005241F" w:rsidRDefault="0005241F" w:rsidP="0005241F">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05241F">
        <w:rPr>
          <w:rFonts w:ascii="Times New Roman" w:eastAsia="Calibri" w:hAnsi="Times New Roman" w:cs="Times New Roman"/>
          <w:b/>
          <w:sz w:val="28"/>
          <w:szCs w:val="28"/>
          <w:lang w:eastAsia="ru-RU"/>
        </w:rPr>
        <w:t>размещение индивидуальных гаражей и подсобных сооружений.</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 xml:space="preserve">минимальная/максимальная площадь земельных участков: вновь формируемых – 600/2000, существующих, ранее учтенных – 300/2000 кв. м; </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минимальная площадь земельных участков, получившихся в результате раздела – 300 кв. м;</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минимальная площадь земельных участков, получившихся в результате перераспределения – 500 кв. м;</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минимальная ширина земельных участков вдоль фронта улицы (проезда) – 12 м;</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максимальное количество надземных этажей зданий – 3 этажа (включая мансардный этаж);</w:t>
      </w:r>
    </w:p>
    <w:p w:rsidR="0005241F" w:rsidRPr="0005241F" w:rsidRDefault="0005241F" w:rsidP="0005241F">
      <w:pPr>
        <w:widowControl w:val="0"/>
        <w:spacing w:after="0" w:line="240" w:lineRule="auto"/>
        <w:ind w:right="-1" w:firstLine="564"/>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 xml:space="preserve">максимальный процент застройки в границах земельного участка – 30%;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5241F">
        <w:rPr>
          <w:rFonts w:ascii="Times New Roman" w:eastAsia="SimSun" w:hAnsi="Times New Roman" w:cs="Times New Roman"/>
          <w:b/>
          <w:sz w:val="28"/>
          <w:szCs w:val="28"/>
          <w:lang w:eastAsia="ru-RU"/>
        </w:rPr>
        <w:t>максимальная высота зданий от уровня земли до верха перекрытия последнего этажа (или конька кровли) - 14 м;</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Земельный участок из состава земель населенных пунктов, с видом разрешенного использования – личное подсобное хозяйство, площадью 1300 кв. м, расположенный по адресу: Россия, Краснодарский край, Приморско-Ахтарский район, станица Бородинская, улица Морская, 28, </w:t>
      </w:r>
      <w:proofErr w:type="gramStart"/>
      <w:r w:rsidRPr="0005241F">
        <w:rPr>
          <w:rFonts w:ascii="Times New Roman" w:eastAsia="Times New Roman" w:hAnsi="Times New Roman" w:cs="Times New Roman"/>
          <w:sz w:val="28"/>
          <w:szCs w:val="28"/>
          <w:lang w:eastAsia="ru-RU"/>
        </w:rPr>
        <w:t>А</w:t>
      </w:r>
      <w:proofErr w:type="gramEnd"/>
      <w:r w:rsidRPr="0005241F">
        <w:rPr>
          <w:rFonts w:ascii="Times New Roman" w:eastAsia="Times New Roman" w:hAnsi="Times New Roman" w:cs="Times New Roman"/>
          <w:sz w:val="28"/>
          <w:szCs w:val="28"/>
          <w:lang w:eastAsia="ru-RU"/>
        </w:rPr>
        <w:t xml:space="preserve"> с кадастровым номером 23:25:0301007:11. </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начальная цена: 293 000,00 руб.</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размер задатка: 58 600,00 руб. – 20% от начальной цены.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«шаг» аукциона 8 790,00 руб. – 3% от начальной цены;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Параметры разрешенного строительства:</w:t>
      </w:r>
    </w:p>
    <w:p w:rsidR="0005241F" w:rsidRPr="0005241F" w:rsidRDefault="0005241F" w:rsidP="0005241F">
      <w:pPr>
        <w:widowControl w:val="0"/>
        <w:spacing w:after="0" w:line="200" w:lineRule="atLeast"/>
        <w:ind w:firstLine="851"/>
        <w:jc w:val="both"/>
        <w:rPr>
          <w:rFonts w:ascii="Times New Roman" w:eastAsia="Times New Roman" w:hAnsi="Times New Roman" w:cs="Times New Roman"/>
          <w:b/>
          <w:sz w:val="28"/>
          <w:szCs w:val="28"/>
          <w:u w:val="single"/>
          <w:lang w:eastAsia="ru-RU"/>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застройки индивидуальными усадебными жилыми домами с приусадебными участками и содержанием домашнего скота и птицы.</w:t>
      </w: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05241F" w:rsidRPr="0005241F" w:rsidRDefault="0005241F" w:rsidP="0005241F">
      <w:pPr>
        <w:tabs>
          <w:tab w:val="left" w:pos="2520"/>
        </w:tabs>
        <w:spacing w:after="0" w:line="240" w:lineRule="auto"/>
        <w:ind w:right="-1"/>
        <w:jc w:val="center"/>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ЗЕМЕЛЬНЫХ УЧАСТКОВ И ОБЪЕКТОВ КАПИТАЛЬНОГО СТРОИТЕЛЬСТВА</w:t>
      </w:r>
    </w:p>
    <w:p w:rsidR="0005241F" w:rsidRPr="0005241F" w:rsidRDefault="0005241F" w:rsidP="0005241F">
      <w:pPr>
        <w:widowControl w:val="0"/>
        <w:autoSpaceDE w:val="0"/>
        <w:autoSpaceDN w:val="0"/>
        <w:adjustRightInd w:val="0"/>
        <w:spacing w:after="0" w:line="240" w:lineRule="auto"/>
        <w:ind w:firstLine="39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5241F" w:rsidRPr="0005241F" w:rsidRDefault="0005241F" w:rsidP="0005241F">
      <w:pPr>
        <w:widowControl w:val="0"/>
        <w:autoSpaceDE w:val="0"/>
        <w:autoSpaceDN w:val="0"/>
        <w:adjustRightInd w:val="0"/>
        <w:spacing w:after="0" w:line="240" w:lineRule="auto"/>
        <w:ind w:firstLine="39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производство сельскохозяйственной продукции;</w:t>
      </w:r>
    </w:p>
    <w:p w:rsidR="0005241F" w:rsidRPr="0005241F" w:rsidRDefault="0005241F" w:rsidP="0005241F">
      <w:pPr>
        <w:widowControl w:val="0"/>
        <w:autoSpaceDE w:val="0"/>
        <w:autoSpaceDN w:val="0"/>
        <w:adjustRightInd w:val="0"/>
        <w:spacing w:after="0" w:line="240" w:lineRule="auto"/>
        <w:ind w:firstLine="39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размещение гаража и иных вспомогательных сооружений;</w:t>
      </w:r>
    </w:p>
    <w:p w:rsidR="0005241F" w:rsidRPr="0005241F" w:rsidRDefault="0005241F" w:rsidP="0005241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содержание сельскохозяйственных животных.</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минимальная (максимальная) площадь земельных участков: </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отдельно стоящие жилые дома коттеджного типа на одну семью в 1 - 3 этажа –  300 – (2500)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дома коттеджного типа на одну семью в 1 - 3 этажа –  300 – (2500)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блокированные жилые дома не выше 3 этажей – 300 –(2500)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для объектов торговли и обслуживания – 10 </w:t>
      </w:r>
      <w:proofErr w:type="gramStart"/>
      <w:r w:rsidRPr="0005241F">
        <w:rPr>
          <w:rFonts w:ascii="Times New Roman" w:eastAsia="Times New Roman" w:hAnsi="Times New Roman" w:cs="Times New Roman"/>
          <w:b/>
          <w:sz w:val="28"/>
          <w:szCs w:val="28"/>
          <w:lang w:eastAsia="ru-RU"/>
        </w:rPr>
        <w:t>–( 2500</w:t>
      </w:r>
      <w:proofErr w:type="gramEnd"/>
      <w:r w:rsidRPr="0005241F">
        <w:rPr>
          <w:rFonts w:ascii="Times New Roman" w:eastAsia="Times New Roman" w:hAnsi="Times New Roman" w:cs="Times New Roman"/>
          <w:b/>
          <w:sz w:val="28"/>
          <w:szCs w:val="28"/>
          <w:lang w:eastAsia="ru-RU"/>
        </w:rPr>
        <w:t>)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для объектов инженерного обеспечения и объектов вспомогательного инженерного назначения от 1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для иных объектов – 10 – (10000)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Минимальный размер земельного участка для размещения временных (некапитальных) объектов торговли и услуг от 1 кв. м.</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минимальная ширина земельных участков вдоль фронта улицы (</w:t>
      </w:r>
      <w:proofErr w:type="gramStart"/>
      <w:r w:rsidRPr="0005241F">
        <w:rPr>
          <w:rFonts w:ascii="Times New Roman" w:eastAsia="Times New Roman" w:hAnsi="Times New Roman" w:cs="Times New Roman"/>
          <w:b/>
          <w:sz w:val="28"/>
          <w:szCs w:val="28"/>
          <w:lang w:eastAsia="ru-RU"/>
        </w:rPr>
        <w:t>проезда)  –</w:t>
      </w:r>
      <w:proofErr w:type="gramEnd"/>
      <w:r w:rsidRPr="0005241F">
        <w:rPr>
          <w:rFonts w:ascii="Times New Roman" w:eastAsia="Times New Roman" w:hAnsi="Times New Roman" w:cs="Times New Roman"/>
          <w:b/>
          <w:sz w:val="28"/>
          <w:szCs w:val="28"/>
          <w:lang w:eastAsia="ru-RU"/>
        </w:rPr>
        <w:t xml:space="preserve"> 8 м; </w:t>
      </w:r>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минимальный отступ строений от красной линии участка или границ </w:t>
      </w:r>
      <w:proofErr w:type="gramStart"/>
      <w:r w:rsidRPr="0005241F">
        <w:rPr>
          <w:rFonts w:ascii="Times New Roman" w:eastAsia="Times New Roman" w:hAnsi="Times New Roman" w:cs="Times New Roman"/>
          <w:b/>
          <w:sz w:val="28"/>
          <w:szCs w:val="28"/>
          <w:lang w:eastAsia="ru-RU"/>
        </w:rPr>
        <w:t>участка :</w:t>
      </w:r>
      <w:proofErr w:type="gramEnd"/>
    </w:p>
    <w:p w:rsidR="0005241F" w:rsidRPr="0005241F" w:rsidRDefault="0005241F" w:rsidP="0005241F">
      <w:pPr>
        <w:widowControl w:val="0"/>
        <w:autoSpaceDE w:val="0"/>
        <w:autoSpaceDN w:val="0"/>
        <w:adjustRightInd w:val="0"/>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в формируемой новой застройке жилых зон - 5м;</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минимальный отступ от границ соседнего участка: </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до вновь построенного одно-, двухквартирного жилого дома не менее 3 м;</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при реконструкции существующего здания не менее 1 м.;</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1,0 м - для одноэтажного жилого дома;</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1,5 м - для двухэтажного жилого дома;</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Септики:</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водонепроницаемые – на расстоянии не менее 5 м от фундамента построек, </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фильтрующие – на расстоянии не менее 8 м от фундамента построек;</w:t>
      </w:r>
    </w:p>
    <w:p w:rsidR="0005241F" w:rsidRPr="0005241F" w:rsidRDefault="0005241F" w:rsidP="0005241F">
      <w:pPr>
        <w:widowControl w:val="0"/>
        <w:tabs>
          <w:tab w:val="left" w:pos="2520"/>
        </w:tabs>
        <w:spacing w:after="0" w:line="240" w:lineRule="auto"/>
        <w:ind w:right="-1"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максимальное количество этажей зданий - 3; </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максимальная высота зданий от уровня земли до верха перекрытия последнего этажа - 12 м; </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максимальный процент застройки участка:</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для ИЖС – 60%;</w:t>
      </w:r>
    </w:p>
    <w:p w:rsidR="0005241F" w:rsidRPr="0005241F" w:rsidRDefault="0005241F" w:rsidP="0005241F">
      <w:pPr>
        <w:spacing w:after="0" w:line="240" w:lineRule="auto"/>
        <w:ind w:firstLine="277"/>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для иных объектов 50 %.</w:t>
      </w:r>
    </w:p>
    <w:p w:rsidR="0005241F" w:rsidRPr="0005241F" w:rsidRDefault="0005241F" w:rsidP="0005241F">
      <w:pPr>
        <w:tabs>
          <w:tab w:val="left" w:pos="993"/>
          <w:tab w:val="left" w:pos="1134"/>
          <w:tab w:val="left" w:pos="1418"/>
        </w:tabs>
        <w:spacing w:after="0" w:line="240" w:lineRule="auto"/>
        <w:ind w:right="125"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Граждане, заинтересованные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документы, подтверждающие внесение задатка (их копии).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 паспорта, либо иного документа, удостоверяющего личность (для граждан);</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05241F" w:rsidRPr="0005241F" w:rsidRDefault="0005241F" w:rsidP="0005241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Приморско-Ахтарского района) л/с 05183017640, ИНН 2347011789 КПП 234701001, банк: в Южном ГУ Банка России г. Краснодар, БИК 040349001, р/</w:t>
      </w:r>
      <w:proofErr w:type="spellStart"/>
      <w:r w:rsidRPr="0005241F">
        <w:rPr>
          <w:rFonts w:ascii="Times New Roman" w:eastAsia="Calibri" w:hAnsi="Times New Roman" w:cs="Times New Roman"/>
          <w:b/>
          <w:sz w:val="28"/>
          <w:szCs w:val="28"/>
        </w:rPr>
        <w:t>сч</w:t>
      </w:r>
      <w:proofErr w:type="spellEnd"/>
      <w:r w:rsidRPr="0005241F">
        <w:rPr>
          <w:rFonts w:ascii="Times New Roman" w:eastAsia="Calibri" w:hAnsi="Times New Roman" w:cs="Times New Roman"/>
          <w:b/>
          <w:sz w:val="28"/>
          <w:szCs w:val="28"/>
        </w:rPr>
        <w:t xml:space="preserve"> 40302810803493000347.</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Назначение платежа: задаток для участия в аукционе по лоту № 1, № </w:t>
      </w:r>
      <w:proofErr w:type="gramStart"/>
      <w:r w:rsidRPr="0005241F">
        <w:rPr>
          <w:rFonts w:ascii="Times New Roman" w:eastAsia="Times New Roman" w:hAnsi="Times New Roman" w:cs="Times New Roman"/>
          <w:b/>
          <w:sz w:val="28"/>
          <w:szCs w:val="28"/>
          <w:lang w:eastAsia="ru-RU"/>
        </w:rPr>
        <w:t xml:space="preserve">2, </w:t>
      </w:r>
      <w:r w:rsidRPr="0005241F">
        <w:rPr>
          <w:rFonts w:ascii="Times New Roman" w:eastAsia="Times New Roman" w:hAnsi="Times New Roman" w:cs="Times New Roman"/>
          <w:sz w:val="28"/>
          <w:szCs w:val="28"/>
          <w:lang w:eastAsia="ru-RU"/>
        </w:rPr>
        <w:t xml:space="preserve"> Документом</w:t>
      </w:r>
      <w:proofErr w:type="gramEnd"/>
      <w:r w:rsidRPr="0005241F">
        <w:rPr>
          <w:rFonts w:ascii="Times New Roman" w:eastAsia="Times New Roman" w:hAnsi="Times New Roman" w:cs="Times New Roman"/>
          <w:sz w:val="28"/>
          <w:szCs w:val="28"/>
          <w:lang w:eastAsia="ru-RU"/>
        </w:rPr>
        <w:t xml:space="preserve">,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w:t>
      </w:r>
      <w:r w:rsidRPr="0005241F">
        <w:rPr>
          <w:rFonts w:ascii="Times New Roman" w:eastAsia="Times New Roman" w:hAnsi="Times New Roman" w:cs="Times New Roman"/>
          <w:sz w:val="28"/>
          <w:szCs w:val="28"/>
          <w:lang w:eastAsia="ru-RU"/>
        </w:rPr>
        <w:lastRenderedPageBreak/>
        <w:t>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34"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34"/>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w:t>
      </w:r>
      <w:r w:rsidRPr="0005241F">
        <w:rPr>
          <w:rFonts w:ascii="Times New Roman" w:eastAsia="Times New Roman" w:hAnsi="Times New Roman" w:cs="Times New Roman"/>
          <w:sz w:val="28"/>
          <w:szCs w:val="28"/>
          <w:lang w:eastAsia="ru-RU"/>
        </w:rPr>
        <w:lastRenderedPageBreak/>
        <w:t xml:space="preserve">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7"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ЗАЯВКА</w:t>
      </w: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на участие в аукционе</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_____________20___г.                                                                    г. Приморско-Ахтарск</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Заявитель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sz w:val="28"/>
          <w:szCs w:val="28"/>
          <w:lang w:eastAsia="ru-RU"/>
        </w:rPr>
        <w:t>в лице ________________________________________________________, действующего на основании</w:t>
      </w:r>
      <w:proofErr w:type="gramStart"/>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i/>
          <w:sz w:val="28"/>
          <w:szCs w:val="28"/>
          <w:lang w:eastAsia="ru-RU"/>
        </w:rPr>
        <w:t>(</w:t>
      </w:r>
      <w:proofErr w:type="gramEnd"/>
      <w:r w:rsidRPr="0005241F">
        <w:rPr>
          <w:rFonts w:ascii="Times New Roman" w:eastAsia="Times New Roman" w:hAnsi="Times New Roman" w:cs="Times New Roman"/>
          <w:i/>
          <w:sz w:val="28"/>
          <w:szCs w:val="28"/>
          <w:lang w:eastAsia="ru-RU"/>
        </w:rPr>
        <w:t>фамилия, имя, отчество, должность)</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именуемый далее – Претендент, ознакомившись с извещением о проведении аукциона, назначенного на «_____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 xml:space="preserve">_____________20___г.  в ____час. ____мин., опубликованным________________________________________________________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w:t>
      </w:r>
      <w:proofErr w:type="gramStart"/>
      <w:r w:rsidRPr="0005241F">
        <w:rPr>
          <w:rFonts w:ascii="Times New Roman" w:eastAsia="Times New Roman" w:hAnsi="Times New Roman" w:cs="Times New Roman"/>
          <w:sz w:val="28"/>
          <w:szCs w:val="28"/>
          <w:lang w:eastAsia="ru-RU"/>
        </w:rPr>
        <w:t>_«</w:t>
      </w:r>
      <w:proofErr w:type="gramEnd"/>
      <w:r w:rsidRPr="0005241F">
        <w:rPr>
          <w:rFonts w:ascii="Times New Roman" w:eastAsia="Times New Roman" w:hAnsi="Times New Roman" w:cs="Times New Roman"/>
          <w:sz w:val="28"/>
          <w:szCs w:val="28"/>
          <w:lang w:eastAsia="ru-RU"/>
        </w:rPr>
        <w:t>____»____________20___г. №_______________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Заявляет о своем </w:t>
      </w:r>
      <w:proofErr w:type="gramStart"/>
      <w:r w:rsidRPr="0005241F">
        <w:rPr>
          <w:rFonts w:ascii="Times New Roman" w:eastAsia="Times New Roman" w:hAnsi="Times New Roman" w:cs="Times New Roman"/>
          <w:sz w:val="28"/>
          <w:szCs w:val="28"/>
          <w:lang w:eastAsia="ru-RU"/>
        </w:rPr>
        <w:t>намерении  принять</w:t>
      </w:r>
      <w:proofErr w:type="gramEnd"/>
      <w:r w:rsidRPr="0005241F">
        <w:rPr>
          <w:rFonts w:ascii="Times New Roman" w:eastAsia="Times New Roman" w:hAnsi="Times New Roman" w:cs="Times New Roman"/>
          <w:sz w:val="28"/>
          <w:szCs w:val="28"/>
          <w:lang w:eastAsia="ru-RU"/>
        </w:rPr>
        <w:t xml:space="preserve">  участие в аукционе по лоту № _____ по продаже права на заключение договора купли-продажи земельного участка, расположенного по адресу:_____________________________________________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pacing w:val="-6"/>
          <w:sz w:val="28"/>
          <w:szCs w:val="28"/>
          <w:lang w:eastAsia="ru-RU"/>
        </w:rPr>
      </w:pPr>
      <w:r w:rsidRPr="0005241F">
        <w:rPr>
          <w:rFonts w:ascii="Times New Roman" w:eastAsia="Times New Roman" w:hAnsi="Times New Roman" w:cs="Times New Roman"/>
          <w:i/>
          <w:spacing w:val="-6"/>
          <w:sz w:val="28"/>
          <w:szCs w:val="28"/>
          <w:lang w:eastAsia="ru-RU"/>
        </w:rPr>
        <w:lastRenderedPageBreak/>
        <w:t xml:space="preserve">                                                                        (сведения о местоположении объекта)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с кадастровым номером __________________________________, площадью _______ кв.м., разрешенное использование земельного участка: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 обязуется:</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случае признания победителем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подписать протокол о результатах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заключить договор купли-продажи земельного участка;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о последствиях уклонения от заключения договора купли-продажи земельного участка ознакомлен.</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Юридический (почтовый) адрес Претендента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Идентификационный номер Претендента (ИНН) ______________________________________________________________________</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Прилагаемые документы для участия в аукционе (ч.1 ст.39.12 Земельного кодекса РФ)</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К заявке прилагаются документы на ______ листах в соответствии с описью.</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подпись Заявителя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 xml:space="preserve">(его полномочного представителя)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Отметка о принятии заявки организатором торгов:</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____ час. ___ мин.</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 ____ «_____» ______________ 20   г.</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М.П. 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(подпись уполномоченного лица)</w:t>
      </w:r>
    </w:p>
    <w:p w:rsidR="0005241F" w:rsidRPr="0005241F" w:rsidRDefault="0005241F" w:rsidP="0005241F">
      <w:pPr>
        <w:spacing w:after="0" w:line="240" w:lineRule="auto"/>
        <w:ind w:firstLine="709"/>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*Заявка и опись документов составляются в двух экземплярах, один из которых остается у организатора торгов, другой – у Заявителя.</w:t>
      </w:r>
    </w:p>
    <w:p w:rsidR="0005241F" w:rsidRPr="0005241F" w:rsidRDefault="0005241F" w:rsidP="0005241F">
      <w:pPr>
        <w:spacing w:after="0" w:line="276"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bCs/>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241F">
        <w:rPr>
          <w:rFonts w:ascii="Times New Roman" w:eastAsia="Times New Roman" w:hAnsi="Times New Roman" w:cs="Times New Roman"/>
          <w:b/>
          <w:bCs/>
          <w:sz w:val="28"/>
          <w:szCs w:val="28"/>
          <w:lang w:eastAsia="ru-RU"/>
        </w:rPr>
        <w:t xml:space="preserve">Договор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241F">
        <w:rPr>
          <w:rFonts w:ascii="Times New Roman" w:eastAsia="Times New Roman" w:hAnsi="Times New Roman" w:cs="Times New Roman"/>
          <w:b/>
          <w:bCs/>
          <w:sz w:val="28"/>
          <w:szCs w:val="28"/>
          <w:lang w:eastAsia="ru-RU"/>
        </w:rPr>
        <w:t xml:space="preserve">купли-продажи земельного участка,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находящегося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bCs/>
          <w:sz w:val="28"/>
          <w:szCs w:val="28"/>
          <w:lang w:eastAsia="ru-RU"/>
        </w:rPr>
        <w:t>в муниципальной собственности,</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заключенного по результатам торгов</w:t>
      </w:r>
    </w:p>
    <w:p w:rsidR="0005241F" w:rsidRPr="0005241F" w:rsidRDefault="0005241F" w:rsidP="0005241F">
      <w:pPr>
        <w:autoSpaceDE w:val="0"/>
        <w:autoSpaceDN w:val="0"/>
        <w:adjustRightInd w:val="0"/>
        <w:spacing w:after="0" w:line="240" w:lineRule="auto"/>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Краснодарский край                                                                        _______________2019 года </w:t>
      </w:r>
    </w:p>
    <w:p w:rsidR="0005241F" w:rsidRPr="0005241F" w:rsidRDefault="0005241F" w:rsidP="0005241F">
      <w:pPr>
        <w:tabs>
          <w:tab w:val="left" w:pos="62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ст. Бородинская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xml:space="preserve">, в лице   главы Бородинского сельского поселения Приморско-Ахтарского района Турова Валерия Викторовича, действующего на  основании  Устава,  именуемый  в  дальнейшем "ПРОДАВЕЦ", с одной стороны, и </w:t>
      </w:r>
      <w:r w:rsidRPr="0005241F">
        <w:rPr>
          <w:rFonts w:ascii="Times New Roman" w:eastAsia="Times New Roman" w:hAnsi="Times New Roman" w:cs="Times New Roman"/>
          <w:b/>
          <w:sz w:val="28"/>
          <w:szCs w:val="28"/>
          <w:lang w:eastAsia="ru-RU"/>
        </w:rPr>
        <w:t>___________</w:t>
      </w:r>
      <w:r w:rsidRPr="0005241F">
        <w:rPr>
          <w:rFonts w:ascii="Times New Roman" w:eastAsia="Times New Roman" w:hAnsi="Times New Roman" w:cs="Times New Roman"/>
          <w:sz w:val="28"/>
          <w:szCs w:val="28"/>
          <w:lang w:eastAsia="ru-RU"/>
        </w:rPr>
        <w:t>, ________ г.р., паспорт ________, выданный _____________________ от __________ года, код 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 2019 года № ___   заключили  настоящий  договор  о нижеследующем:</w:t>
      </w:r>
    </w:p>
    <w:p w:rsidR="0005241F" w:rsidRPr="0005241F" w:rsidRDefault="0005241F" w:rsidP="0005241F">
      <w:pPr>
        <w:shd w:val="clear" w:color="auto" w:fill="FFFFFF"/>
        <w:spacing w:before="5" w:after="0" w:line="240" w:lineRule="auto"/>
        <w:ind w:firstLine="709"/>
        <w:jc w:val="both"/>
        <w:rPr>
          <w:rFonts w:ascii="Times New Roman" w:eastAsia="Times New Roman" w:hAnsi="Times New Roman" w:cs="Times New Roman"/>
          <w:color w:val="000000"/>
          <w:spacing w:val="1"/>
          <w:sz w:val="28"/>
          <w:szCs w:val="28"/>
          <w:lang w:eastAsia="ru-RU"/>
        </w:rPr>
      </w:pPr>
      <w:r w:rsidRPr="0005241F">
        <w:rPr>
          <w:rFonts w:ascii="Times New Roman" w:eastAsia="Times New Roman" w:hAnsi="Times New Roman" w:cs="Times New Roman"/>
          <w:color w:val="000000"/>
          <w:spacing w:val="1"/>
          <w:sz w:val="28"/>
          <w:szCs w:val="28"/>
          <w:lang w:eastAsia="ru-RU"/>
        </w:rPr>
        <w:t xml:space="preserve">1. </w:t>
      </w:r>
      <w:r w:rsidRPr="0005241F">
        <w:rPr>
          <w:rFonts w:ascii="Times New Roman" w:eastAsia="Times New Roman" w:hAnsi="Times New Roman" w:cs="Times New Roman"/>
          <w:sz w:val="28"/>
          <w:szCs w:val="28"/>
          <w:lang w:eastAsia="ru-RU"/>
        </w:rPr>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05241F">
        <w:rPr>
          <w:rFonts w:ascii="Times New Roman" w:eastAsia="Times New Roman" w:hAnsi="Times New Roman" w:cs="Times New Roman"/>
          <w:color w:val="000000"/>
          <w:spacing w:val="1"/>
          <w:sz w:val="28"/>
          <w:szCs w:val="28"/>
          <w:lang w:eastAsia="ru-RU"/>
        </w:rPr>
        <w:t xml:space="preserve"> </w:t>
      </w:r>
      <w:r w:rsidRPr="0005241F">
        <w:rPr>
          <w:rFonts w:ascii="Times New Roman" w:eastAsia="Times New Roman" w:hAnsi="Times New Roman" w:cs="Times New Roman"/>
          <w:color w:val="000000"/>
          <w:spacing w:val="4"/>
          <w:sz w:val="28"/>
          <w:szCs w:val="28"/>
          <w:lang w:eastAsia="ru-RU"/>
        </w:rPr>
        <w:t xml:space="preserve">земельный участок, </w:t>
      </w:r>
      <w:r w:rsidRPr="0005241F">
        <w:rPr>
          <w:rFonts w:ascii="Times New Roman" w:eastAsia="Times New Roman" w:hAnsi="Times New Roman" w:cs="Times New Roman"/>
          <w:color w:val="000000"/>
          <w:spacing w:val="1"/>
          <w:sz w:val="28"/>
          <w:szCs w:val="28"/>
          <w:lang w:eastAsia="ru-RU"/>
        </w:rPr>
        <w:t>находящиеся по адресу: Российская Федерация,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pacing w:val="8"/>
          <w:sz w:val="28"/>
          <w:szCs w:val="28"/>
          <w:lang w:eastAsia="ru-RU"/>
        </w:rPr>
        <w:tab/>
        <w:t>Недвижимость в целом состоит из: земельного участка общей площадью ____ кв.м.,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color w:val="000000"/>
          <w:sz w:val="28"/>
          <w:szCs w:val="28"/>
          <w:lang w:eastAsia="ru-RU"/>
        </w:rPr>
        <w:lastRenderedPageBreak/>
        <w:t xml:space="preserve">2.Вышеуказанный </w:t>
      </w:r>
      <w:r w:rsidRPr="0005241F">
        <w:rPr>
          <w:rFonts w:ascii="Times New Roman" w:eastAsia="Times New Roman" w:hAnsi="Times New Roman" w:cs="Times New Roman"/>
          <w:color w:val="000000"/>
          <w:spacing w:val="3"/>
          <w:sz w:val="28"/>
          <w:szCs w:val="28"/>
          <w:lang w:eastAsia="ru-RU"/>
        </w:rPr>
        <w:t xml:space="preserve">земельный участок принадлежит ПРОДАВЦУ на основании: </w:t>
      </w:r>
      <w:r w:rsidRPr="0005241F">
        <w:rPr>
          <w:rFonts w:ascii="Times New Roman" w:eastAsia="Times New Roman" w:hAnsi="Times New Roman" w:cs="Times New Roman"/>
          <w:color w:val="000000"/>
          <w:spacing w:val="-1"/>
          <w:sz w:val="28"/>
          <w:szCs w:val="28"/>
          <w:lang w:eastAsia="ru-RU"/>
        </w:rPr>
        <w:t>Земельного кодекса Российской Федерации ст. 19 № 136-ФЗ от 25 октября 2001 года</w:t>
      </w:r>
      <w:r w:rsidRPr="0005241F">
        <w:rPr>
          <w:rFonts w:ascii="Times New Roman" w:eastAsia="Times New Roman" w:hAnsi="Times New Roman" w:cs="Times New Roman"/>
          <w:sz w:val="28"/>
          <w:szCs w:val="28"/>
          <w:lang w:eastAsia="ru-RU"/>
        </w:rPr>
        <w:t>, что подтверждается ________________________________.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 xml:space="preserve">4.Указанный земельный участок, ПРОДАВЕЦ продает, а ПОКУПАТЕЛЬ покупает по итогам аукциона </w:t>
      </w:r>
      <w:proofErr w:type="gramStart"/>
      <w:r w:rsidRPr="0005241F">
        <w:rPr>
          <w:rFonts w:ascii="Times New Roman" w:eastAsia="Times New Roman" w:hAnsi="Times New Roman" w:cs="Times New Roman"/>
          <w:sz w:val="28"/>
          <w:szCs w:val="28"/>
          <w:lang w:eastAsia="ru-RU"/>
        </w:rPr>
        <w:t>за  (</w:t>
      </w:r>
      <w:proofErr w:type="gramEnd"/>
      <w:r w:rsidRPr="0005241F">
        <w:rPr>
          <w:rFonts w:ascii="Times New Roman" w:eastAsia="Times New Roman" w:hAnsi="Times New Roman" w:cs="Times New Roman"/>
          <w:sz w:val="28"/>
          <w:szCs w:val="28"/>
          <w:lang w:eastAsia="ru-RU"/>
        </w:rPr>
        <w:t xml:space="preserve">___________) рублей. Указанная цена выкупа земельного участка, вносится Покупателем по следующим банковским реквизитам: </w:t>
      </w:r>
      <w:r w:rsidRPr="0005241F">
        <w:rPr>
          <w:rFonts w:ascii="Times New Roman" w:eastAsia="Times New Roman" w:hAnsi="Times New Roman" w:cs="Times New Roman"/>
          <w:b/>
          <w:sz w:val="28"/>
          <w:szCs w:val="28"/>
          <w:lang w:eastAsia="ru-RU"/>
        </w:rPr>
        <w:t>ИНН 2347011789 КПП 234701001 УФК по Краснодарскому краю (Администрация Бородинского сельского поселения Приморско-Ахтарского района, л/с 04183017640), р/</w:t>
      </w:r>
      <w:proofErr w:type="spellStart"/>
      <w:r w:rsidRPr="0005241F">
        <w:rPr>
          <w:rFonts w:ascii="Times New Roman" w:eastAsia="Times New Roman" w:hAnsi="Times New Roman" w:cs="Times New Roman"/>
          <w:b/>
          <w:sz w:val="28"/>
          <w:szCs w:val="28"/>
          <w:lang w:eastAsia="ru-RU"/>
        </w:rPr>
        <w:t>сч</w:t>
      </w:r>
      <w:proofErr w:type="spellEnd"/>
      <w:r w:rsidRPr="0005241F">
        <w:rPr>
          <w:rFonts w:ascii="Times New Roman" w:eastAsia="Times New Roman" w:hAnsi="Times New Roman" w:cs="Times New Roman"/>
          <w:b/>
          <w:sz w:val="28"/>
          <w:szCs w:val="28"/>
          <w:lang w:eastAsia="ru-RU"/>
        </w:rPr>
        <w:t>. 40101810300000010013 в Южное ГУ Банка России г. Краснодар, БИК 040349001</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sz w:val="28"/>
          <w:szCs w:val="28"/>
          <w:lang w:eastAsia="ru-RU"/>
        </w:rPr>
        <w:t>КБК 992 1 14 06025 10 0000 430</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sz w:val="28"/>
          <w:szCs w:val="28"/>
          <w:lang w:eastAsia="ru-RU"/>
        </w:rPr>
        <w:t xml:space="preserve">(за земельный участок) – сумма составляет ______ руб. </w:t>
      </w:r>
      <w:proofErr w:type="gramStart"/>
      <w:r w:rsidRPr="0005241F">
        <w:rPr>
          <w:rFonts w:ascii="Times New Roman" w:eastAsia="Times New Roman" w:hAnsi="Times New Roman" w:cs="Times New Roman"/>
          <w:b/>
          <w:sz w:val="28"/>
          <w:szCs w:val="28"/>
          <w:lang w:eastAsia="ru-RU"/>
        </w:rPr>
        <w:t>( _</w:t>
      </w:r>
      <w:proofErr w:type="gramEnd"/>
      <w:r w:rsidRPr="0005241F">
        <w:rPr>
          <w:rFonts w:ascii="Times New Roman" w:eastAsia="Times New Roman" w:hAnsi="Times New Roman" w:cs="Times New Roman"/>
          <w:b/>
          <w:sz w:val="28"/>
          <w:szCs w:val="28"/>
          <w:lang w:eastAsia="ru-RU"/>
        </w:rPr>
        <w:t xml:space="preserve">___________________________) рублей.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Приморско-Ахтарского района </w:t>
      </w:r>
      <w:proofErr w:type="gramStart"/>
      <w:r w:rsidRPr="0005241F">
        <w:rPr>
          <w:rFonts w:ascii="Times New Roman" w:eastAsia="Times New Roman" w:hAnsi="Times New Roman" w:cs="Times New Roman"/>
          <w:sz w:val="28"/>
          <w:szCs w:val="28"/>
          <w:lang w:eastAsia="ru-RU"/>
        </w:rPr>
        <w:t>от  _</w:t>
      </w:r>
      <w:proofErr w:type="gramEnd"/>
      <w:r w:rsidRPr="0005241F">
        <w:rPr>
          <w:rFonts w:ascii="Times New Roman" w:eastAsia="Times New Roman" w:hAnsi="Times New Roman" w:cs="Times New Roman"/>
          <w:sz w:val="28"/>
          <w:szCs w:val="28"/>
          <w:lang w:eastAsia="ru-RU"/>
        </w:rPr>
        <w:t>_______ 2019 года, засчитывается сторонами, в счет оплаты приобретаемого по настоящему Договору Имущества.</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Расходы по осуществлению государственной регистрации данного договора несет ПОКУПАТЕЛЬ.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12. Настоящий договор, может быть, расторгнут в установленном законодательством порядке.</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05241F" w:rsidRPr="0005241F" w:rsidRDefault="0005241F" w:rsidP="000524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Приморско-Ахтарского района                                                                            В.В.Туров</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АКТ</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приема-передачи </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Краснодарский край                                                                                                   2019 года</w:t>
      </w:r>
    </w:p>
    <w:p w:rsidR="0005241F" w:rsidRPr="0005241F" w:rsidRDefault="0005241F" w:rsidP="0005241F">
      <w:pPr>
        <w:tabs>
          <w:tab w:val="left" w:pos="62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ст. Бородинская                                                          </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z w:val="28"/>
          <w:szCs w:val="28"/>
          <w:lang w:eastAsia="ru-RU"/>
        </w:rPr>
        <w:t xml:space="preserve">      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в лице  главы Бородинского сельского поселения Приморско-Ахтарского района Турова Валерия Викторовича, действующего на  основании  Устава,  именуемый  в  дальнейшем "ПРОДАВЕЦ", с одной стороны, и</w:t>
      </w:r>
      <w:r w:rsidRPr="0005241F">
        <w:rPr>
          <w:rFonts w:ascii="Times New Roman" w:eastAsia="Times New Roman" w:hAnsi="Times New Roman" w:cs="Times New Roman"/>
          <w:b/>
          <w:sz w:val="28"/>
          <w:szCs w:val="28"/>
          <w:lang w:eastAsia="ru-RU"/>
        </w:rPr>
        <w:t xml:space="preserve"> _____________</w:t>
      </w:r>
      <w:r w:rsidRPr="0005241F">
        <w:rPr>
          <w:rFonts w:ascii="Times New Roman" w:eastAsia="Times New Roman" w:hAnsi="Times New Roman" w:cs="Times New Roman"/>
          <w:sz w:val="28"/>
          <w:szCs w:val="28"/>
          <w:lang w:eastAsia="ru-RU"/>
        </w:rPr>
        <w:t xml:space="preserve">, ______ г.р., паспорт _________, выданный _______________________ года, код подразделения ________, состоящий на регистрационном учете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победителя аукциона от ________2019 года № _ , в соответствии с договором купли-продажи от  _________2019 года, с другой стороны </w:t>
      </w:r>
      <w:r w:rsidRPr="0005241F">
        <w:rPr>
          <w:rFonts w:ascii="Times New Roman" w:eastAsia="Times New Roman" w:hAnsi="Times New Roman" w:cs="Times New Roman"/>
          <w:b/>
          <w:sz w:val="28"/>
          <w:szCs w:val="28"/>
          <w:lang w:eastAsia="ru-RU"/>
        </w:rPr>
        <w:t xml:space="preserve">принимает </w:t>
      </w:r>
      <w:r w:rsidRPr="0005241F">
        <w:rPr>
          <w:rFonts w:ascii="Times New Roman" w:eastAsia="Times New Roman" w:hAnsi="Times New Roman" w:cs="Times New Roman"/>
          <w:sz w:val="28"/>
          <w:szCs w:val="28"/>
          <w:lang w:eastAsia="ru-RU"/>
        </w:rPr>
        <w:t xml:space="preserve">в собственность земельный участок, принадлежащий ПРОДАВЦУ на праве собственности: </w:t>
      </w:r>
      <w:r w:rsidRPr="0005241F">
        <w:rPr>
          <w:rFonts w:ascii="Times New Roman" w:eastAsia="Times New Roman" w:hAnsi="Times New Roman" w:cs="Times New Roman"/>
          <w:spacing w:val="8"/>
          <w:sz w:val="28"/>
          <w:szCs w:val="28"/>
          <w:lang w:eastAsia="ru-RU"/>
        </w:rPr>
        <w:t xml:space="preserve">кадастровый номер _________, общей площадью ______ кв.м., из земель населенных пунктов, разрешенное использование —  _______, что подтверждается </w:t>
      </w:r>
      <w:r w:rsidRPr="0005241F">
        <w:rPr>
          <w:rFonts w:ascii="Times New Roman" w:eastAsia="Times New Roman" w:hAnsi="Times New Roman" w:cs="Times New Roman"/>
          <w:sz w:val="28"/>
          <w:szCs w:val="28"/>
          <w:lang w:eastAsia="ru-RU"/>
        </w:rPr>
        <w:t>_________.</w:t>
      </w:r>
      <w:r w:rsidRPr="0005241F">
        <w:rPr>
          <w:rFonts w:ascii="Times New Roman" w:eastAsia="Times New Roman" w:hAnsi="Times New Roman" w:cs="Times New Roman"/>
          <w:spacing w:val="8"/>
          <w:sz w:val="28"/>
          <w:szCs w:val="28"/>
          <w:lang w:eastAsia="ru-RU"/>
        </w:rPr>
        <w:t>, находящегося по адресу: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z w:val="28"/>
          <w:szCs w:val="28"/>
          <w:lang w:eastAsia="ru-RU"/>
        </w:rPr>
        <w:t>Расчеты по договору купли-продажи от ________2019 года произведены полностью.</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Претензии финансового и имущественного характера Стороны не имеют.</w:t>
      </w:r>
    </w:p>
    <w:p w:rsidR="0005241F" w:rsidRPr="0005241F" w:rsidRDefault="0005241F" w:rsidP="0005241F">
      <w:pPr>
        <w:spacing w:after="0" w:line="240" w:lineRule="auto"/>
        <w:ind w:firstLine="708"/>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ind w:left="36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Приморско-Ахтарского района                                                                            В.В.Туров</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keepNext/>
        <w:widowControl w:val="0"/>
        <w:spacing w:before="480" w:after="0" w:line="240" w:lineRule="auto"/>
        <w:jc w:val="center"/>
        <w:outlineLvl w:val="0"/>
        <w:rPr>
          <w:rFonts w:ascii="Times New Roman" w:eastAsia="Times New Roman" w:hAnsi="Times New Roman" w:cs="Times New Roman"/>
          <w:sz w:val="28"/>
          <w:szCs w:val="28"/>
          <w:lang w:eastAsia="ru-RU"/>
        </w:rPr>
      </w:pPr>
    </w:p>
    <w:p w:rsidR="002D5B74" w:rsidRPr="0005241F" w:rsidRDefault="002D5B74" w:rsidP="0005241F">
      <w:pPr>
        <w:spacing w:after="0" w:line="240" w:lineRule="auto"/>
        <w:rPr>
          <w:rFonts w:ascii="Times New Roman" w:hAnsi="Times New Roman" w:cs="Times New Roman"/>
          <w:sz w:val="28"/>
          <w:szCs w:val="28"/>
        </w:rPr>
      </w:pPr>
    </w:p>
    <w:sectPr w:rsidR="002D5B74" w:rsidRPr="0005241F" w:rsidSect="0049270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15:restartNumberingAfterBreak="0">
    <w:nsid w:val="3B0459B0"/>
    <w:multiLevelType w:val="multilevel"/>
    <w:tmpl w:val="01380C1A"/>
    <w:lvl w:ilvl="0">
      <w:start w:val="7"/>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49"/>
    <w:rsid w:val="0005241F"/>
    <w:rsid w:val="002D5B74"/>
    <w:rsid w:val="0049270B"/>
    <w:rsid w:val="0050646F"/>
    <w:rsid w:val="00B91187"/>
    <w:rsid w:val="00D452E6"/>
    <w:rsid w:val="00D6596B"/>
    <w:rsid w:val="00E2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7BCC"/>
  <w15:chartTrackingRefBased/>
  <w15:docId w15:val="{72E40188-81B6-4068-9534-F825030D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2394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23949"/>
  </w:style>
  <w:style w:type="paragraph" w:styleId="a5">
    <w:name w:val="header"/>
    <w:basedOn w:val="a"/>
    <w:link w:val="a6"/>
    <w:uiPriority w:val="99"/>
    <w:semiHidden/>
    <w:unhideWhenUsed/>
    <w:rsid w:val="00E239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ultant.ru/document/cons_doc_LAW_3041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2" Type="http://schemas.openxmlformats.org/officeDocument/2006/relationships/styles" Target="styles.xml"/><Relationship Id="rId16" Type="http://schemas.openxmlformats.org/officeDocument/2006/relationships/hyperlink" Target="consultantplus://offline/ref=2D40AB1375EFE0A93A5D80FD4A876306E6DFD423EE063E8E7EFC0A50E6A4O0O" TargetMode="External"/><Relationship Id="rId1" Type="http://schemas.openxmlformats.org/officeDocument/2006/relationships/numbering" Target="numbering.xml"/><Relationship Id="rId6" Type="http://schemas.openxmlformats.org/officeDocument/2006/relationships/hyperlink" Target="garantf1://890941.25746134/" TargetMode="External"/><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hyperlink" Target="garantf1://890941.2574613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2019-11-20T07:37:00Z</dcterms:created>
  <dcterms:modified xsi:type="dcterms:W3CDTF">2019-11-20T09:14:00Z</dcterms:modified>
</cp:coreProperties>
</file>