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C0E" w:rsidRDefault="007C2C0E" w:rsidP="007C2C0E">
      <w:pPr>
        <w:jc w:val="center"/>
        <w:rPr>
          <w:b/>
          <w:bCs/>
          <w:sz w:val="36"/>
          <w:szCs w:val="36"/>
        </w:rPr>
      </w:pPr>
      <w:r w:rsidRPr="00AC485F">
        <w:rPr>
          <w:noProof/>
          <w:sz w:val="2"/>
          <w:szCs w:val="2"/>
        </w:rPr>
        <w:drawing>
          <wp:inline distT="0" distB="0" distL="0" distR="0">
            <wp:extent cx="466725" cy="6096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C0E" w:rsidRDefault="007C2C0E" w:rsidP="007C2C0E">
      <w:pPr>
        <w:jc w:val="center"/>
        <w:rPr>
          <w:b/>
          <w:bCs/>
          <w:sz w:val="36"/>
          <w:szCs w:val="36"/>
        </w:rPr>
      </w:pPr>
      <w:r w:rsidRPr="00D345B4">
        <w:rPr>
          <w:b/>
          <w:bCs/>
          <w:sz w:val="36"/>
          <w:szCs w:val="36"/>
        </w:rPr>
        <w:t>П О С Т А Н О В Л Е Н И Е</w:t>
      </w:r>
    </w:p>
    <w:p w:rsidR="007C2C0E" w:rsidRDefault="007C2C0E" w:rsidP="007C2C0E">
      <w:pPr>
        <w:jc w:val="center"/>
        <w:rPr>
          <w:b/>
          <w:bCs/>
          <w:sz w:val="28"/>
          <w:szCs w:val="28"/>
        </w:rPr>
      </w:pPr>
    </w:p>
    <w:p w:rsidR="007C2C0E" w:rsidRPr="00C26A80" w:rsidRDefault="007C2C0E" w:rsidP="007C2C0E">
      <w:pPr>
        <w:jc w:val="center"/>
        <w:rPr>
          <w:b/>
          <w:bCs/>
          <w:sz w:val="28"/>
          <w:szCs w:val="28"/>
        </w:rPr>
      </w:pPr>
      <w:r w:rsidRPr="00C26A80">
        <w:rPr>
          <w:b/>
          <w:bCs/>
          <w:sz w:val="28"/>
          <w:szCs w:val="28"/>
        </w:rPr>
        <w:t>АДМИНИСТРАЦИИ БОРОДИНСКОГО СЕЛЬСКОГО ПОСЕЛЕНИЯ</w:t>
      </w:r>
    </w:p>
    <w:p w:rsidR="007C2C0E" w:rsidRDefault="007C2C0E" w:rsidP="007C2C0E">
      <w:pPr>
        <w:jc w:val="center"/>
        <w:rPr>
          <w:b/>
          <w:bCs/>
          <w:sz w:val="28"/>
          <w:szCs w:val="28"/>
        </w:rPr>
      </w:pPr>
      <w:r w:rsidRPr="00C26A80">
        <w:rPr>
          <w:b/>
          <w:bCs/>
          <w:sz w:val="28"/>
          <w:szCs w:val="28"/>
        </w:rPr>
        <w:t>ПРИМОРСКО-АХТАРСКОГО РАЙОНА</w:t>
      </w:r>
      <w:r>
        <w:rPr>
          <w:b/>
          <w:bCs/>
          <w:sz w:val="28"/>
          <w:szCs w:val="28"/>
        </w:rPr>
        <w:t xml:space="preserve"> </w:t>
      </w:r>
    </w:p>
    <w:p w:rsidR="007C2C0E" w:rsidRPr="00C26A80" w:rsidRDefault="007C2C0E" w:rsidP="007C2C0E">
      <w:pPr>
        <w:jc w:val="center"/>
        <w:rPr>
          <w:b/>
          <w:bCs/>
          <w:sz w:val="28"/>
          <w:szCs w:val="28"/>
        </w:rPr>
      </w:pPr>
    </w:p>
    <w:p w:rsidR="007C2C0E" w:rsidRPr="00F242B1" w:rsidRDefault="007C2C0E" w:rsidP="007C2C0E">
      <w:pPr>
        <w:jc w:val="center"/>
        <w:rPr>
          <w:sz w:val="28"/>
          <w:szCs w:val="28"/>
        </w:rPr>
      </w:pPr>
      <w:r w:rsidRPr="00F242B1">
        <w:t>от</w:t>
      </w:r>
      <w:r>
        <w:rPr>
          <w:sz w:val="28"/>
          <w:szCs w:val="28"/>
        </w:rPr>
        <w:t xml:space="preserve"> 01.06.2017</w:t>
      </w:r>
      <w:r w:rsidRPr="00F242B1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 xml:space="preserve">                       </w:t>
      </w:r>
      <w:r w:rsidRPr="00F242B1">
        <w:t>№</w:t>
      </w:r>
      <w:r>
        <w:rPr>
          <w:sz w:val="28"/>
          <w:szCs w:val="28"/>
        </w:rPr>
        <w:t xml:space="preserve"> 197</w:t>
      </w:r>
    </w:p>
    <w:p w:rsidR="007C2C0E" w:rsidRDefault="007C2C0E" w:rsidP="007C2C0E">
      <w:pPr>
        <w:jc w:val="center"/>
      </w:pPr>
      <w:r>
        <w:t>станица Бородинская</w:t>
      </w:r>
    </w:p>
    <w:p w:rsidR="007C2C0E" w:rsidRDefault="007C2C0E" w:rsidP="007C2C0E">
      <w:pPr>
        <w:jc w:val="center"/>
      </w:pPr>
    </w:p>
    <w:p w:rsidR="007C2C0E" w:rsidRDefault="007C2C0E" w:rsidP="007C2C0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C2C0E" w:rsidRDefault="007C2C0E"/>
    <w:p w:rsidR="007C2C0E" w:rsidRDefault="007C2C0E" w:rsidP="007C2C0E">
      <w:pPr>
        <w:pStyle w:val="a4"/>
        <w:rPr>
          <w:b/>
          <w:bCs/>
          <w:spacing w:val="6"/>
          <w:sz w:val="28"/>
          <w:szCs w:val="28"/>
        </w:rPr>
      </w:pPr>
      <w:r>
        <w:rPr>
          <w:b/>
          <w:bCs/>
          <w:spacing w:val="6"/>
          <w:sz w:val="28"/>
          <w:szCs w:val="28"/>
        </w:rPr>
        <w:t xml:space="preserve">Об утверждении </w:t>
      </w:r>
      <w:r w:rsidRPr="00915631">
        <w:rPr>
          <w:b/>
          <w:bCs/>
          <w:spacing w:val="6"/>
          <w:sz w:val="28"/>
          <w:szCs w:val="28"/>
        </w:rPr>
        <w:t xml:space="preserve"> </w:t>
      </w:r>
      <w:r>
        <w:rPr>
          <w:b/>
          <w:bCs/>
          <w:spacing w:val="6"/>
          <w:sz w:val="28"/>
          <w:szCs w:val="28"/>
        </w:rPr>
        <w:t xml:space="preserve">отдельного перечня древесных пород, </w:t>
      </w:r>
    </w:p>
    <w:p w:rsidR="007C2C0E" w:rsidRDefault="007C2C0E" w:rsidP="007C2C0E">
      <w:pPr>
        <w:pStyle w:val="a4"/>
        <w:rPr>
          <w:b/>
          <w:bCs/>
          <w:spacing w:val="6"/>
          <w:sz w:val="28"/>
          <w:szCs w:val="28"/>
        </w:rPr>
      </w:pPr>
      <w:r>
        <w:rPr>
          <w:b/>
          <w:bCs/>
          <w:spacing w:val="6"/>
          <w:sz w:val="28"/>
          <w:szCs w:val="28"/>
        </w:rPr>
        <w:t>требующих особой охраны, произрастающих на территории</w:t>
      </w:r>
    </w:p>
    <w:p w:rsidR="007C2C0E" w:rsidRDefault="007C2C0E" w:rsidP="007C2C0E">
      <w:pPr>
        <w:pStyle w:val="a4"/>
        <w:rPr>
          <w:b/>
          <w:bCs/>
          <w:spacing w:val="6"/>
          <w:sz w:val="28"/>
          <w:szCs w:val="28"/>
        </w:rPr>
      </w:pPr>
      <w:r>
        <w:rPr>
          <w:b/>
          <w:bCs/>
          <w:spacing w:val="6"/>
          <w:sz w:val="28"/>
          <w:szCs w:val="28"/>
        </w:rPr>
        <w:t xml:space="preserve">Бородинского сельского поселения Приморско-Ахтарского района </w:t>
      </w:r>
    </w:p>
    <w:p w:rsidR="007C2C0E" w:rsidRDefault="007C2C0E" w:rsidP="007C2C0E">
      <w:pPr>
        <w:pStyle w:val="a4"/>
        <w:rPr>
          <w:b/>
          <w:bCs/>
          <w:spacing w:val="6"/>
          <w:sz w:val="28"/>
          <w:szCs w:val="28"/>
        </w:rPr>
      </w:pPr>
    </w:p>
    <w:p w:rsidR="007C2C0E" w:rsidRPr="00B32025" w:rsidRDefault="007C2C0E" w:rsidP="007C2C0E">
      <w:pPr>
        <w:pStyle w:val="a4"/>
        <w:rPr>
          <w:sz w:val="28"/>
          <w:szCs w:val="28"/>
        </w:rPr>
      </w:pPr>
    </w:p>
    <w:p w:rsidR="007C2C0E" w:rsidRPr="00915631" w:rsidRDefault="007C2C0E" w:rsidP="007C2C0E">
      <w:pPr>
        <w:ind w:firstLine="567"/>
        <w:jc w:val="both"/>
        <w:rPr>
          <w:sz w:val="28"/>
          <w:szCs w:val="28"/>
        </w:rPr>
      </w:pPr>
      <w:r w:rsidRPr="00915631">
        <w:rPr>
          <w:b/>
          <w:sz w:val="28"/>
          <w:szCs w:val="28"/>
        </w:rPr>
        <w:t xml:space="preserve"> </w:t>
      </w:r>
      <w:r w:rsidRPr="00915631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Федеральным законом от 06 октября </w:t>
      </w:r>
      <w:r w:rsidRPr="00915631">
        <w:rPr>
          <w:sz w:val="28"/>
          <w:szCs w:val="28"/>
        </w:rPr>
        <w:t>2003 г</w:t>
      </w:r>
      <w:r>
        <w:rPr>
          <w:sz w:val="28"/>
          <w:szCs w:val="28"/>
        </w:rPr>
        <w:t xml:space="preserve">ода </w:t>
      </w:r>
      <w:r w:rsidRPr="00915631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Законом Краснодарского края от 23 апреля 2013 года № 2695-КЗ «Об охране зеленых насаждений в Краснодарском крае», У</w:t>
      </w:r>
      <w:r w:rsidRPr="00915631">
        <w:rPr>
          <w:sz w:val="28"/>
          <w:szCs w:val="28"/>
        </w:rPr>
        <w:t xml:space="preserve">ставом </w:t>
      </w:r>
      <w:r>
        <w:rPr>
          <w:sz w:val="28"/>
          <w:szCs w:val="28"/>
        </w:rPr>
        <w:t>Бородинского</w:t>
      </w:r>
      <w:r w:rsidRPr="00915631">
        <w:rPr>
          <w:sz w:val="28"/>
          <w:szCs w:val="28"/>
        </w:rPr>
        <w:t xml:space="preserve"> сельского поселения Приморско-Ахтарского района</w:t>
      </w:r>
      <w:r>
        <w:rPr>
          <w:sz w:val="28"/>
          <w:szCs w:val="28"/>
        </w:rPr>
        <w:t>, а также в целях повышения эффективности деятельности администрации</w:t>
      </w:r>
      <w:r w:rsidRPr="00915631">
        <w:rPr>
          <w:sz w:val="28"/>
          <w:szCs w:val="28"/>
        </w:rPr>
        <w:t xml:space="preserve"> </w:t>
      </w:r>
      <w:r>
        <w:rPr>
          <w:sz w:val="28"/>
          <w:szCs w:val="28"/>
        </w:rPr>
        <w:t>Бородинского</w:t>
      </w:r>
      <w:r w:rsidRPr="00915631">
        <w:rPr>
          <w:sz w:val="28"/>
          <w:szCs w:val="28"/>
        </w:rPr>
        <w:t xml:space="preserve"> сельского поселения П</w:t>
      </w:r>
      <w:r>
        <w:rPr>
          <w:sz w:val="28"/>
          <w:szCs w:val="28"/>
        </w:rPr>
        <w:t xml:space="preserve">риморско-Ахтарского района, администрация Бородинского сельского поселения Приморско-Ахтарского района  п о </w:t>
      </w:r>
      <w:r w:rsidRPr="00915631">
        <w:rPr>
          <w:sz w:val="28"/>
          <w:szCs w:val="28"/>
        </w:rPr>
        <w:t>с</w:t>
      </w:r>
      <w:r>
        <w:rPr>
          <w:sz w:val="28"/>
          <w:szCs w:val="28"/>
        </w:rPr>
        <w:t xml:space="preserve"> т а н о в л я е т</w:t>
      </w:r>
      <w:r w:rsidRPr="00915631">
        <w:rPr>
          <w:sz w:val="28"/>
          <w:szCs w:val="28"/>
        </w:rPr>
        <w:t xml:space="preserve">: </w:t>
      </w:r>
    </w:p>
    <w:p w:rsidR="007C2C0E" w:rsidRPr="00915631" w:rsidRDefault="007C2C0E" w:rsidP="007C2C0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отдельный перечень древесных пород, требующих особой охраны, произрастающих на территории Бородинского сельского поселения Приморско-Ахтарского района согласно приложения. </w:t>
      </w:r>
    </w:p>
    <w:p w:rsidR="007C2C0E" w:rsidRDefault="007C2C0E" w:rsidP="007C2C0E">
      <w:pPr>
        <w:ind w:right="-143" w:firstLine="567"/>
        <w:jc w:val="both"/>
        <w:rPr>
          <w:sz w:val="28"/>
          <w:szCs w:val="28"/>
          <w:lang w:eastAsia="ar-SA"/>
        </w:rPr>
      </w:pPr>
      <w:r w:rsidRPr="00A455A1">
        <w:rPr>
          <w:sz w:val="28"/>
          <w:szCs w:val="28"/>
        </w:rPr>
        <w:t>2</w:t>
      </w:r>
      <w:r w:rsidRPr="00A455A1">
        <w:rPr>
          <w:color w:val="000000"/>
          <w:sz w:val="28"/>
          <w:szCs w:val="28"/>
        </w:rPr>
        <w:t xml:space="preserve">. </w:t>
      </w:r>
      <w:r w:rsidRPr="00A455A1">
        <w:rPr>
          <w:sz w:val="28"/>
          <w:szCs w:val="28"/>
          <w:lang w:eastAsia="ar-SA"/>
        </w:rPr>
        <w:t xml:space="preserve">Настоящее постановление обнародовать и разместить на официальном Интернет - сайте администрации </w:t>
      </w:r>
      <w:r>
        <w:rPr>
          <w:sz w:val="28"/>
          <w:szCs w:val="28"/>
          <w:lang w:eastAsia="ar-SA"/>
        </w:rPr>
        <w:t>Бородинского</w:t>
      </w:r>
      <w:r w:rsidRPr="00A455A1">
        <w:rPr>
          <w:sz w:val="28"/>
          <w:szCs w:val="28"/>
          <w:lang w:eastAsia="ar-SA"/>
        </w:rPr>
        <w:t xml:space="preserve"> сельского поселения Приморско-Ахтарского района.</w:t>
      </w:r>
    </w:p>
    <w:p w:rsidR="007C2C0E" w:rsidRPr="00A455A1" w:rsidRDefault="007C2C0E" w:rsidP="007C2C0E">
      <w:pPr>
        <w:ind w:right="-143" w:firstLine="567"/>
        <w:jc w:val="both"/>
        <w:rPr>
          <w:sz w:val="28"/>
          <w:szCs w:val="28"/>
          <w:lang w:eastAsia="ar-SA"/>
        </w:rPr>
      </w:pPr>
      <w:r w:rsidRPr="00A455A1">
        <w:rPr>
          <w:color w:val="000000"/>
          <w:sz w:val="28"/>
          <w:szCs w:val="28"/>
        </w:rPr>
        <w:t xml:space="preserve">3. </w:t>
      </w:r>
      <w:r w:rsidRPr="00A455A1">
        <w:rPr>
          <w:sz w:val="28"/>
          <w:szCs w:val="28"/>
          <w:lang w:eastAsia="ar-SA"/>
        </w:rPr>
        <w:t xml:space="preserve">Контроль за выполнением настоящего постановления </w:t>
      </w:r>
      <w:r>
        <w:rPr>
          <w:sz w:val="28"/>
          <w:szCs w:val="28"/>
          <w:lang w:eastAsia="ar-SA"/>
        </w:rPr>
        <w:t>оставляю за собой.</w:t>
      </w:r>
    </w:p>
    <w:p w:rsidR="007C2C0E" w:rsidRPr="00A455A1" w:rsidRDefault="007C2C0E" w:rsidP="007C2C0E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55A1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официального обнародования.</w:t>
      </w:r>
    </w:p>
    <w:p w:rsidR="007C2C0E" w:rsidRDefault="007C2C0E" w:rsidP="007C2C0E">
      <w:pPr>
        <w:ind w:firstLine="709"/>
        <w:jc w:val="both"/>
        <w:rPr>
          <w:sz w:val="28"/>
        </w:rPr>
      </w:pPr>
    </w:p>
    <w:p w:rsidR="007C2C0E" w:rsidRDefault="007C2C0E" w:rsidP="007C2C0E">
      <w:pPr>
        <w:ind w:firstLine="709"/>
        <w:jc w:val="both"/>
        <w:rPr>
          <w:sz w:val="28"/>
        </w:rPr>
      </w:pPr>
    </w:p>
    <w:p w:rsidR="007C2C0E" w:rsidRDefault="007C2C0E" w:rsidP="007C2C0E">
      <w:pPr>
        <w:jc w:val="both"/>
        <w:rPr>
          <w:sz w:val="28"/>
        </w:rPr>
      </w:pPr>
      <w:r>
        <w:rPr>
          <w:sz w:val="28"/>
        </w:rPr>
        <w:t>Глава Бородинского сельского поселения</w:t>
      </w:r>
    </w:p>
    <w:p w:rsidR="007C2C0E" w:rsidRDefault="007C2C0E" w:rsidP="007C2C0E">
      <w:pPr>
        <w:ind w:right="-2"/>
        <w:jc w:val="both"/>
        <w:rPr>
          <w:sz w:val="28"/>
        </w:rPr>
      </w:pPr>
      <w:r>
        <w:rPr>
          <w:sz w:val="28"/>
        </w:rPr>
        <w:t>Приморско-Ахтарского района                                                 В.В.Туров</w:t>
      </w:r>
    </w:p>
    <w:p w:rsidR="007C2C0E" w:rsidRDefault="007C2C0E" w:rsidP="007C2C0E">
      <w:pPr>
        <w:ind w:right="-2"/>
        <w:jc w:val="both"/>
        <w:rPr>
          <w:sz w:val="28"/>
        </w:rPr>
      </w:pPr>
    </w:p>
    <w:p w:rsidR="007C2C0E" w:rsidRDefault="007C2C0E" w:rsidP="007C2C0E">
      <w:pPr>
        <w:ind w:right="-2"/>
        <w:jc w:val="both"/>
        <w:rPr>
          <w:sz w:val="28"/>
        </w:rPr>
      </w:pPr>
    </w:p>
    <w:p w:rsidR="007C2C0E" w:rsidRDefault="007C2C0E" w:rsidP="007C2C0E">
      <w:pPr>
        <w:rPr>
          <w:sz w:val="28"/>
        </w:rPr>
        <w:sectPr w:rsidR="007C2C0E" w:rsidSect="007C2C0E">
          <w:pgSz w:w="11906" w:h="16838"/>
          <w:pgMar w:top="284" w:right="567" w:bottom="1134" w:left="1588" w:header="709" w:footer="709" w:gutter="0"/>
          <w:cols w:space="708"/>
          <w:docGrid w:linePitch="360"/>
        </w:sectPr>
      </w:pPr>
      <w:bookmarkStart w:id="0" w:name="_GoBack"/>
      <w:bookmarkEnd w:id="0"/>
    </w:p>
    <w:p w:rsidR="007C2C0E" w:rsidRDefault="007C2C0E" w:rsidP="007C2C0E">
      <w:pPr>
        <w:ind w:firstLine="2835"/>
        <w:jc w:val="right"/>
        <w:rPr>
          <w:sz w:val="28"/>
        </w:rPr>
      </w:pPr>
    </w:p>
    <w:p w:rsidR="007C2C0E" w:rsidRDefault="007C2C0E" w:rsidP="007C2C0E">
      <w:pPr>
        <w:ind w:firstLine="2835"/>
        <w:jc w:val="right"/>
        <w:rPr>
          <w:sz w:val="28"/>
        </w:rPr>
      </w:pPr>
    </w:p>
    <w:p w:rsidR="007C2C0E" w:rsidRDefault="007C2C0E" w:rsidP="007C2C0E">
      <w:pPr>
        <w:ind w:firstLine="2835"/>
        <w:jc w:val="right"/>
        <w:rPr>
          <w:sz w:val="28"/>
        </w:rPr>
      </w:pPr>
    </w:p>
    <w:p w:rsidR="007C2C0E" w:rsidRDefault="007C2C0E" w:rsidP="007C2C0E">
      <w:pPr>
        <w:ind w:firstLine="2835"/>
        <w:jc w:val="right"/>
        <w:rPr>
          <w:sz w:val="28"/>
        </w:rPr>
      </w:pPr>
      <w:r>
        <w:rPr>
          <w:sz w:val="28"/>
        </w:rPr>
        <w:t>ПРИЛОЖЕНИЕ</w:t>
      </w:r>
    </w:p>
    <w:p w:rsidR="007C2C0E" w:rsidRDefault="007C2C0E" w:rsidP="007C2C0E">
      <w:pPr>
        <w:ind w:firstLine="2835"/>
        <w:jc w:val="right"/>
        <w:rPr>
          <w:sz w:val="28"/>
        </w:rPr>
      </w:pPr>
      <w:r>
        <w:rPr>
          <w:sz w:val="28"/>
        </w:rPr>
        <w:t>УТВЕРЖДЕН</w:t>
      </w:r>
    </w:p>
    <w:p w:rsidR="007C2C0E" w:rsidRDefault="007C2C0E" w:rsidP="007C2C0E">
      <w:pPr>
        <w:jc w:val="right"/>
        <w:rPr>
          <w:sz w:val="28"/>
        </w:rPr>
      </w:pPr>
      <w:r>
        <w:rPr>
          <w:sz w:val="28"/>
        </w:rPr>
        <w:t>постановлением администрации</w:t>
      </w:r>
    </w:p>
    <w:p w:rsidR="007C2C0E" w:rsidRDefault="007C2C0E" w:rsidP="007C2C0E">
      <w:pPr>
        <w:ind w:firstLine="2835"/>
        <w:jc w:val="right"/>
        <w:rPr>
          <w:sz w:val="28"/>
        </w:rPr>
      </w:pPr>
      <w:r>
        <w:rPr>
          <w:sz w:val="28"/>
        </w:rPr>
        <w:t>Бородинского сельского поселения</w:t>
      </w:r>
    </w:p>
    <w:p w:rsidR="007C2C0E" w:rsidRDefault="007C2C0E" w:rsidP="007C2C0E">
      <w:pPr>
        <w:ind w:firstLine="2835"/>
        <w:jc w:val="right"/>
        <w:rPr>
          <w:sz w:val="28"/>
        </w:rPr>
      </w:pPr>
      <w:r>
        <w:rPr>
          <w:sz w:val="28"/>
        </w:rPr>
        <w:t>Приморско-Ахтарского района</w:t>
      </w:r>
    </w:p>
    <w:p w:rsidR="007C2C0E" w:rsidRDefault="00EE7C4F" w:rsidP="007C2C0E">
      <w:pPr>
        <w:ind w:firstLine="2835"/>
        <w:jc w:val="right"/>
        <w:rPr>
          <w:sz w:val="28"/>
        </w:rPr>
      </w:pPr>
      <w:r>
        <w:rPr>
          <w:sz w:val="28"/>
        </w:rPr>
        <w:t>о</w:t>
      </w:r>
      <w:r w:rsidR="007C2C0E">
        <w:rPr>
          <w:sz w:val="28"/>
        </w:rPr>
        <w:t>т 01 июня 2017 года № 197</w:t>
      </w:r>
    </w:p>
    <w:p w:rsidR="007C2C0E" w:rsidRDefault="007C2C0E" w:rsidP="007C2C0E">
      <w:pPr>
        <w:ind w:firstLine="2835"/>
        <w:jc w:val="right"/>
        <w:rPr>
          <w:sz w:val="28"/>
        </w:rPr>
      </w:pPr>
    </w:p>
    <w:p w:rsidR="007C2C0E" w:rsidRDefault="007C2C0E" w:rsidP="007C2C0E">
      <w:pPr>
        <w:jc w:val="center"/>
        <w:rPr>
          <w:b/>
          <w:sz w:val="28"/>
        </w:rPr>
      </w:pPr>
      <w:r>
        <w:rPr>
          <w:b/>
          <w:sz w:val="28"/>
        </w:rPr>
        <w:t>Отдельный перечень</w:t>
      </w:r>
    </w:p>
    <w:p w:rsidR="007C2C0E" w:rsidRDefault="007C2C0E" w:rsidP="007C2C0E">
      <w:pPr>
        <w:jc w:val="center"/>
        <w:rPr>
          <w:b/>
          <w:sz w:val="28"/>
        </w:rPr>
      </w:pPr>
      <w:r>
        <w:rPr>
          <w:b/>
          <w:sz w:val="28"/>
        </w:rPr>
        <w:t xml:space="preserve">древесных пород, требующих особой охраны, произрастающих на территории Бородинского сельского поселения </w:t>
      </w:r>
    </w:p>
    <w:p w:rsidR="007C2C0E" w:rsidRDefault="007C2C0E" w:rsidP="007C2C0E">
      <w:pPr>
        <w:jc w:val="center"/>
        <w:rPr>
          <w:b/>
          <w:sz w:val="28"/>
        </w:rPr>
      </w:pPr>
      <w:r>
        <w:rPr>
          <w:b/>
          <w:sz w:val="28"/>
        </w:rPr>
        <w:t xml:space="preserve">Приморско-Ахтарского района </w:t>
      </w:r>
    </w:p>
    <w:p w:rsidR="007C2C0E" w:rsidRDefault="007C2C0E" w:rsidP="007C2C0E">
      <w:pPr>
        <w:jc w:val="center"/>
        <w:rPr>
          <w:b/>
          <w:sz w:val="28"/>
        </w:rPr>
      </w:pPr>
    </w:p>
    <w:p w:rsidR="007C2C0E" w:rsidRDefault="007C2C0E" w:rsidP="007C2C0E">
      <w:pPr>
        <w:jc w:val="center"/>
        <w:rPr>
          <w:b/>
          <w:sz w:val="28"/>
        </w:rPr>
      </w:pPr>
      <w:r>
        <w:rPr>
          <w:b/>
          <w:sz w:val="28"/>
        </w:rPr>
        <w:t>Лиственные листопадные растения</w:t>
      </w:r>
    </w:p>
    <w:p w:rsidR="007C2C0E" w:rsidRDefault="007C2C0E" w:rsidP="007C2C0E">
      <w:pPr>
        <w:rPr>
          <w:sz w:val="28"/>
        </w:rPr>
      </w:pPr>
    </w:p>
    <w:p w:rsidR="007C2C0E" w:rsidRDefault="007C2C0E" w:rsidP="007C2C0E">
      <w:pPr>
        <w:rPr>
          <w:sz w:val="28"/>
        </w:rPr>
      </w:pPr>
      <w:r>
        <w:rPr>
          <w:sz w:val="28"/>
        </w:rPr>
        <w:t>1. Акация белая;</w:t>
      </w:r>
    </w:p>
    <w:p w:rsidR="007C2C0E" w:rsidRDefault="007C2C0E" w:rsidP="007C2C0E">
      <w:pPr>
        <w:rPr>
          <w:sz w:val="28"/>
        </w:rPr>
      </w:pPr>
      <w:r>
        <w:rPr>
          <w:sz w:val="28"/>
        </w:rPr>
        <w:t>2. Алыча (слива растопыренная);</w:t>
      </w:r>
    </w:p>
    <w:p w:rsidR="007C2C0E" w:rsidRDefault="007C2C0E" w:rsidP="007C2C0E">
      <w:pPr>
        <w:rPr>
          <w:sz w:val="28"/>
        </w:rPr>
      </w:pPr>
      <w:r>
        <w:rPr>
          <w:sz w:val="28"/>
        </w:rPr>
        <w:t>3. Береза белая;</w:t>
      </w:r>
    </w:p>
    <w:p w:rsidR="007C2C0E" w:rsidRDefault="007C2C0E" w:rsidP="007C2C0E">
      <w:pPr>
        <w:rPr>
          <w:sz w:val="28"/>
        </w:rPr>
      </w:pPr>
      <w:r>
        <w:rPr>
          <w:sz w:val="28"/>
        </w:rPr>
        <w:t>4.</w:t>
      </w:r>
      <w:r w:rsidR="00EE7C4F">
        <w:rPr>
          <w:sz w:val="28"/>
        </w:rPr>
        <w:t xml:space="preserve"> </w:t>
      </w:r>
      <w:r>
        <w:rPr>
          <w:sz w:val="28"/>
        </w:rPr>
        <w:t>Вишня обыкновенная;</w:t>
      </w:r>
    </w:p>
    <w:p w:rsidR="007C2C0E" w:rsidRDefault="007C2C0E" w:rsidP="007C2C0E">
      <w:pPr>
        <w:rPr>
          <w:sz w:val="28"/>
        </w:rPr>
      </w:pPr>
      <w:r>
        <w:rPr>
          <w:sz w:val="28"/>
        </w:rPr>
        <w:t>5.</w:t>
      </w:r>
      <w:r w:rsidR="00EE7C4F">
        <w:rPr>
          <w:sz w:val="28"/>
        </w:rPr>
        <w:t xml:space="preserve"> </w:t>
      </w:r>
      <w:r>
        <w:rPr>
          <w:sz w:val="28"/>
        </w:rPr>
        <w:t>Дуб черешчатый;</w:t>
      </w:r>
    </w:p>
    <w:p w:rsidR="007C2C0E" w:rsidRDefault="007C2C0E" w:rsidP="007C2C0E">
      <w:pPr>
        <w:rPr>
          <w:sz w:val="28"/>
        </w:rPr>
      </w:pPr>
      <w:r>
        <w:rPr>
          <w:sz w:val="28"/>
        </w:rPr>
        <w:t>6. Жердела (дикий абрикос);</w:t>
      </w:r>
    </w:p>
    <w:p w:rsidR="007C2C0E" w:rsidRDefault="007C2C0E" w:rsidP="007C2C0E">
      <w:pPr>
        <w:rPr>
          <w:sz w:val="28"/>
        </w:rPr>
      </w:pPr>
      <w:r>
        <w:rPr>
          <w:sz w:val="28"/>
        </w:rPr>
        <w:t>7.</w:t>
      </w:r>
      <w:r w:rsidR="00EE7C4F">
        <w:rPr>
          <w:sz w:val="28"/>
        </w:rPr>
        <w:t xml:space="preserve"> </w:t>
      </w:r>
      <w:r>
        <w:rPr>
          <w:sz w:val="28"/>
        </w:rPr>
        <w:t>Ива белая;</w:t>
      </w:r>
    </w:p>
    <w:p w:rsidR="007C2C0E" w:rsidRDefault="007C2C0E" w:rsidP="007C2C0E">
      <w:pPr>
        <w:rPr>
          <w:sz w:val="28"/>
        </w:rPr>
      </w:pPr>
      <w:r>
        <w:rPr>
          <w:sz w:val="28"/>
        </w:rPr>
        <w:t>8. Калина обыкновенная;</w:t>
      </w:r>
    </w:p>
    <w:p w:rsidR="00EE7C4F" w:rsidRDefault="007C2C0E" w:rsidP="007C2C0E">
      <w:pPr>
        <w:rPr>
          <w:sz w:val="28"/>
        </w:rPr>
      </w:pPr>
      <w:r>
        <w:rPr>
          <w:sz w:val="28"/>
        </w:rPr>
        <w:t>9. Орех грецкий;</w:t>
      </w:r>
    </w:p>
    <w:p w:rsidR="007C2C0E" w:rsidRDefault="00EE7C4F" w:rsidP="007C2C0E">
      <w:pPr>
        <w:rPr>
          <w:sz w:val="28"/>
        </w:rPr>
      </w:pPr>
      <w:r>
        <w:rPr>
          <w:sz w:val="28"/>
        </w:rPr>
        <w:t xml:space="preserve">10. </w:t>
      </w:r>
      <w:r w:rsidR="007C2C0E">
        <w:rPr>
          <w:sz w:val="28"/>
        </w:rPr>
        <w:t>Тополь белый;</w:t>
      </w:r>
    </w:p>
    <w:p w:rsidR="007C2C0E" w:rsidRDefault="007C2C0E" w:rsidP="007C2C0E">
      <w:pPr>
        <w:rPr>
          <w:sz w:val="28"/>
        </w:rPr>
      </w:pPr>
      <w:r>
        <w:rPr>
          <w:sz w:val="28"/>
        </w:rPr>
        <w:t>11. Ясень обыкновенный.</w:t>
      </w:r>
    </w:p>
    <w:p w:rsidR="007C2C0E" w:rsidRDefault="007C2C0E" w:rsidP="007C2C0E">
      <w:pPr>
        <w:rPr>
          <w:sz w:val="28"/>
        </w:rPr>
      </w:pPr>
    </w:p>
    <w:p w:rsidR="007C2C0E" w:rsidRDefault="007C2C0E" w:rsidP="007C2C0E">
      <w:pPr>
        <w:rPr>
          <w:sz w:val="28"/>
        </w:rPr>
      </w:pPr>
    </w:p>
    <w:p w:rsidR="007C2C0E" w:rsidRDefault="007C2C0E" w:rsidP="007C2C0E">
      <w:pPr>
        <w:rPr>
          <w:sz w:val="28"/>
        </w:rPr>
      </w:pPr>
    </w:p>
    <w:p w:rsidR="007C2C0E" w:rsidRDefault="007C2C0E" w:rsidP="007C2C0E">
      <w:pPr>
        <w:rPr>
          <w:sz w:val="28"/>
        </w:rPr>
      </w:pPr>
    </w:p>
    <w:p w:rsidR="007C2C0E" w:rsidRDefault="007C2C0E" w:rsidP="007C2C0E">
      <w:pPr>
        <w:rPr>
          <w:sz w:val="28"/>
        </w:rPr>
      </w:pPr>
    </w:p>
    <w:p w:rsidR="007C2C0E" w:rsidRDefault="007C2C0E" w:rsidP="007C2C0E">
      <w:pPr>
        <w:rPr>
          <w:sz w:val="28"/>
        </w:rPr>
      </w:pPr>
    </w:p>
    <w:p w:rsidR="007C2C0E" w:rsidRDefault="007C2C0E" w:rsidP="007C2C0E">
      <w:pPr>
        <w:rPr>
          <w:sz w:val="28"/>
        </w:rPr>
      </w:pPr>
      <w:r>
        <w:rPr>
          <w:sz w:val="28"/>
        </w:rPr>
        <w:t>Глава Бородинского сельского поселения</w:t>
      </w:r>
    </w:p>
    <w:p w:rsidR="007C2C0E" w:rsidRPr="000A0271" w:rsidRDefault="007C2C0E" w:rsidP="007C2C0E">
      <w:pPr>
        <w:rPr>
          <w:sz w:val="28"/>
        </w:rPr>
      </w:pPr>
      <w:r>
        <w:rPr>
          <w:sz w:val="28"/>
        </w:rPr>
        <w:t>Приморско-Ахтарского района                                                     В.В.Туров</w:t>
      </w:r>
    </w:p>
    <w:p w:rsidR="002D5B74" w:rsidRPr="007C2C0E" w:rsidRDefault="002D5B74" w:rsidP="007C2C0E">
      <w:pPr>
        <w:jc w:val="center"/>
      </w:pPr>
    </w:p>
    <w:sectPr w:rsidR="002D5B74" w:rsidRPr="007C2C0E" w:rsidSect="007C2C0E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E1A" w:rsidRDefault="00597E1A" w:rsidP="007C2C0E">
      <w:r>
        <w:separator/>
      </w:r>
    </w:p>
  </w:endnote>
  <w:endnote w:type="continuationSeparator" w:id="0">
    <w:p w:rsidR="00597E1A" w:rsidRDefault="00597E1A" w:rsidP="007C2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E1A" w:rsidRDefault="00597E1A" w:rsidP="007C2C0E">
      <w:r>
        <w:separator/>
      </w:r>
    </w:p>
  </w:footnote>
  <w:footnote w:type="continuationSeparator" w:id="0">
    <w:p w:rsidR="00597E1A" w:rsidRDefault="00597E1A" w:rsidP="007C2C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C0E"/>
    <w:rsid w:val="002D5B74"/>
    <w:rsid w:val="004F4A95"/>
    <w:rsid w:val="00597E1A"/>
    <w:rsid w:val="00671A75"/>
    <w:rsid w:val="007C2C0E"/>
    <w:rsid w:val="00A373C0"/>
    <w:rsid w:val="00EE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BC53E1C-4EF8-4D23-AA0A-B684CBEBE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C2C0E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7C2C0E"/>
    <w:pPr>
      <w:jc w:val="center"/>
    </w:pPr>
    <w:rPr>
      <w:szCs w:val="20"/>
    </w:rPr>
  </w:style>
  <w:style w:type="character" w:customStyle="1" w:styleId="a5">
    <w:name w:val="Заголовок Знак"/>
    <w:basedOn w:val="a0"/>
    <w:link w:val="a4"/>
    <w:rsid w:val="007C2C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semiHidden/>
    <w:rsid w:val="007C2C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7C2C0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C2C0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C2C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C2C0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C2C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E7C4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E7C4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2017-06-22T12:10:00Z</cp:lastPrinted>
  <dcterms:created xsi:type="dcterms:W3CDTF">2017-06-06T11:13:00Z</dcterms:created>
  <dcterms:modified xsi:type="dcterms:W3CDTF">2017-06-22T12:10:00Z</dcterms:modified>
</cp:coreProperties>
</file>