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4BD" w:rsidRPr="00F56C36" w:rsidRDefault="00F56C36" w:rsidP="00F56C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6C36">
        <w:rPr>
          <w:rFonts w:ascii="Times New Roman" w:hAnsi="Times New Roman" w:cs="Times New Roman"/>
          <w:b/>
          <w:sz w:val="32"/>
          <w:szCs w:val="28"/>
        </w:rPr>
        <w:t>Экологические проблемы отходов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sz w:val="28"/>
          <w:szCs w:val="28"/>
        </w:rPr>
        <w:t>Промышленный и бытовой мусор, отходы – это глобальная экологическая проблема современности, которая несет угрозу для здоровья людей, а также загрязняет окружающую среду. Гниющие частицы отходов являются источником размножения микробов, вызывающих инфекции и болезни. Ранее наличие отходов жизнедеятельности человека не было острой проблемой, поскольку мусор и различные вещества перерабатывались естественным путем в природных условиях. Но ныне человечество изобрело такие материалы, которые имеют огромный срок разложения и естественным путем перерабатываются несколько сотен лет. Но дело не только в этом. Количество отходов за последние десятки лет стало невероятно огромным. Среднестатистический житель мегаполиса в год производит от 500 до 1000 килограмм мусора и отходов.</w:t>
      </w:r>
    </w:p>
    <w:p w:rsidR="00F56C36" w:rsidRPr="00F56C36" w:rsidRDefault="00F56C36" w:rsidP="00F56C3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85E63A2" wp14:editId="004A561D">
                <wp:extent cx="304800" cy="304800"/>
                <wp:effectExtent l="0" t="0" r="0" b="0"/>
                <wp:docPr id="4" name="AutoShape 4" descr="Мусор на побережь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F32AA" id="AutoShape 4" o:spid="_x0000_s1026" alt="Мусор на побережь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69FUekCAADi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F56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58350">
            <wp:extent cx="5848350" cy="3682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79" cy="368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sz w:val="28"/>
          <w:szCs w:val="28"/>
        </w:rPr>
        <w:t>Отходы бывают жидкие и твердые. В зависимости от их происхождения, они имеют разный уровень опасности для экологии.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F56C36">
        <w:rPr>
          <w:rFonts w:ascii="Times New Roman" w:hAnsi="Times New Roman" w:cs="Times New Roman"/>
          <w:b/>
          <w:sz w:val="32"/>
          <w:szCs w:val="28"/>
        </w:rPr>
        <w:t>Виды отходов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C36">
        <w:rPr>
          <w:rFonts w:ascii="Times New Roman" w:hAnsi="Times New Roman" w:cs="Times New Roman"/>
          <w:sz w:val="28"/>
          <w:szCs w:val="28"/>
        </w:rPr>
        <w:t>бытовые – отходы жизнедеятельности человека;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C36">
        <w:rPr>
          <w:rFonts w:ascii="Times New Roman" w:hAnsi="Times New Roman" w:cs="Times New Roman"/>
          <w:sz w:val="28"/>
          <w:szCs w:val="28"/>
        </w:rPr>
        <w:t>строительные – остатки строительных материалов, мусор;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C36">
        <w:rPr>
          <w:rFonts w:ascii="Times New Roman" w:hAnsi="Times New Roman" w:cs="Times New Roman"/>
          <w:sz w:val="28"/>
          <w:szCs w:val="28"/>
        </w:rPr>
        <w:t>промышленные – остатки сырья и вредные вещества;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C36">
        <w:rPr>
          <w:rFonts w:ascii="Times New Roman" w:hAnsi="Times New Roman" w:cs="Times New Roman"/>
          <w:sz w:val="28"/>
          <w:szCs w:val="28"/>
        </w:rPr>
        <w:t>сельскохозяйственные – удобрения, корма, испорченные продукты;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C36">
        <w:rPr>
          <w:rFonts w:ascii="Times New Roman" w:hAnsi="Times New Roman" w:cs="Times New Roman"/>
          <w:sz w:val="28"/>
          <w:szCs w:val="28"/>
        </w:rPr>
        <w:t>радиоактивные – вредные материалы и вещества.</w:t>
      </w:r>
    </w:p>
    <w:p w:rsid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F56C36">
        <w:rPr>
          <w:rFonts w:ascii="Times New Roman" w:hAnsi="Times New Roman" w:cs="Times New Roman"/>
          <w:b/>
          <w:sz w:val="32"/>
          <w:szCs w:val="28"/>
        </w:rPr>
        <w:t>Решение проблемы отходов</w:t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sz w:val="28"/>
          <w:szCs w:val="28"/>
        </w:rPr>
        <w:t xml:space="preserve">Чтобы уменьшить количество мусора, можно перерабатывать отходы и вырабатывать вторсырье, пригодное для последующего использования в промышленности. Существует целая индустрия мусороперерабатывающих и </w:t>
      </w:r>
      <w:proofErr w:type="spellStart"/>
      <w:r w:rsidRPr="00F56C36">
        <w:rPr>
          <w:rFonts w:ascii="Times New Roman" w:hAnsi="Times New Roman" w:cs="Times New Roman"/>
          <w:sz w:val="28"/>
          <w:szCs w:val="28"/>
        </w:rPr>
        <w:lastRenderedPageBreak/>
        <w:t>мусоросжигающих</w:t>
      </w:r>
      <w:proofErr w:type="spellEnd"/>
      <w:r w:rsidRPr="00F56C36">
        <w:rPr>
          <w:rFonts w:ascii="Times New Roman" w:hAnsi="Times New Roman" w:cs="Times New Roman"/>
          <w:sz w:val="28"/>
          <w:szCs w:val="28"/>
        </w:rPr>
        <w:t xml:space="preserve"> заводов, которые перерабатывают и утилизируют мусор и отходы городского населения.</w:t>
      </w:r>
    </w:p>
    <w:p w:rsidR="00F56C36" w:rsidRPr="00F56C36" w:rsidRDefault="00F56C36" w:rsidP="00F56C3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534F0">
            <wp:extent cx="5791200" cy="3869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70" cy="387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sz w:val="28"/>
          <w:szCs w:val="28"/>
        </w:rPr>
        <w:t>Люди из разных стран изобретают всевозможные варианты использования переработанного сырья. К примеру, из 10 килограмм отходов пластмасс можно получить 5 литров топлива. Очень эффективно собирать использованную бумажную продукцию и сдавать макулатуру. Это позволит уменьшить количество вырубленных деревьев. Удачное использование бумажного вторсырья – это изготовление теплоизоляционного материала, который применяется как утеплитель в жилище.</w:t>
      </w:r>
    </w:p>
    <w:p w:rsidR="00F56C36" w:rsidRPr="00F56C36" w:rsidRDefault="00F56C36" w:rsidP="00F56C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6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45F127">
            <wp:extent cx="5753268" cy="352387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5" cy="353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56C36" w:rsidRPr="00F56C36" w:rsidRDefault="00F56C36" w:rsidP="00F56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C36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lastRenderedPageBreak/>
        <w:t>Значительно улучшит состояние окружающей среды надлежащий сбор и перевозка отходов. </w:t>
      </w:r>
      <w:hyperlink r:id="rId8" w:tooltip="промышленные отходы городов" w:history="1">
        <w:r w:rsidRPr="00F56C36">
          <w:rPr>
            <w:rStyle w:val="a3"/>
            <w:rFonts w:ascii="Times New Roman" w:hAnsi="Times New Roman" w:cs="Times New Roman"/>
            <w:color w:val="7CBB62"/>
            <w:sz w:val="28"/>
            <w:szCs w:val="28"/>
            <w:shd w:val="clear" w:color="auto" w:fill="FAF9F5"/>
          </w:rPr>
          <w:t>Промышленные отходы</w:t>
        </w:r>
      </w:hyperlink>
      <w:r w:rsidRPr="00F56C36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 должны утилизироваться и удаляться в специальные места самими предприятиями. Бытовые отходы собираются в камеры и ящики, а затем вывозятся мусоровозами за черту населенных пунктов в специально отведенные для отходов места. Только эффективная стратегия решения проблем отходов, которую контролирует государство, поможет сохранить окружающую среду.</w:t>
      </w:r>
    </w:p>
    <w:sectPr w:rsidR="00F56C36" w:rsidRPr="00F56C36" w:rsidSect="00F56C36">
      <w:pgSz w:w="11906" w:h="16838"/>
      <w:pgMar w:top="1134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D0170"/>
    <w:multiLevelType w:val="multilevel"/>
    <w:tmpl w:val="A76E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36"/>
    <w:rsid w:val="00AD34BD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274C4"/>
  <w15:chartTrackingRefBased/>
  <w15:docId w15:val="{42E2DA89-DB9C-48E9-8A2C-2A0629FE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6C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info/promyshlennye-otxod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2022-04-14T10:38:00Z</dcterms:created>
  <dcterms:modified xsi:type="dcterms:W3CDTF">2022-04-14T10:43:00Z</dcterms:modified>
</cp:coreProperties>
</file>