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марта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Бородинском</w:t>
      </w:r>
      <w:proofErr w:type="gramEnd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981" w:rsidRPr="00B90981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Приморско-Ахтарского района</w:t>
      </w:r>
      <w:r w:rsid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2017 года № 421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благоустройства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оставляю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2"/>
    <w:p w:rsidR="00B90981" w:rsidRPr="00B90981" w:rsidRDefault="00037278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90981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марта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№ </w:t>
      </w:r>
      <w:r w:rsidR="00550C8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70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CB0E70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района 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0981" w:rsidRPr="00B90981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и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в Бородинском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</w:p>
    <w:p w:rsidR="00B90981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приложение к постановлению администрации Бородинского сельского поселения Приморско-Ахтарского района 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2017 года № 421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</w:p>
    <w:tbl>
      <w:tblPr>
        <w:tblpPr w:leftFromText="180" w:rightFromText="180" w:vertAnchor="page" w:horzAnchor="margin" w:tblpY="10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EC7445" w:rsidRPr="003F535E" w:rsidTr="00EC744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общий объем финансирования программы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 счёт средств местного бюджета 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составляет 580,0 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тыс., рублей, в том числе, по годам: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2018 год – 250,0 тыс. рублей;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2019 год – 165,0 тыс. рублей;</w:t>
            </w:r>
          </w:p>
          <w:p w:rsidR="00EC7445" w:rsidRPr="003F535E" w:rsidRDefault="00550C87" w:rsidP="0055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2020 год – 165,0 тыс. рублей</w:t>
            </w:r>
            <w:r w:rsidR="00EC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36041" w:rsidRDefault="00887D8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1000" w:history="1">
              <w:r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2000" w:history="1">
              <w:r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«Благоустройство Бородинского сельского  поселения </w:t>
            </w: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Приморско-Ахтарского района»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  <w:tr w:rsidR="00247613" w:rsidRPr="00247613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</w:tbl>
    <w:p w:rsidR="00247613" w:rsidRPr="00B90981" w:rsidRDefault="00247613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9" w:rsidRPr="00CB0E70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74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</w:t>
      </w:r>
      <w:r w:rsid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B90981">
        <w:rPr>
          <w:rFonts w:ascii="Times New Roman" w:hAnsi="Times New Roman"/>
          <w:sz w:val="28"/>
          <w:szCs w:val="28"/>
        </w:rPr>
        <w:t>»;</w:t>
      </w: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№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C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Развитие системы водоснабжения </w:t>
      </w:r>
      <w:r w:rsidR="00317282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Бородинского сельского 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  <w:r w:rsid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Pr="003F535E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0952A9" w:rsidRPr="003F535E" w:rsidTr="000952A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0952A9" w:rsidRPr="003F535E" w:rsidRDefault="006C03E1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52A9"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прогнозируемый объем финансирования подпрограммы, составляет 185,0 тыс., рублей, в том числе из средств местного бюджета, по годам: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 – 85,0 тыс. рублей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 – 50,0 тыс. рублей</w:t>
            </w:r>
          </w:p>
          <w:p w:rsidR="000952A9" w:rsidRPr="003F535E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 – 50,0 тыс. рублей</w:t>
            </w:r>
            <w:r w:rsidR="006C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83E77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E1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="003D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247613" w:rsidRPr="00C57857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tabs>
                <w:tab w:val="left" w:pos="1734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В том числе по годам реализации</w:t>
            </w:r>
          </w:p>
        </w:tc>
      </w:tr>
      <w:tr w:rsidR="00247613" w:rsidRPr="00C57857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2020 год</w:t>
            </w:r>
          </w:p>
        </w:tc>
      </w:tr>
      <w:tr w:rsidR="00247613" w:rsidRPr="00C57857" w:rsidTr="00176796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C57857" w:rsidRDefault="00247613" w:rsidP="00176796">
            <w:pPr>
              <w:pStyle w:val="1"/>
              <w:rPr>
                <w:rFonts w:ascii="Times New Roman" w:hAnsi="Times New Roman"/>
                <w:color w:val="FF0000"/>
              </w:rPr>
            </w:pPr>
            <w:hyperlink w:anchor="sub_2000" w:history="1">
              <w:r w:rsidRPr="00C57857">
                <w:rPr>
                  <w:rStyle w:val="a7"/>
                  <w:rFonts w:ascii="Times New Roman" w:hAnsi="Times New Roman"/>
                  <w:color w:val="FF0000"/>
                </w:rPr>
                <w:t>Подпрограмма</w:t>
              </w:r>
            </w:hyperlink>
            <w:r w:rsidRPr="00C57857">
              <w:rPr>
                <w:rFonts w:ascii="Times New Roman" w:hAnsi="Times New Roman"/>
                <w:color w:val="FF0000"/>
              </w:rPr>
              <w:t xml:space="preserve"> </w:t>
            </w:r>
            <w:r w:rsidRPr="00C57857">
              <w:rPr>
                <w:rFonts w:ascii="Times New Roman" w:hAnsi="Times New Roman"/>
                <w:b w:val="0"/>
                <w:color w:val="FF0000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247613" w:rsidRPr="00C57857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50,0</w:t>
            </w:r>
          </w:p>
        </w:tc>
      </w:tr>
      <w:tr w:rsidR="00247613" w:rsidRPr="00C57857" w:rsidTr="0017679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C57857" w:rsidRDefault="00247613" w:rsidP="0017679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50,0</w:t>
            </w:r>
          </w:p>
        </w:tc>
      </w:tr>
    </w:tbl>
    <w:p w:rsidR="00247613" w:rsidRPr="00983E77" w:rsidRDefault="00247613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9" w:rsidRPr="00F340FF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</w:t>
      </w:r>
      <w:r w:rsidR="00F340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возможностей местного бюджета»</w:t>
      </w:r>
      <w:r w:rsidR="006C03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6C03E1" w:rsidRPr="003F535E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>5) приложени</w:t>
      </w:r>
      <w:r w:rsidR="00836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 к подпрограмм</w:t>
      </w:r>
      <w:r w:rsidR="00836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A7F6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550C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системы водоснабжения</w:t>
      </w:r>
      <w:r w:rsidR="00317282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Бородинского сельского  поселения Приморско-Ахтарского района</w:t>
      </w:r>
      <w:r w:rsidR="00EA7F6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а так же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муниципальной программе 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жилищно-коммунального хозяйства Бо</w:t>
      </w:r>
      <w:r w:rsid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родинского сельского поселения 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E644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Приложение № 2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300" w:history="1">
        <w:r w:rsidRPr="00247613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подпрограмме</w:t>
        </w:r>
      </w:hyperlink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«Развитие системы водоснабжения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Бородинского сельского поселения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7613"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</w:t>
      </w: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247613" w:rsidRPr="00247613" w:rsidRDefault="00247613" w:rsidP="00247613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водоснабжения Бородинского сельского поселения Приморско-Ахтарского района</w:t>
      </w:r>
      <w:r w:rsidRPr="0024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73"/>
        <w:gridCol w:w="1701"/>
        <w:gridCol w:w="1100"/>
        <w:gridCol w:w="992"/>
        <w:gridCol w:w="992"/>
        <w:gridCol w:w="993"/>
        <w:gridCol w:w="3827"/>
        <w:gridCol w:w="2835"/>
      </w:tblGrid>
      <w:tr w:rsidR="00247613" w:rsidRPr="00247613" w:rsidTr="00176796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 xml:space="preserve">Источник </w:t>
            </w:r>
            <w:proofErr w:type="spellStart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финансиро</w:t>
            </w:r>
            <w:proofErr w:type="spellEnd"/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вания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Объем финансирования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всего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(</w:t>
            </w:r>
            <w:proofErr w:type="spellStart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тыс</w:t>
            </w:r>
            <w:proofErr w:type="gramStart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.р</w:t>
            </w:r>
            <w:proofErr w:type="gramEnd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уб</w:t>
            </w:r>
            <w:proofErr w:type="spellEnd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247613" w:rsidRPr="00247613" w:rsidTr="00176796">
        <w:tc>
          <w:tcPr>
            <w:tcW w:w="821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827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247613" w:rsidTr="00176796">
        <w:trPr>
          <w:trHeight w:val="266"/>
        </w:trPr>
        <w:tc>
          <w:tcPr>
            <w:tcW w:w="821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613" w:rsidRPr="00247613" w:rsidTr="00176796">
        <w:tc>
          <w:tcPr>
            <w:tcW w:w="821" w:type="dxa"/>
            <w:vMerge w:val="restart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х. Морозовском</w:t>
            </w:r>
          </w:p>
        </w:tc>
        <w:tc>
          <w:tcPr>
            <w:tcW w:w="1701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Приморско-Ахтарского района, </w:t>
            </w:r>
          </w:p>
        </w:tc>
      </w:tr>
      <w:tr w:rsidR="00247613" w:rsidRPr="00247613" w:rsidTr="00176796">
        <w:trPr>
          <w:trHeight w:val="1024"/>
        </w:trPr>
        <w:tc>
          <w:tcPr>
            <w:tcW w:w="821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27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15" w:rsidRDefault="00A70B15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№ 5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000" w:history="1">
        <w:r w:rsidRPr="00247613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муниципальной программе</w:t>
        </w:r>
      </w:hyperlink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Бородинского сельского поселения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Приморско-Ахтарского района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«Развитие </w:t>
      </w:r>
      <w:proofErr w:type="gramStart"/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жилищно-коммунального</w:t>
      </w:r>
      <w:proofErr w:type="gram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хозяйства и благоустройства </w:t>
      </w:r>
      <w:proofErr w:type="gramStart"/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proofErr w:type="gram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Бородинском сельском </w:t>
      </w:r>
      <w:proofErr w:type="gramStart"/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поселении</w:t>
      </w:r>
      <w:proofErr w:type="gram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Приморско-Ахтарского района»</w:t>
      </w:r>
    </w:p>
    <w:p w:rsidR="00247613" w:rsidRPr="00247613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24761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муниципальной программы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«Развитие жилищно-коммунального хозяйства Бородинского сельского поселения 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3475"/>
        <w:gridCol w:w="1866"/>
        <w:gridCol w:w="1059"/>
        <w:gridCol w:w="790"/>
        <w:gridCol w:w="790"/>
        <w:gridCol w:w="790"/>
        <w:gridCol w:w="3105"/>
        <w:gridCol w:w="2392"/>
      </w:tblGrid>
      <w:tr w:rsidR="00247613" w:rsidRPr="00247613" w:rsidTr="00176796">
        <w:trPr>
          <w:trHeight w:val="518"/>
        </w:trPr>
        <w:tc>
          <w:tcPr>
            <w:tcW w:w="176" w:type="pct"/>
            <w:vMerge w:val="restar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75" w:type="pct"/>
            <w:vMerge w:val="restar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31" w:type="pct"/>
            <w:vMerge w:val="restar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58" w:type="pct"/>
            <w:vMerge w:val="restar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финанси-рования</w:t>
            </w:r>
            <w:proofErr w:type="spellEnd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, всего (</w:t>
            </w:r>
            <w:proofErr w:type="spellStart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тыс</w:t>
            </w:r>
            <w:proofErr w:type="gramStart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.р</w:t>
            </w:r>
            <w:proofErr w:type="gramEnd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уб</w:t>
            </w:r>
            <w:proofErr w:type="spellEnd"/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01" w:type="pct"/>
            <w:gridSpan w:val="3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050" w:type="pct"/>
            <w:vMerge w:val="restar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Непосредственный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2D2D2D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809" w:type="pct"/>
            <w:vMerge w:val="restart"/>
            <w:vAlign w:val="center"/>
          </w:tcPr>
          <w:p w:rsidR="00247613" w:rsidRPr="00247613" w:rsidRDefault="00247613" w:rsidP="0024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47613" w:rsidRPr="00247613" w:rsidTr="00176796">
        <w:tc>
          <w:tcPr>
            <w:tcW w:w="176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67" w:type="pc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67" w:type="pct"/>
            <w:vAlign w:val="center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050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613" w:rsidRPr="00247613" w:rsidTr="00176796">
        <w:trPr>
          <w:trHeight w:val="285"/>
        </w:trPr>
        <w:tc>
          <w:tcPr>
            <w:tcW w:w="176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9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47613" w:rsidRPr="00247613" w:rsidTr="00176796">
        <w:tc>
          <w:tcPr>
            <w:tcW w:w="176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75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водопроводных сетей в ст. </w:t>
            </w:r>
            <w:proofErr w:type="gramStart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Бородинской</w:t>
            </w:r>
            <w:proofErr w:type="gramEnd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х. Морозовском</w:t>
            </w: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Calibri" w:hAnsi="Times New Roman" w:cs="Times New Roman"/>
              </w:rPr>
              <w:t xml:space="preserve">Обеспечение бесперебойной подачи воды </w:t>
            </w: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потребителю,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247613" w:rsidTr="00176796">
        <w:trPr>
          <w:trHeight w:val="703"/>
        </w:trPr>
        <w:tc>
          <w:tcPr>
            <w:tcW w:w="176" w:type="pct"/>
            <w:vMerge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613" w:rsidRPr="00247613" w:rsidTr="00176796">
        <w:tc>
          <w:tcPr>
            <w:tcW w:w="176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75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уличного освещения, </w:t>
            </w: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оплата за потребленную энергию        не менее – 6000 </w:t>
            </w:r>
            <w:proofErr w:type="spellStart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247613" w:rsidTr="00176796">
        <w:tc>
          <w:tcPr>
            <w:tcW w:w="176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613" w:rsidRPr="00247613" w:rsidTr="00176796">
        <w:tc>
          <w:tcPr>
            <w:tcW w:w="176" w:type="pct"/>
            <w:vMerge w:val="restart"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175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Сбор и вывоз ТБО</w:t>
            </w: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 территории поселения, улучшение санитарного и экологического состояния населенных пунктов поселения, ежегодно вывоз не менее 81,0 м. куб. ТБО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247613" w:rsidRPr="00247613" w:rsidTr="00176796">
        <w:trPr>
          <w:trHeight w:val="850"/>
        </w:trPr>
        <w:tc>
          <w:tcPr>
            <w:tcW w:w="176" w:type="pct"/>
            <w:vMerge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613" w:rsidRPr="00247613" w:rsidTr="00176796">
        <w:tc>
          <w:tcPr>
            <w:tcW w:w="176" w:type="pct"/>
            <w:vMerge w:val="restart"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175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санитарного и экологического состояния территории кладбищ, 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ежегодно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247613">
                <w:rPr>
                  <w:rFonts w:ascii="Times New Roman" w:eastAsia="Times New Roman" w:hAnsi="Times New Roman" w:cs="Times New Roman"/>
                  <w:lang w:eastAsia="ru-RU"/>
                </w:rPr>
                <w:t>3,2 га</w:t>
              </w:r>
            </w:smartTag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 w:val="restart"/>
          </w:tcPr>
          <w:p w:rsidR="00247613" w:rsidRPr="00247613" w:rsidRDefault="00247613" w:rsidP="0024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247613" w:rsidTr="00176796">
        <w:tc>
          <w:tcPr>
            <w:tcW w:w="176" w:type="pct"/>
            <w:vMerge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50" w:type="pct"/>
            <w:vMerge/>
            <w:tcBorders>
              <w:bottom w:val="single" w:sz="4" w:space="0" w:color="auto"/>
            </w:tcBorders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613" w:rsidRPr="00247613" w:rsidTr="00176796">
        <w:tc>
          <w:tcPr>
            <w:tcW w:w="176" w:type="pct"/>
            <w:vMerge w:val="restart"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175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наведение порядка ежегодно на территории не менее – </w:t>
            </w:r>
            <w:smartTag w:uri="urn:schemas-microsoft-com:office:smarttags" w:element="metricconverter">
              <w:smartTagPr>
                <w:attr w:name="ProductID" w:val="26,2 га"/>
              </w:smartTagPr>
              <w:r w:rsidRPr="00247613">
                <w:rPr>
                  <w:rFonts w:ascii="Times New Roman" w:eastAsia="Times New Roman" w:hAnsi="Times New Roman" w:cs="Times New Roman"/>
                  <w:lang w:eastAsia="ru-RU"/>
                </w:rPr>
                <w:t>26,2 га</w:t>
              </w:r>
            </w:smartTag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247613" w:rsidTr="00176796">
        <w:trPr>
          <w:trHeight w:val="1135"/>
        </w:trPr>
        <w:tc>
          <w:tcPr>
            <w:tcW w:w="176" w:type="pct"/>
            <w:vMerge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613" w:rsidRPr="00247613" w:rsidTr="00176796">
        <w:tc>
          <w:tcPr>
            <w:tcW w:w="176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8" w:type="pct"/>
            <w:vAlign w:val="bottom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267" w:type="pct"/>
            <w:vAlign w:val="bottom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267" w:type="pct"/>
            <w:vAlign w:val="bottom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267" w:type="pct"/>
            <w:vAlign w:val="bottom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 w:val="restar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613" w:rsidRPr="00247613" w:rsidTr="00176796">
        <w:trPr>
          <w:trHeight w:val="523"/>
        </w:trPr>
        <w:tc>
          <w:tcPr>
            <w:tcW w:w="176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267" w:type="pct"/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1050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247613" w:rsidRPr="00247613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Бородинского сельского поселения 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A70B15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7613" w:rsidRPr="00A70B15" w:rsidSect="0063782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7278"/>
    <w:rsid w:val="000952A9"/>
    <w:rsid w:val="001457F4"/>
    <w:rsid w:val="00147734"/>
    <w:rsid w:val="001A1E73"/>
    <w:rsid w:val="001E13B2"/>
    <w:rsid w:val="001F3E75"/>
    <w:rsid w:val="00247613"/>
    <w:rsid w:val="00273BC5"/>
    <w:rsid w:val="00317282"/>
    <w:rsid w:val="00317496"/>
    <w:rsid w:val="00336041"/>
    <w:rsid w:val="003C0C76"/>
    <w:rsid w:val="003D4D58"/>
    <w:rsid w:val="003F535E"/>
    <w:rsid w:val="00401FF3"/>
    <w:rsid w:val="004A4CF3"/>
    <w:rsid w:val="0050796C"/>
    <w:rsid w:val="005315AC"/>
    <w:rsid w:val="005449F8"/>
    <w:rsid w:val="00550C87"/>
    <w:rsid w:val="00563C96"/>
    <w:rsid w:val="00601996"/>
    <w:rsid w:val="00637820"/>
    <w:rsid w:val="006C03E1"/>
    <w:rsid w:val="0073187C"/>
    <w:rsid w:val="007D433E"/>
    <w:rsid w:val="00836E9D"/>
    <w:rsid w:val="00887D84"/>
    <w:rsid w:val="00983E77"/>
    <w:rsid w:val="009C1C4A"/>
    <w:rsid w:val="00A70B15"/>
    <w:rsid w:val="00AB3505"/>
    <w:rsid w:val="00B90981"/>
    <w:rsid w:val="00BA3E17"/>
    <w:rsid w:val="00C46322"/>
    <w:rsid w:val="00C669A9"/>
    <w:rsid w:val="00CB0E70"/>
    <w:rsid w:val="00E17309"/>
    <w:rsid w:val="00E644B2"/>
    <w:rsid w:val="00E679BA"/>
    <w:rsid w:val="00EA7F64"/>
    <w:rsid w:val="00EC7445"/>
    <w:rsid w:val="00F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21</cp:revision>
  <cp:lastPrinted>2017-08-08T05:02:00Z</cp:lastPrinted>
  <dcterms:created xsi:type="dcterms:W3CDTF">2017-02-04T10:47:00Z</dcterms:created>
  <dcterms:modified xsi:type="dcterms:W3CDTF">2018-03-19T07:24:00Z</dcterms:modified>
</cp:coreProperties>
</file>