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15" w:rsidRPr="00C31851" w:rsidRDefault="00C93915" w:rsidP="00C93915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15" w:rsidRPr="00C26A80" w:rsidRDefault="00C93915" w:rsidP="00C93915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:rsidR="00C93915" w:rsidRPr="00C26A80" w:rsidRDefault="00C93915" w:rsidP="00C93915">
      <w:pPr>
        <w:jc w:val="center"/>
        <w:rPr>
          <w:b/>
          <w:bCs/>
          <w:sz w:val="22"/>
          <w:szCs w:val="22"/>
        </w:rPr>
      </w:pPr>
    </w:p>
    <w:p w:rsidR="00C93915" w:rsidRPr="00C26A80" w:rsidRDefault="00C93915" w:rsidP="00C9391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93915" w:rsidRPr="00C26A80" w:rsidRDefault="00C93915" w:rsidP="00C9391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C93915" w:rsidRPr="00C26A80" w:rsidRDefault="00C93915" w:rsidP="00C93915">
      <w:pPr>
        <w:rPr>
          <w:b/>
          <w:bCs/>
          <w:sz w:val="28"/>
          <w:szCs w:val="28"/>
        </w:rPr>
      </w:pPr>
    </w:p>
    <w:p w:rsidR="00C93915" w:rsidRPr="0059153C" w:rsidRDefault="006416E0" w:rsidP="00C93915">
      <w:pPr>
        <w:jc w:val="both"/>
      </w:pPr>
      <w:r w:rsidRPr="0059153C">
        <w:t xml:space="preserve">от </w:t>
      </w:r>
      <w:r>
        <w:t>14.03.2017</w:t>
      </w:r>
      <w:r w:rsidR="00C93915">
        <w:t xml:space="preserve">                  </w:t>
      </w:r>
      <w:r w:rsidR="00C93915" w:rsidRPr="0059153C">
        <w:t xml:space="preserve">                                                                        </w:t>
      </w:r>
      <w:r w:rsidR="00C93915">
        <w:t xml:space="preserve">                </w:t>
      </w:r>
      <w:r w:rsidR="00C93915" w:rsidRPr="0059153C">
        <w:t xml:space="preserve">  </w:t>
      </w:r>
      <w:r w:rsidR="00C93915">
        <w:t xml:space="preserve">  </w:t>
      </w:r>
      <w:r>
        <w:t xml:space="preserve">      </w:t>
      </w:r>
      <w:r w:rsidR="00C93915">
        <w:t xml:space="preserve"> № 28 - р</w:t>
      </w:r>
    </w:p>
    <w:p w:rsidR="00C93915" w:rsidRPr="00BB2F94" w:rsidRDefault="00C93915" w:rsidP="00C93915">
      <w:pPr>
        <w:jc w:val="center"/>
      </w:pPr>
      <w:r w:rsidRPr="00BB2F94">
        <w:t>станица Бородинская</w:t>
      </w:r>
    </w:p>
    <w:p w:rsidR="00C93915" w:rsidRDefault="00C93915" w:rsidP="00C93915"/>
    <w:p w:rsidR="00C93915" w:rsidRDefault="00C93915" w:rsidP="00C93915"/>
    <w:p w:rsidR="00C93915" w:rsidRPr="008D4F1E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>О проведение аукциона по п</w:t>
      </w:r>
      <w:r>
        <w:rPr>
          <w:b/>
          <w:sz w:val="28"/>
          <w:szCs w:val="28"/>
        </w:rPr>
        <w:t xml:space="preserve">родаже в </w:t>
      </w:r>
      <w:r w:rsidR="00F007E3">
        <w:rPr>
          <w:b/>
          <w:sz w:val="28"/>
          <w:szCs w:val="28"/>
        </w:rPr>
        <w:t>собственность земельных участков</w:t>
      </w:r>
      <w:r w:rsidRPr="008D4F1E">
        <w:rPr>
          <w:b/>
          <w:sz w:val="28"/>
          <w:szCs w:val="28"/>
        </w:rPr>
        <w:t xml:space="preserve"> </w:t>
      </w:r>
    </w:p>
    <w:p w:rsidR="00C93915" w:rsidRPr="008D4F1E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>являющегося муниципальной собственностью</w:t>
      </w:r>
    </w:p>
    <w:p w:rsidR="00C93915" w:rsidRPr="008D4F1E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 xml:space="preserve"> Бородинского сельского поселения </w:t>
      </w:r>
    </w:p>
    <w:p w:rsidR="00C93915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 w:rsidRPr="008D4F1E">
        <w:rPr>
          <w:b/>
          <w:sz w:val="28"/>
          <w:szCs w:val="28"/>
        </w:rPr>
        <w:t>Приморско-Ахтарского района</w:t>
      </w:r>
      <w:r w:rsidR="00F007E3">
        <w:rPr>
          <w:b/>
          <w:sz w:val="28"/>
          <w:szCs w:val="28"/>
        </w:rPr>
        <w:t>, расположенных</w:t>
      </w:r>
      <w:r>
        <w:rPr>
          <w:b/>
          <w:sz w:val="28"/>
          <w:szCs w:val="28"/>
        </w:rPr>
        <w:t xml:space="preserve"> по адресу: Краснодарский край, Приморско-Ахтарский район, </w:t>
      </w:r>
    </w:p>
    <w:p w:rsidR="00C93915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Бородинская, ул. Победы,28/2, </w:t>
      </w:r>
    </w:p>
    <w:p w:rsidR="00C93915" w:rsidRPr="008D4F1E" w:rsidRDefault="00C93915" w:rsidP="00C93915">
      <w:pPr>
        <w:tabs>
          <w:tab w:val="left" w:pos="4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Бородинская, ул. Комсомольская,9</w:t>
      </w:r>
    </w:p>
    <w:p w:rsidR="00C93915" w:rsidRPr="008D4F1E" w:rsidRDefault="00C93915" w:rsidP="00C93915">
      <w:pPr>
        <w:rPr>
          <w:sz w:val="28"/>
          <w:szCs w:val="28"/>
        </w:rPr>
      </w:pPr>
    </w:p>
    <w:p w:rsidR="00C93915" w:rsidRDefault="00C93915" w:rsidP="00C93915">
      <w:pPr>
        <w:tabs>
          <w:tab w:val="left" w:pos="4200"/>
        </w:tabs>
      </w:pPr>
    </w:p>
    <w:p w:rsidR="00C93915" w:rsidRDefault="00C93915" w:rsidP="00C93915">
      <w:pPr>
        <w:tabs>
          <w:tab w:val="left" w:pos="42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 w:rsidRPr="003F405E">
        <w:rPr>
          <w:sz w:val="28"/>
          <w:szCs w:val="28"/>
        </w:rPr>
        <w:t xml:space="preserve">      В соответствии с решениями </w:t>
      </w:r>
      <w:r>
        <w:rPr>
          <w:sz w:val="28"/>
          <w:szCs w:val="28"/>
        </w:rPr>
        <w:t>Совета Бородинского сельского поселения Приморско-Ахтарского района от 26 ноября 2014 года № 23 «Об утверждении Положения о порядке управления и распоряжения  имуществом, находящимся в муниципальной собственности Бородинского сельского поселения Приморско-Ахтарского района»,  от 15 октября 2015 года № 63 «О продаже в собственность земельного участка для ведения личного подсобного хозяйства расположенного по адресу: Краснодарский край, Приморско-Ахтарский район, станица Бородинская, улица Победы,28/2, являющегося муниципальной собственностью Бородинского сельского поселения Приморско-Ахтарского района», статьи 246 Гражданского кодекса Российской Федерации, и от 15 октября 2015 года № 62 «О продаже в собственность жилого дома с земельным участком для ведения личного подсобного хозяйства расположенного по адресу: Краснодарский край, Приморско-Ахтарский район, станица Бородинская, улица Комсомольская,9, являющегося муниципальной собственностью Бородинского сельского поселения Приморско-Ахтарского района», Устава Бородинского сельского поселения Приморско-Ахтарского района:</w:t>
      </w:r>
      <w:r>
        <w:rPr>
          <w:sz w:val="28"/>
          <w:szCs w:val="28"/>
        </w:rPr>
        <w:tab/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аукцион способом подачи предложений о цене имущества в открытой форме по продаже имущества являющегося муниципальной собственностью Бородинского сельского поселения Приморско-Ахтарского района, согласно приложению № 1, к настоящему распоряжению.</w:t>
      </w:r>
      <w:r w:rsidRPr="003F405E">
        <w:rPr>
          <w:sz w:val="28"/>
          <w:szCs w:val="28"/>
        </w:rPr>
        <w:tab/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шаг аукциона 3 % от начальной цены продажи имущества.</w:t>
      </w:r>
      <w:r w:rsidRPr="003F405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Создать комиссию на проведение аукциона по продаже в собственность </w:t>
      </w:r>
      <w:r w:rsidR="00F007E3">
        <w:rPr>
          <w:sz w:val="28"/>
          <w:szCs w:val="28"/>
        </w:rPr>
        <w:t>имущества и</w:t>
      </w:r>
      <w:r>
        <w:rPr>
          <w:sz w:val="28"/>
          <w:szCs w:val="28"/>
        </w:rPr>
        <w:t xml:space="preserve"> утвердить ее состав, согласно приложению № 2, к настоящему распоряжению.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6416E0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Установить начальную цену продаваемого имущества, располо</w:t>
      </w:r>
      <w:r w:rsidR="006416E0">
        <w:rPr>
          <w:sz w:val="28"/>
          <w:szCs w:val="28"/>
        </w:rPr>
        <w:t xml:space="preserve">женного по адресу: Краснодарский край, Приморско-Ахтарский район, станица Бородинская, ул. Победы,28/2, </w:t>
      </w:r>
      <w:r>
        <w:rPr>
          <w:sz w:val="28"/>
          <w:szCs w:val="28"/>
        </w:rPr>
        <w:t>определенную оценкой независимого оценщика 123</w:t>
      </w:r>
      <w:r w:rsidR="006416E0">
        <w:rPr>
          <w:sz w:val="28"/>
          <w:szCs w:val="28"/>
        </w:rPr>
        <w:t> 000 рублей.</w:t>
      </w:r>
    </w:p>
    <w:p w:rsidR="006416E0" w:rsidRDefault="006416E0" w:rsidP="006416E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Установить начальную цену продаваемого имущества, расположенного по адресу: Краснодарский край, Приморско-Ахтарский район, станица Бородинская, ул. Комсомольская,9, определенную оценкой независимого оценщика 120 800 рублей.</w:t>
      </w:r>
    </w:p>
    <w:p w:rsidR="00C93915" w:rsidRDefault="006416E0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C93915">
        <w:rPr>
          <w:sz w:val="28"/>
          <w:szCs w:val="28"/>
        </w:rPr>
        <w:t>.  Установить размер задатка, вносимый претендентами для участия в торгах 20 % от стартовой цены объектов.</w:t>
      </w:r>
    </w:p>
    <w:p w:rsidR="00C93915" w:rsidRDefault="006416E0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C93915">
        <w:rPr>
          <w:sz w:val="28"/>
          <w:szCs w:val="28"/>
        </w:rPr>
        <w:t>. Организовать подготовку и публикацию информационного сообщения о про</w:t>
      </w:r>
      <w:r>
        <w:rPr>
          <w:sz w:val="28"/>
          <w:szCs w:val="28"/>
        </w:rPr>
        <w:t>ведении открытого аукциона на 24 марта 2017</w:t>
      </w:r>
      <w:r w:rsidR="00C93915">
        <w:rPr>
          <w:sz w:val="28"/>
          <w:szCs w:val="28"/>
        </w:rPr>
        <w:t xml:space="preserve"> года.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6E0">
        <w:rPr>
          <w:sz w:val="28"/>
          <w:szCs w:val="28"/>
        </w:rPr>
        <w:t>8</w:t>
      </w:r>
      <w:r>
        <w:rPr>
          <w:sz w:val="28"/>
          <w:szCs w:val="28"/>
        </w:rPr>
        <w:t xml:space="preserve">. Контроль за выполнением настоящего распоряжения возложить на ведущего специалиста администрации Бородинского сельского поселения Приморско-Ахтарского района А.П.Филину.  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16E0">
        <w:rPr>
          <w:sz w:val="28"/>
          <w:szCs w:val="28"/>
        </w:rPr>
        <w:t>9</w:t>
      </w:r>
      <w:r>
        <w:rPr>
          <w:sz w:val="28"/>
          <w:szCs w:val="28"/>
        </w:rPr>
        <w:t>. Распоряжение вступает в силу со дня его подписания.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93915" w:rsidRDefault="00C93915" w:rsidP="00C93915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В.В.Туров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/>
    <w:p w:rsidR="00C93915" w:rsidRPr="0006155D" w:rsidRDefault="00C93915" w:rsidP="00C93915">
      <w:pPr>
        <w:rPr>
          <w:sz w:val="28"/>
          <w:szCs w:val="28"/>
        </w:rPr>
      </w:pP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  <w:r w:rsidRPr="003F405E">
        <w:rPr>
          <w:sz w:val="28"/>
          <w:szCs w:val="28"/>
        </w:rPr>
        <w:tab/>
      </w: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Pr="0006155D" w:rsidRDefault="00C93915" w:rsidP="00C93915">
      <w:pPr>
        <w:rPr>
          <w:sz w:val="28"/>
          <w:szCs w:val="28"/>
        </w:rPr>
      </w:pPr>
    </w:p>
    <w:p w:rsidR="00C93915" w:rsidRDefault="00C93915" w:rsidP="00C93915"/>
    <w:p w:rsidR="00C93915" w:rsidRDefault="00C93915" w:rsidP="00C93915"/>
    <w:p w:rsidR="00C93915" w:rsidRDefault="00C93915" w:rsidP="00C93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B2740E" w:rsidRDefault="00C93915" w:rsidP="00C93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B2740E" w:rsidRDefault="00B2740E" w:rsidP="00C93915">
      <w:pPr>
        <w:jc w:val="center"/>
        <w:rPr>
          <w:b/>
          <w:bCs/>
          <w:sz w:val="28"/>
          <w:szCs w:val="28"/>
        </w:rPr>
      </w:pPr>
    </w:p>
    <w:p w:rsidR="00B2740E" w:rsidRDefault="00B2740E" w:rsidP="00C93915">
      <w:pPr>
        <w:jc w:val="center"/>
        <w:rPr>
          <w:b/>
          <w:bCs/>
          <w:sz w:val="28"/>
          <w:szCs w:val="28"/>
        </w:rPr>
      </w:pPr>
    </w:p>
    <w:p w:rsidR="00B2740E" w:rsidRDefault="00B2740E" w:rsidP="00C93915">
      <w:pPr>
        <w:jc w:val="center"/>
        <w:rPr>
          <w:b/>
          <w:bCs/>
          <w:sz w:val="28"/>
          <w:szCs w:val="28"/>
        </w:rPr>
      </w:pPr>
    </w:p>
    <w:p w:rsidR="00B2740E" w:rsidRDefault="00B2740E" w:rsidP="00C93915">
      <w:pPr>
        <w:jc w:val="center"/>
        <w:rPr>
          <w:b/>
          <w:bCs/>
          <w:sz w:val="28"/>
          <w:szCs w:val="28"/>
        </w:rPr>
      </w:pPr>
    </w:p>
    <w:p w:rsidR="00C93915" w:rsidRPr="00385F1F" w:rsidRDefault="00B2740E" w:rsidP="00C93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385F1F">
        <w:rPr>
          <w:bCs/>
          <w:sz w:val="28"/>
          <w:szCs w:val="28"/>
        </w:rPr>
        <w:t>ПРИЛОЖЕНИЕ</w:t>
      </w:r>
      <w:r w:rsidRPr="00385F1F">
        <w:rPr>
          <w:b/>
          <w:bCs/>
          <w:sz w:val="28"/>
          <w:szCs w:val="28"/>
        </w:rPr>
        <w:t xml:space="preserve"> №</w:t>
      </w:r>
      <w:r w:rsidR="00C93915" w:rsidRPr="00385F1F">
        <w:rPr>
          <w:bCs/>
          <w:sz w:val="28"/>
          <w:szCs w:val="28"/>
        </w:rPr>
        <w:t xml:space="preserve"> 1</w:t>
      </w:r>
      <w:r w:rsidR="00C93915" w:rsidRPr="00385F1F">
        <w:rPr>
          <w:b/>
          <w:bCs/>
          <w:sz w:val="28"/>
          <w:szCs w:val="28"/>
        </w:rPr>
        <w:t xml:space="preserve">                                     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 w:rsidRPr="00385F1F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bCs/>
          <w:sz w:val="28"/>
          <w:szCs w:val="28"/>
        </w:rPr>
        <w:t>УТВЕРЖДЕН</w:t>
      </w:r>
    </w:p>
    <w:p w:rsidR="00C93915" w:rsidRPr="00385F1F" w:rsidRDefault="00C93915" w:rsidP="00C93915">
      <w:pPr>
        <w:jc w:val="center"/>
        <w:rPr>
          <w:sz w:val="28"/>
          <w:szCs w:val="28"/>
        </w:rPr>
      </w:pPr>
      <w:r w:rsidRPr="00385F1F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</w:t>
      </w:r>
      <w:r w:rsidRPr="00385F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5F1F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85F1F">
        <w:rPr>
          <w:sz w:val="28"/>
          <w:szCs w:val="28"/>
        </w:rPr>
        <w:t xml:space="preserve"> администрации</w:t>
      </w:r>
    </w:p>
    <w:p w:rsidR="00C93915" w:rsidRPr="00385F1F" w:rsidRDefault="00C93915" w:rsidP="00C93915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  поселения   </w:t>
      </w:r>
      <w:r w:rsidRPr="00385F1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C93915" w:rsidRPr="00385F1F" w:rsidRDefault="00C93915" w:rsidP="00C93915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Приморско-Ахтарского района </w:t>
      </w:r>
    </w:p>
    <w:p w:rsidR="00C93915" w:rsidRPr="002F266D" w:rsidRDefault="00C93915" w:rsidP="00C93915">
      <w:pPr>
        <w:tabs>
          <w:tab w:val="left" w:pos="2250"/>
          <w:tab w:val="left" w:pos="3270"/>
        </w:tabs>
        <w:jc w:val="center"/>
        <w:rPr>
          <w:bCs/>
          <w:sz w:val="28"/>
          <w:szCs w:val="28"/>
        </w:rPr>
      </w:pPr>
      <w:r w:rsidRPr="002F266D">
        <w:rPr>
          <w:bCs/>
          <w:sz w:val="28"/>
          <w:szCs w:val="28"/>
        </w:rPr>
        <w:t xml:space="preserve">                                                                </w:t>
      </w:r>
      <w:r w:rsidR="00B2740E" w:rsidRPr="002F266D">
        <w:rPr>
          <w:bCs/>
          <w:sz w:val="28"/>
          <w:szCs w:val="28"/>
        </w:rPr>
        <w:t>о</w:t>
      </w:r>
      <w:r w:rsidR="00B2740E" w:rsidRPr="00385F1F">
        <w:rPr>
          <w:sz w:val="28"/>
          <w:szCs w:val="28"/>
        </w:rPr>
        <w:t>т</w:t>
      </w:r>
      <w:r w:rsidR="00B2740E">
        <w:rPr>
          <w:sz w:val="28"/>
          <w:szCs w:val="28"/>
        </w:rPr>
        <w:t xml:space="preserve"> 14.03.</w:t>
      </w:r>
      <w:r w:rsidR="006416E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416E0">
        <w:rPr>
          <w:bCs/>
          <w:sz w:val="28"/>
          <w:szCs w:val="28"/>
        </w:rPr>
        <w:t xml:space="preserve">  28</w:t>
      </w:r>
      <w:r>
        <w:rPr>
          <w:bCs/>
          <w:sz w:val="28"/>
          <w:szCs w:val="28"/>
        </w:rPr>
        <w:t xml:space="preserve"> - р</w:t>
      </w:r>
    </w:p>
    <w:p w:rsidR="00C93915" w:rsidRDefault="00C93915" w:rsidP="00C93915">
      <w:pPr>
        <w:jc w:val="center"/>
        <w:rPr>
          <w:b/>
          <w:bCs/>
          <w:sz w:val="28"/>
          <w:szCs w:val="28"/>
        </w:rPr>
      </w:pPr>
    </w:p>
    <w:p w:rsidR="00C93915" w:rsidRPr="00385F1F" w:rsidRDefault="00C93915" w:rsidP="00C93915">
      <w:pPr>
        <w:jc w:val="center"/>
        <w:rPr>
          <w:b/>
          <w:bCs/>
          <w:sz w:val="28"/>
          <w:szCs w:val="28"/>
        </w:rPr>
      </w:pP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 w:rsidRPr="00385F1F">
        <w:rPr>
          <w:bCs/>
          <w:sz w:val="28"/>
          <w:szCs w:val="28"/>
        </w:rPr>
        <w:t>Перечень имущества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 w:rsidRPr="00385F1F">
        <w:rPr>
          <w:bCs/>
          <w:sz w:val="28"/>
          <w:szCs w:val="28"/>
        </w:rPr>
        <w:t>являющегося муниципальной собственностью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</w:t>
      </w:r>
      <w:r w:rsidRPr="00385F1F">
        <w:rPr>
          <w:bCs/>
          <w:sz w:val="28"/>
          <w:szCs w:val="28"/>
        </w:rPr>
        <w:t xml:space="preserve"> поселения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 w:rsidRPr="00385F1F">
        <w:rPr>
          <w:bCs/>
          <w:sz w:val="28"/>
          <w:szCs w:val="28"/>
        </w:rPr>
        <w:t>Приморско-Ахтарского района и подлежащего продаже путем аукциона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</w:p>
    <w:p w:rsidR="00C93915" w:rsidRDefault="00C93915" w:rsidP="00C93915">
      <w:pPr>
        <w:jc w:val="center"/>
        <w:rPr>
          <w:bCs/>
          <w:sz w:val="28"/>
          <w:szCs w:val="28"/>
        </w:rPr>
      </w:pPr>
    </w:p>
    <w:tbl>
      <w:tblPr>
        <w:tblStyle w:val="a3"/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4326"/>
        <w:gridCol w:w="2520"/>
      </w:tblGrid>
      <w:tr w:rsidR="00C93915" w:rsidTr="008F3565">
        <w:tc>
          <w:tcPr>
            <w:tcW w:w="534" w:type="dxa"/>
          </w:tcPr>
          <w:p w:rsidR="00C93915" w:rsidRPr="00AA1D2B" w:rsidRDefault="00C93915" w:rsidP="008F3565">
            <w:pPr>
              <w:jc w:val="center"/>
              <w:rPr>
                <w:bCs/>
              </w:rPr>
            </w:pPr>
            <w:r w:rsidRPr="00AA1D2B">
              <w:rPr>
                <w:bCs/>
              </w:rPr>
              <w:t>№</w:t>
            </w:r>
          </w:p>
          <w:p w:rsidR="00C93915" w:rsidRPr="00AA1D2B" w:rsidRDefault="00C93915" w:rsidP="008F3565">
            <w:pPr>
              <w:jc w:val="center"/>
              <w:rPr>
                <w:bCs/>
              </w:rPr>
            </w:pPr>
            <w:r w:rsidRPr="00AA1D2B">
              <w:rPr>
                <w:bCs/>
              </w:rPr>
              <w:t>п/п</w:t>
            </w:r>
          </w:p>
        </w:tc>
        <w:tc>
          <w:tcPr>
            <w:tcW w:w="2302" w:type="dxa"/>
          </w:tcPr>
          <w:p w:rsidR="00C93915" w:rsidRPr="00AA1D2B" w:rsidRDefault="00C93915" w:rsidP="008F3565">
            <w:pPr>
              <w:jc w:val="center"/>
              <w:rPr>
                <w:bCs/>
              </w:rPr>
            </w:pPr>
            <w:r w:rsidRPr="00AA1D2B">
              <w:rPr>
                <w:bCs/>
              </w:rPr>
              <w:t xml:space="preserve">Наименование </w:t>
            </w:r>
          </w:p>
          <w:p w:rsidR="00C93915" w:rsidRPr="00AA1D2B" w:rsidRDefault="00C93915" w:rsidP="008F3565">
            <w:pPr>
              <w:jc w:val="center"/>
              <w:rPr>
                <w:bCs/>
              </w:rPr>
            </w:pPr>
            <w:r w:rsidRPr="00AA1D2B">
              <w:rPr>
                <w:bCs/>
              </w:rPr>
              <w:t>имущества</w:t>
            </w:r>
          </w:p>
        </w:tc>
        <w:tc>
          <w:tcPr>
            <w:tcW w:w="4326" w:type="dxa"/>
          </w:tcPr>
          <w:p w:rsidR="00C93915" w:rsidRPr="00AA1D2B" w:rsidRDefault="00C93915" w:rsidP="008F3565">
            <w:pPr>
              <w:rPr>
                <w:bCs/>
              </w:rPr>
            </w:pPr>
            <w:r>
              <w:rPr>
                <w:bCs/>
              </w:rPr>
              <w:t>Местонахождение</w:t>
            </w:r>
            <w:r w:rsidRPr="00AA1D2B">
              <w:rPr>
                <w:bCs/>
              </w:rPr>
              <w:t xml:space="preserve"> имущества, основные характеристики</w:t>
            </w:r>
          </w:p>
        </w:tc>
        <w:tc>
          <w:tcPr>
            <w:tcW w:w="2520" w:type="dxa"/>
          </w:tcPr>
          <w:p w:rsidR="00C93915" w:rsidRPr="00AA1D2B" w:rsidRDefault="00C93915" w:rsidP="008F3565">
            <w:pPr>
              <w:rPr>
                <w:bCs/>
              </w:rPr>
            </w:pPr>
            <w:r>
              <w:rPr>
                <w:bCs/>
              </w:rPr>
              <w:t>Рыночная стоимость нежилого помещения с земельным участком под торговый объект</w:t>
            </w:r>
            <w:r w:rsidRPr="00AA1D2B">
              <w:rPr>
                <w:bCs/>
              </w:rPr>
              <w:t>, руб. без учета НДС</w:t>
            </w:r>
          </w:p>
        </w:tc>
      </w:tr>
      <w:tr w:rsidR="00C93915" w:rsidTr="008F3565">
        <w:tc>
          <w:tcPr>
            <w:tcW w:w="534" w:type="dxa"/>
          </w:tcPr>
          <w:p w:rsidR="00C93915" w:rsidRDefault="00C93915" w:rsidP="008F35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C93915" w:rsidRPr="00385F1F" w:rsidRDefault="00E454BE" w:rsidP="008F3565">
            <w:pPr>
              <w:rPr>
                <w:bCs/>
              </w:rPr>
            </w:pPr>
            <w:r>
              <w:rPr>
                <w:bCs/>
              </w:rPr>
              <w:t xml:space="preserve">Земельный участок для </w:t>
            </w:r>
            <w:r w:rsidR="00C93915">
              <w:rPr>
                <w:bCs/>
              </w:rPr>
              <w:t xml:space="preserve"> личного подсобного хозяйства  </w:t>
            </w:r>
          </w:p>
        </w:tc>
        <w:tc>
          <w:tcPr>
            <w:tcW w:w="4326" w:type="dxa"/>
          </w:tcPr>
          <w:p w:rsidR="00C93915" w:rsidRDefault="00C93915" w:rsidP="008F3565">
            <w:pPr>
              <w:rPr>
                <w:bCs/>
              </w:rPr>
            </w:pPr>
            <w:r>
              <w:rPr>
                <w:bCs/>
              </w:rPr>
              <w:t>353893, Краснодарский край, Приморско-Ахтарский район, ст. Бородинская, ул. Победы, 28/2</w:t>
            </w:r>
          </w:p>
          <w:p w:rsidR="00C93915" w:rsidRPr="00385F1F" w:rsidRDefault="00C93915" w:rsidP="008F3565">
            <w:pPr>
              <w:rPr>
                <w:bCs/>
              </w:rPr>
            </w:pPr>
          </w:p>
        </w:tc>
        <w:tc>
          <w:tcPr>
            <w:tcW w:w="2520" w:type="dxa"/>
          </w:tcPr>
          <w:p w:rsidR="00C93915" w:rsidRPr="00385F1F" w:rsidRDefault="00C93915" w:rsidP="008F3565">
            <w:pPr>
              <w:rPr>
                <w:bCs/>
              </w:rPr>
            </w:pPr>
          </w:p>
          <w:p w:rsidR="00C93915" w:rsidRPr="00385F1F" w:rsidRDefault="00C93915" w:rsidP="008F3565">
            <w:pPr>
              <w:jc w:val="center"/>
              <w:rPr>
                <w:bCs/>
              </w:rPr>
            </w:pPr>
            <w:r>
              <w:rPr>
                <w:bCs/>
              </w:rPr>
              <w:t>123 000</w:t>
            </w:r>
          </w:p>
        </w:tc>
      </w:tr>
      <w:tr w:rsidR="006416E0" w:rsidTr="008F3565">
        <w:tc>
          <w:tcPr>
            <w:tcW w:w="534" w:type="dxa"/>
          </w:tcPr>
          <w:p w:rsidR="006416E0" w:rsidRDefault="006416E0" w:rsidP="006416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6416E0" w:rsidRPr="00385F1F" w:rsidRDefault="006416E0" w:rsidP="006416E0">
            <w:pPr>
              <w:rPr>
                <w:bCs/>
              </w:rPr>
            </w:pPr>
            <w:r>
              <w:rPr>
                <w:bCs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4326" w:type="dxa"/>
          </w:tcPr>
          <w:p w:rsidR="006416E0" w:rsidRDefault="006416E0" w:rsidP="006416E0">
            <w:pPr>
              <w:rPr>
                <w:bCs/>
              </w:rPr>
            </w:pPr>
            <w:r>
              <w:rPr>
                <w:bCs/>
              </w:rPr>
              <w:t>353893, Краснодарский край, Приморско-Ахтарский район, ст. Бородинская, ул. Комсомольская,9.</w:t>
            </w:r>
          </w:p>
          <w:p w:rsidR="006416E0" w:rsidRPr="00385F1F" w:rsidRDefault="006416E0" w:rsidP="006416E0">
            <w:pPr>
              <w:rPr>
                <w:bCs/>
              </w:rPr>
            </w:pPr>
          </w:p>
        </w:tc>
        <w:tc>
          <w:tcPr>
            <w:tcW w:w="2520" w:type="dxa"/>
          </w:tcPr>
          <w:p w:rsidR="006416E0" w:rsidRPr="00385F1F" w:rsidRDefault="006416E0" w:rsidP="006416E0">
            <w:pPr>
              <w:rPr>
                <w:bCs/>
              </w:rPr>
            </w:pPr>
          </w:p>
          <w:p w:rsidR="006416E0" w:rsidRPr="00385F1F" w:rsidRDefault="006416E0" w:rsidP="006416E0">
            <w:pPr>
              <w:jc w:val="center"/>
              <w:rPr>
                <w:bCs/>
              </w:rPr>
            </w:pPr>
            <w:r>
              <w:rPr>
                <w:bCs/>
              </w:rPr>
              <w:t>120 800</w:t>
            </w:r>
          </w:p>
        </w:tc>
      </w:tr>
    </w:tbl>
    <w:p w:rsidR="00C93915" w:rsidRPr="00C92576" w:rsidRDefault="00C93915" w:rsidP="00C93915">
      <w:pPr>
        <w:jc w:val="center"/>
        <w:rPr>
          <w:bCs/>
          <w:sz w:val="28"/>
          <w:szCs w:val="28"/>
        </w:rPr>
      </w:pPr>
    </w:p>
    <w:p w:rsidR="00C93915" w:rsidRPr="00C92576" w:rsidRDefault="00C93915" w:rsidP="00C93915">
      <w:pPr>
        <w:ind w:hanging="284"/>
        <w:rPr>
          <w:sz w:val="28"/>
          <w:szCs w:val="28"/>
        </w:rPr>
      </w:pPr>
      <w:r w:rsidRPr="00C92576">
        <w:rPr>
          <w:bCs/>
          <w:sz w:val="28"/>
          <w:szCs w:val="28"/>
        </w:rPr>
        <w:t xml:space="preserve">                   </w:t>
      </w:r>
    </w:p>
    <w:p w:rsidR="00C93915" w:rsidRDefault="00C93915" w:rsidP="00C93915">
      <w:pPr>
        <w:ind w:hanging="284"/>
        <w:rPr>
          <w:sz w:val="28"/>
          <w:szCs w:val="28"/>
        </w:rPr>
      </w:pPr>
    </w:p>
    <w:p w:rsidR="00C93915" w:rsidRDefault="00C93915" w:rsidP="00C93915">
      <w:pPr>
        <w:ind w:hanging="284"/>
        <w:rPr>
          <w:sz w:val="28"/>
          <w:szCs w:val="28"/>
        </w:rPr>
      </w:pPr>
    </w:p>
    <w:p w:rsidR="00C93915" w:rsidRDefault="00C93915" w:rsidP="00C93915">
      <w:pPr>
        <w:ind w:hanging="284"/>
        <w:rPr>
          <w:sz w:val="28"/>
          <w:szCs w:val="28"/>
        </w:rPr>
      </w:pPr>
    </w:p>
    <w:p w:rsidR="00C93915" w:rsidRDefault="00C93915" w:rsidP="00C93915">
      <w:pPr>
        <w:ind w:hanging="284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93915" w:rsidRPr="00385F1F" w:rsidRDefault="00C93915" w:rsidP="00C93915">
      <w:pPr>
        <w:ind w:hanging="284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В.В.Туров</w:t>
      </w: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C93915">
      <w:pPr>
        <w:tabs>
          <w:tab w:val="left" w:pos="7760"/>
        </w:tabs>
        <w:rPr>
          <w:sz w:val="28"/>
          <w:szCs w:val="28"/>
        </w:rPr>
      </w:pPr>
    </w:p>
    <w:p w:rsidR="00C93915" w:rsidRDefault="00C93915" w:rsidP="006416E0">
      <w:pPr>
        <w:jc w:val="center"/>
        <w:rPr>
          <w:b/>
          <w:bCs/>
          <w:sz w:val="28"/>
          <w:szCs w:val="28"/>
        </w:rPr>
      </w:pPr>
      <w:r w:rsidRPr="00385F1F">
        <w:rPr>
          <w:b/>
          <w:bCs/>
          <w:sz w:val="28"/>
          <w:szCs w:val="28"/>
        </w:rPr>
        <w:lastRenderedPageBreak/>
        <w:t xml:space="preserve">                      </w:t>
      </w:r>
      <w:r w:rsidR="006416E0">
        <w:rPr>
          <w:b/>
          <w:bCs/>
          <w:sz w:val="28"/>
          <w:szCs w:val="28"/>
        </w:rPr>
        <w:t xml:space="preserve">                               </w:t>
      </w:r>
    </w:p>
    <w:p w:rsidR="006416E0" w:rsidRDefault="006416E0" w:rsidP="006416E0">
      <w:pPr>
        <w:jc w:val="center"/>
        <w:rPr>
          <w:b/>
          <w:bCs/>
          <w:sz w:val="28"/>
          <w:szCs w:val="28"/>
        </w:rPr>
      </w:pPr>
    </w:p>
    <w:p w:rsidR="00C93915" w:rsidRPr="00385F1F" w:rsidRDefault="00C93915" w:rsidP="00C93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B2740E" w:rsidRPr="00385F1F">
        <w:rPr>
          <w:bCs/>
          <w:sz w:val="28"/>
          <w:szCs w:val="28"/>
        </w:rPr>
        <w:t>ПРИЛОЖЕНИЕ</w:t>
      </w:r>
      <w:r w:rsidR="00B2740E" w:rsidRPr="00385F1F">
        <w:rPr>
          <w:b/>
          <w:bCs/>
          <w:sz w:val="28"/>
          <w:szCs w:val="28"/>
        </w:rPr>
        <w:t xml:space="preserve"> №</w:t>
      </w:r>
      <w:r w:rsidRPr="00385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385F1F">
        <w:rPr>
          <w:b/>
          <w:bCs/>
          <w:sz w:val="28"/>
          <w:szCs w:val="28"/>
        </w:rPr>
        <w:t xml:space="preserve">                                     </w:t>
      </w:r>
    </w:p>
    <w:p w:rsidR="00C93915" w:rsidRPr="00385F1F" w:rsidRDefault="00C93915" w:rsidP="00C93915">
      <w:pPr>
        <w:jc w:val="center"/>
        <w:rPr>
          <w:bCs/>
          <w:sz w:val="28"/>
          <w:szCs w:val="28"/>
        </w:rPr>
      </w:pPr>
      <w:r w:rsidRPr="00385F1F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385F1F">
        <w:rPr>
          <w:b/>
          <w:bCs/>
          <w:sz w:val="28"/>
          <w:szCs w:val="28"/>
        </w:rPr>
        <w:t xml:space="preserve"> </w:t>
      </w:r>
      <w:r w:rsidRPr="00385F1F">
        <w:rPr>
          <w:bCs/>
          <w:sz w:val="28"/>
          <w:szCs w:val="28"/>
        </w:rPr>
        <w:t>УТВЕРЖДЕН</w:t>
      </w:r>
    </w:p>
    <w:p w:rsidR="00C93915" w:rsidRPr="00385F1F" w:rsidRDefault="00C93915" w:rsidP="00C93915">
      <w:pPr>
        <w:jc w:val="center"/>
        <w:rPr>
          <w:sz w:val="28"/>
          <w:szCs w:val="28"/>
        </w:rPr>
      </w:pPr>
      <w:r w:rsidRPr="00385F1F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</w:t>
      </w:r>
      <w:r w:rsidRPr="00385F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5F1F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385F1F">
        <w:rPr>
          <w:sz w:val="28"/>
          <w:szCs w:val="28"/>
        </w:rPr>
        <w:t xml:space="preserve"> администрации</w:t>
      </w:r>
    </w:p>
    <w:p w:rsidR="00C93915" w:rsidRPr="00385F1F" w:rsidRDefault="00C93915" w:rsidP="00C93915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Бородинского сельского   поселения   </w:t>
      </w:r>
      <w:r w:rsidRPr="00385F1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C93915" w:rsidRPr="00385F1F" w:rsidRDefault="00C93915" w:rsidP="00C93915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  <w:r w:rsidRPr="00385F1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385F1F">
        <w:rPr>
          <w:sz w:val="28"/>
          <w:szCs w:val="28"/>
        </w:rPr>
        <w:t xml:space="preserve">Приморско-Ахтарского района </w:t>
      </w:r>
    </w:p>
    <w:p w:rsidR="00C93915" w:rsidRPr="002F266D" w:rsidRDefault="00C93915" w:rsidP="00C93915">
      <w:pPr>
        <w:tabs>
          <w:tab w:val="left" w:pos="2250"/>
          <w:tab w:val="left" w:pos="3270"/>
        </w:tabs>
        <w:jc w:val="center"/>
        <w:rPr>
          <w:bCs/>
          <w:sz w:val="28"/>
          <w:szCs w:val="28"/>
        </w:rPr>
      </w:pPr>
      <w:r w:rsidRPr="002F266D">
        <w:rPr>
          <w:bCs/>
          <w:sz w:val="28"/>
          <w:szCs w:val="28"/>
        </w:rPr>
        <w:t xml:space="preserve">                                                                </w:t>
      </w:r>
      <w:r w:rsidR="00B2740E" w:rsidRPr="002F266D">
        <w:rPr>
          <w:bCs/>
          <w:sz w:val="28"/>
          <w:szCs w:val="28"/>
        </w:rPr>
        <w:t>о</w:t>
      </w:r>
      <w:r w:rsidR="00B2740E" w:rsidRPr="00385F1F">
        <w:rPr>
          <w:sz w:val="28"/>
          <w:szCs w:val="28"/>
        </w:rPr>
        <w:t>т</w:t>
      </w:r>
      <w:r w:rsidR="00B2740E">
        <w:rPr>
          <w:sz w:val="28"/>
          <w:szCs w:val="28"/>
        </w:rPr>
        <w:t xml:space="preserve"> 14.03.2017</w:t>
      </w:r>
      <w:r>
        <w:rPr>
          <w:sz w:val="28"/>
          <w:szCs w:val="28"/>
        </w:rPr>
        <w:t xml:space="preserve"> г.</w:t>
      </w:r>
      <w:r w:rsidRPr="00385F1F">
        <w:rPr>
          <w:b/>
          <w:bCs/>
          <w:sz w:val="28"/>
          <w:szCs w:val="28"/>
        </w:rPr>
        <w:t xml:space="preserve">  </w:t>
      </w:r>
      <w:r w:rsidRPr="00385F1F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416E0">
        <w:rPr>
          <w:bCs/>
          <w:sz w:val="28"/>
          <w:szCs w:val="28"/>
        </w:rPr>
        <w:t xml:space="preserve">  28</w:t>
      </w:r>
      <w:r>
        <w:rPr>
          <w:bCs/>
          <w:sz w:val="28"/>
          <w:szCs w:val="28"/>
        </w:rPr>
        <w:t xml:space="preserve"> - р</w:t>
      </w:r>
    </w:p>
    <w:p w:rsidR="00C93915" w:rsidRPr="008D4F1E" w:rsidRDefault="00C93915" w:rsidP="00C93915">
      <w:pPr>
        <w:rPr>
          <w:sz w:val="28"/>
          <w:szCs w:val="28"/>
        </w:rPr>
      </w:pPr>
    </w:p>
    <w:p w:rsidR="00C93915" w:rsidRDefault="00C93915" w:rsidP="00C93915">
      <w:pPr>
        <w:tabs>
          <w:tab w:val="left" w:pos="3910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C93915" w:rsidRDefault="00C93915" w:rsidP="00C93915">
      <w:pPr>
        <w:tabs>
          <w:tab w:val="left" w:pos="3910"/>
        </w:tabs>
        <w:rPr>
          <w:sz w:val="28"/>
          <w:szCs w:val="28"/>
        </w:rPr>
      </w:pPr>
    </w:p>
    <w:p w:rsidR="00C93915" w:rsidRPr="008D4F1E" w:rsidRDefault="00C93915" w:rsidP="00C93915">
      <w:pPr>
        <w:tabs>
          <w:tab w:val="left" w:pos="3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аукциона по продаже </w:t>
      </w:r>
      <w:r w:rsidR="00B2740E">
        <w:rPr>
          <w:sz w:val="28"/>
          <w:szCs w:val="28"/>
        </w:rPr>
        <w:t>права имущества</w:t>
      </w:r>
      <w:r>
        <w:rPr>
          <w:sz w:val="28"/>
          <w:szCs w:val="28"/>
        </w:rPr>
        <w:t xml:space="preserve"> являющегося муниципальной собственностью Бородинского сельского поселения Приморско-Ахтарского района</w:t>
      </w:r>
    </w:p>
    <w:p w:rsidR="00C93915" w:rsidRDefault="00C93915" w:rsidP="00C93915">
      <w:pPr>
        <w:tabs>
          <w:tab w:val="center" w:pos="4677"/>
        </w:tabs>
        <w:rPr>
          <w:sz w:val="28"/>
          <w:szCs w:val="28"/>
        </w:rPr>
      </w:pPr>
    </w:p>
    <w:p w:rsidR="00C93915" w:rsidRDefault="00C93915" w:rsidP="00C939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Туров                                             </w:t>
      </w:r>
    </w:p>
    <w:p w:rsidR="00C93915" w:rsidRPr="00266254" w:rsidRDefault="00B2740E" w:rsidP="00C93915">
      <w:pPr>
        <w:rPr>
          <w:sz w:val="28"/>
          <w:szCs w:val="28"/>
        </w:rPr>
      </w:pPr>
      <w:r>
        <w:rPr>
          <w:sz w:val="28"/>
          <w:szCs w:val="28"/>
        </w:rPr>
        <w:t>Валерий Викторович</w:t>
      </w:r>
      <w:r w:rsidR="006416E0">
        <w:rPr>
          <w:sz w:val="28"/>
          <w:szCs w:val="28"/>
        </w:rPr>
        <w:t xml:space="preserve">          -            </w:t>
      </w:r>
      <w:r>
        <w:rPr>
          <w:sz w:val="28"/>
          <w:szCs w:val="28"/>
        </w:rPr>
        <w:t xml:space="preserve">  глава Бородинского</w:t>
      </w:r>
      <w:r w:rsidR="00C93915">
        <w:rPr>
          <w:sz w:val="28"/>
          <w:szCs w:val="28"/>
        </w:rPr>
        <w:t xml:space="preserve"> сельского</w:t>
      </w:r>
    </w:p>
    <w:p w:rsidR="00C93915" w:rsidRPr="00266254" w:rsidRDefault="00C93915" w:rsidP="00C9391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поселения Приморско-Ахтарского</w:t>
      </w:r>
    </w:p>
    <w:p w:rsidR="00C93915" w:rsidRDefault="00C93915" w:rsidP="00C9391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района, председатель комиссии</w:t>
      </w:r>
    </w:p>
    <w:p w:rsidR="00C93915" w:rsidRDefault="00C93915" w:rsidP="00C93915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93915" w:rsidRPr="00B94099" w:rsidRDefault="00C93915" w:rsidP="00C93915">
      <w:pPr>
        <w:rPr>
          <w:sz w:val="28"/>
          <w:szCs w:val="28"/>
        </w:rPr>
      </w:pPr>
      <w:r>
        <w:rPr>
          <w:sz w:val="28"/>
          <w:szCs w:val="28"/>
        </w:rPr>
        <w:t xml:space="preserve">Коваленко Галина                  -           ведущий </w:t>
      </w:r>
      <w:r w:rsidR="00B2740E">
        <w:rPr>
          <w:sz w:val="28"/>
          <w:szCs w:val="28"/>
        </w:rPr>
        <w:t>специалист Бородинского</w:t>
      </w:r>
    </w:p>
    <w:p w:rsidR="00C93915" w:rsidRPr="00B94099" w:rsidRDefault="00C93915" w:rsidP="00C9391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Алексеевна</w:t>
      </w:r>
      <w:proofErr w:type="gramStart"/>
      <w:r>
        <w:rPr>
          <w:sz w:val="28"/>
          <w:szCs w:val="28"/>
        </w:rPr>
        <w:tab/>
        <w:t xml:space="preserve">  сельского</w:t>
      </w:r>
      <w:proofErr w:type="gramEnd"/>
      <w:r>
        <w:rPr>
          <w:sz w:val="28"/>
          <w:szCs w:val="28"/>
        </w:rPr>
        <w:t xml:space="preserve"> поселения Приморско-</w:t>
      </w:r>
    </w:p>
    <w:p w:rsidR="00C93915" w:rsidRDefault="00C93915" w:rsidP="00C9391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Ахтарского района, заместитель</w:t>
      </w:r>
    </w:p>
    <w:p w:rsidR="00C93915" w:rsidRDefault="00C93915" w:rsidP="00C93915">
      <w:pPr>
        <w:tabs>
          <w:tab w:val="left" w:pos="433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председателя комиссии</w:t>
      </w:r>
      <w:r>
        <w:rPr>
          <w:sz w:val="28"/>
          <w:szCs w:val="28"/>
        </w:rPr>
        <w:tab/>
      </w:r>
    </w:p>
    <w:p w:rsidR="00C93915" w:rsidRDefault="00C93915" w:rsidP="00C93915">
      <w:pPr>
        <w:tabs>
          <w:tab w:val="center" w:pos="4677"/>
        </w:tabs>
        <w:rPr>
          <w:sz w:val="28"/>
          <w:szCs w:val="28"/>
        </w:rPr>
      </w:pPr>
    </w:p>
    <w:p w:rsidR="00C93915" w:rsidRPr="00B94099" w:rsidRDefault="00C93915" w:rsidP="00C939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Филина</w:t>
      </w:r>
      <w:r>
        <w:rPr>
          <w:sz w:val="28"/>
          <w:szCs w:val="28"/>
        </w:rPr>
        <w:tab/>
        <w:t xml:space="preserve">                -         ведущий специалист </w:t>
      </w:r>
    </w:p>
    <w:p w:rsidR="00C93915" w:rsidRPr="00B94099" w:rsidRDefault="00C93915" w:rsidP="00C9391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Анжелика Петровна</w:t>
      </w:r>
      <w:proofErr w:type="gramStart"/>
      <w:r>
        <w:rPr>
          <w:sz w:val="28"/>
          <w:szCs w:val="28"/>
        </w:rPr>
        <w:tab/>
        <w:t xml:space="preserve">  Бородинского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C93915" w:rsidRPr="00B94099" w:rsidRDefault="00C93915" w:rsidP="00C9391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Приморско-Ахтарского района,</w:t>
      </w:r>
    </w:p>
    <w:p w:rsidR="00C93915" w:rsidRPr="00B94099" w:rsidRDefault="00C93915" w:rsidP="00C9391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секретарь комиссии</w:t>
      </w:r>
    </w:p>
    <w:p w:rsidR="00C93915" w:rsidRPr="00B94099" w:rsidRDefault="00C93915" w:rsidP="00C93915">
      <w:pPr>
        <w:rPr>
          <w:sz w:val="28"/>
          <w:szCs w:val="28"/>
        </w:rPr>
      </w:pPr>
    </w:p>
    <w:p w:rsidR="00C93915" w:rsidRDefault="00C93915" w:rsidP="00C93915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C93915" w:rsidRDefault="00C93915" w:rsidP="00C9391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Гончарь</w:t>
      </w:r>
    </w:p>
    <w:p w:rsidR="00C93915" w:rsidRDefault="00C93915" w:rsidP="00C9391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Ольга Николаевна             -             руководитель МУ «ЦБ Бородинского  </w:t>
      </w:r>
    </w:p>
    <w:p w:rsidR="00C93915" w:rsidRDefault="00C93915" w:rsidP="00C9391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поселения»</w:t>
      </w:r>
    </w:p>
    <w:p w:rsidR="00C93915" w:rsidRDefault="00C93915" w:rsidP="00C93915">
      <w:pPr>
        <w:tabs>
          <w:tab w:val="left" w:pos="3435"/>
        </w:tabs>
        <w:rPr>
          <w:sz w:val="28"/>
          <w:szCs w:val="28"/>
        </w:rPr>
      </w:pPr>
    </w:p>
    <w:p w:rsidR="00C93915" w:rsidRPr="00B94099" w:rsidRDefault="00B2740E" w:rsidP="00C93915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Кукоба Николай</w:t>
      </w:r>
      <w:r w:rsidR="00C93915">
        <w:rPr>
          <w:sz w:val="28"/>
          <w:szCs w:val="28"/>
        </w:rPr>
        <w:t xml:space="preserve">                -              специалист 1 </w:t>
      </w:r>
      <w:r>
        <w:rPr>
          <w:sz w:val="28"/>
          <w:szCs w:val="28"/>
        </w:rPr>
        <w:t>категории Бородинского</w:t>
      </w:r>
      <w:r w:rsidR="00C93915">
        <w:rPr>
          <w:sz w:val="28"/>
          <w:szCs w:val="28"/>
        </w:rPr>
        <w:t xml:space="preserve"> </w:t>
      </w:r>
    </w:p>
    <w:p w:rsidR="00C93915" w:rsidRPr="00B94099" w:rsidRDefault="00C93915" w:rsidP="00C9391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                   сельского поселения                     </w:t>
      </w:r>
    </w:p>
    <w:p w:rsidR="00C93915" w:rsidRDefault="00C93915" w:rsidP="00C9391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Приморско-Ахтарского района  </w:t>
      </w: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>
      <w:pPr>
        <w:tabs>
          <w:tab w:val="left" w:pos="4200"/>
        </w:tabs>
        <w:jc w:val="both"/>
        <w:rPr>
          <w:sz w:val="28"/>
          <w:szCs w:val="28"/>
        </w:rPr>
      </w:pPr>
    </w:p>
    <w:p w:rsidR="00C93915" w:rsidRDefault="00C93915" w:rsidP="00C93915">
      <w:pPr>
        <w:rPr>
          <w:sz w:val="28"/>
          <w:szCs w:val="28"/>
        </w:rPr>
      </w:pPr>
    </w:p>
    <w:p w:rsidR="00C93915" w:rsidRDefault="00C93915" w:rsidP="00C93915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93915" w:rsidRDefault="00C93915" w:rsidP="00C93915">
      <w:r>
        <w:rPr>
          <w:sz w:val="28"/>
          <w:szCs w:val="28"/>
        </w:rPr>
        <w:t>Приморско-Ахтарского района                                                      В.В.Туров</w:t>
      </w:r>
    </w:p>
    <w:p w:rsidR="00C93915" w:rsidRDefault="00C93915" w:rsidP="00C93915"/>
    <w:p w:rsidR="00C93915" w:rsidRPr="00851583" w:rsidRDefault="00C93915" w:rsidP="00C93915"/>
    <w:p w:rsidR="002D5B74" w:rsidRDefault="002D5B74"/>
    <w:sectPr w:rsidR="002D5B74" w:rsidSect="00C536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5"/>
    <w:rsid w:val="002D5B74"/>
    <w:rsid w:val="006416E0"/>
    <w:rsid w:val="00B2740E"/>
    <w:rsid w:val="00C93915"/>
    <w:rsid w:val="00E454BE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5276"/>
  <w15:chartTrackingRefBased/>
  <w15:docId w15:val="{CC2F9570-15D3-4497-829D-D8C8154E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4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2017-03-22T13:59:00Z</cp:lastPrinted>
  <dcterms:created xsi:type="dcterms:W3CDTF">2017-03-21T05:46:00Z</dcterms:created>
  <dcterms:modified xsi:type="dcterms:W3CDTF">2017-03-24T05:52:00Z</dcterms:modified>
</cp:coreProperties>
</file>