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60" w:rsidRDefault="00E87315" w:rsidP="000735C1">
      <w:pPr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22.75pt;margin-top:-.3pt;width:36.75pt;height:46.5pt;z-index:1;visibility:visible;mso-position-horizontal:absolute;mso-position-horizontal-relative:text;mso-position-vertical-relative:text">
            <v:imagedata r:id="rId5" o:title=""/>
            <w10:wrap type="square" side="left"/>
          </v:shape>
        </w:pict>
      </w:r>
      <w:r w:rsidR="000735C1">
        <w:rPr>
          <w:b/>
          <w:bCs/>
          <w:sz w:val="36"/>
          <w:szCs w:val="36"/>
        </w:rPr>
        <w:br w:type="textWrapping" w:clear="all"/>
      </w:r>
    </w:p>
    <w:p w:rsidR="00582C60" w:rsidRDefault="00582C60" w:rsidP="000F0C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582C60" w:rsidRDefault="00582C60" w:rsidP="000F0CBE">
      <w:pPr>
        <w:jc w:val="center"/>
        <w:rPr>
          <w:b/>
          <w:bCs/>
          <w:sz w:val="28"/>
          <w:szCs w:val="28"/>
        </w:rPr>
      </w:pPr>
    </w:p>
    <w:p w:rsidR="00582C60" w:rsidRDefault="00582C60" w:rsidP="000F0C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БОРОДИНСКОГО СЕЛЬСКОГО ПОСЕЛЕНИЯ</w:t>
      </w:r>
    </w:p>
    <w:p w:rsidR="00582C60" w:rsidRDefault="00582C60" w:rsidP="000F0C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ПРИМОРСКО-АХТАРСКОГО РАЙОНА </w:t>
      </w:r>
    </w:p>
    <w:p w:rsidR="00582C60" w:rsidRDefault="00582C60" w:rsidP="000F0CBE">
      <w:pPr>
        <w:jc w:val="center"/>
        <w:rPr>
          <w:b/>
          <w:bCs/>
          <w:sz w:val="28"/>
          <w:szCs w:val="28"/>
        </w:rPr>
      </w:pPr>
    </w:p>
    <w:p w:rsidR="00582C60" w:rsidRDefault="00582C60" w:rsidP="000F0CBE">
      <w:pPr>
        <w:jc w:val="center"/>
        <w:rPr>
          <w:sz w:val="28"/>
          <w:szCs w:val="28"/>
        </w:rPr>
      </w:pPr>
      <w:r w:rsidRPr="00F40297">
        <w:rPr>
          <w:sz w:val="28"/>
        </w:rPr>
        <w:t>от</w:t>
      </w:r>
      <w:r>
        <w:rPr>
          <w:sz w:val="28"/>
          <w:szCs w:val="28"/>
        </w:rPr>
        <w:t xml:space="preserve"> </w:t>
      </w:r>
      <w:r w:rsidR="001338A5">
        <w:rPr>
          <w:sz w:val="28"/>
          <w:szCs w:val="28"/>
        </w:rPr>
        <w:t>06.02.2018 г.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F40297">
        <w:rPr>
          <w:sz w:val="28"/>
        </w:rPr>
        <w:t>№</w:t>
      </w:r>
      <w:r>
        <w:rPr>
          <w:sz w:val="28"/>
          <w:szCs w:val="28"/>
        </w:rPr>
        <w:t xml:space="preserve"> </w:t>
      </w:r>
      <w:r w:rsidR="001338A5">
        <w:rPr>
          <w:sz w:val="28"/>
          <w:szCs w:val="28"/>
        </w:rPr>
        <w:t>31</w:t>
      </w:r>
    </w:p>
    <w:p w:rsidR="00F40297" w:rsidRDefault="00582C60" w:rsidP="00F40297">
      <w:pPr>
        <w:jc w:val="center"/>
      </w:pPr>
      <w:r>
        <w:t>станица Бородинская</w:t>
      </w:r>
    </w:p>
    <w:p w:rsidR="00582C60" w:rsidRDefault="00582C60" w:rsidP="000F0CBE">
      <w:pPr>
        <w:jc w:val="center"/>
        <w:rPr>
          <w:b/>
          <w:bCs/>
          <w:sz w:val="28"/>
          <w:szCs w:val="28"/>
        </w:rPr>
      </w:pPr>
    </w:p>
    <w:p w:rsidR="00582C60" w:rsidRPr="005B50F9" w:rsidRDefault="00582C60" w:rsidP="000F0CBE">
      <w:pPr>
        <w:pStyle w:val="ab"/>
        <w:jc w:val="center"/>
        <w:rPr>
          <w:b/>
          <w:bCs/>
          <w:sz w:val="28"/>
          <w:szCs w:val="28"/>
        </w:rPr>
      </w:pPr>
      <w:r w:rsidRPr="005B50F9">
        <w:rPr>
          <w:b/>
          <w:bCs/>
          <w:sz w:val="28"/>
          <w:szCs w:val="28"/>
        </w:rPr>
        <w:t xml:space="preserve">О создании Единой комиссии </w:t>
      </w:r>
      <w:r>
        <w:rPr>
          <w:b/>
          <w:bCs/>
          <w:sz w:val="28"/>
          <w:szCs w:val="28"/>
        </w:rPr>
        <w:t>п</w:t>
      </w:r>
      <w:r w:rsidRPr="005B50F9">
        <w:rPr>
          <w:b/>
          <w:bCs/>
          <w:sz w:val="28"/>
          <w:szCs w:val="28"/>
        </w:rPr>
        <w:t>о осуществлению закупок</w:t>
      </w:r>
    </w:p>
    <w:p w:rsidR="00582C60" w:rsidRDefault="00582C60" w:rsidP="000F0CBE">
      <w:pPr>
        <w:pStyle w:val="ab"/>
        <w:jc w:val="center"/>
        <w:rPr>
          <w:b/>
          <w:bCs/>
          <w:spacing w:val="5"/>
          <w:sz w:val="28"/>
          <w:szCs w:val="28"/>
        </w:rPr>
      </w:pPr>
      <w:r w:rsidRPr="005B50F9">
        <w:rPr>
          <w:b/>
          <w:bCs/>
          <w:sz w:val="28"/>
          <w:szCs w:val="28"/>
        </w:rPr>
        <w:t xml:space="preserve">для обеспечения </w:t>
      </w:r>
      <w:r>
        <w:rPr>
          <w:b/>
          <w:bCs/>
          <w:spacing w:val="5"/>
          <w:sz w:val="28"/>
          <w:szCs w:val="28"/>
        </w:rPr>
        <w:t>муниципальных нужд Бородинского</w:t>
      </w:r>
      <w:r w:rsidRPr="005B50F9">
        <w:rPr>
          <w:b/>
          <w:bCs/>
          <w:spacing w:val="5"/>
          <w:sz w:val="28"/>
          <w:szCs w:val="28"/>
        </w:rPr>
        <w:t xml:space="preserve"> </w:t>
      </w:r>
    </w:p>
    <w:p w:rsidR="00582C60" w:rsidRDefault="00582C60" w:rsidP="000F0CBE">
      <w:pPr>
        <w:pStyle w:val="ab"/>
        <w:jc w:val="center"/>
        <w:rPr>
          <w:b/>
          <w:bCs/>
          <w:spacing w:val="2"/>
          <w:sz w:val="28"/>
          <w:szCs w:val="28"/>
        </w:rPr>
      </w:pPr>
      <w:r w:rsidRPr="005B50F9">
        <w:rPr>
          <w:b/>
          <w:bCs/>
          <w:spacing w:val="5"/>
          <w:sz w:val="28"/>
          <w:szCs w:val="28"/>
        </w:rPr>
        <w:t xml:space="preserve">сельского поселения Приморско-Ахтарского </w:t>
      </w:r>
      <w:r>
        <w:rPr>
          <w:b/>
          <w:bCs/>
          <w:spacing w:val="5"/>
          <w:sz w:val="28"/>
          <w:szCs w:val="28"/>
        </w:rPr>
        <w:t>р</w:t>
      </w:r>
      <w:r w:rsidRPr="005B50F9">
        <w:rPr>
          <w:b/>
          <w:bCs/>
          <w:spacing w:val="5"/>
          <w:sz w:val="28"/>
          <w:szCs w:val="28"/>
        </w:rPr>
        <w:t>айона</w:t>
      </w:r>
      <w:r>
        <w:rPr>
          <w:b/>
          <w:bCs/>
          <w:spacing w:val="5"/>
          <w:sz w:val="28"/>
          <w:szCs w:val="28"/>
        </w:rPr>
        <w:t xml:space="preserve"> </w:t>
      </w:r>
      <w:r w:rsidRPr="005B50F9">
        <w:rPr>
          <w:b/>
          <w:bCs/>
          <w:spacing w:val="2"/>
          <w:sz w:val="28"/>
          <w:szCs w:val="28"/>
        </w:rPr>
        <w:t xml:space="preserve">и </w:t>
      </w:r>
    </w:p>
    <w:p w:rsidR="00582C60" w:rsidRDefault="00582C60" w:rsidP="000F0CBE">
      <w:pPr>
        <w:pStyle w:val="ab"/>
        <w:jc w:val="center"/>
        <w:rPr>
          <w:b/>
          <w:bCs/>
          <w:spacing w:val="2"/>
          <w:sz w:val="28"/>
          <w:szCs w:val="28"/>
        </w:rPr>
      </w:pPr>
      <w:r w:rsidRPr="005B50F9">
        <w:rPr>
          <w:b/>
          <w:bCs/>
          <w:spacing w:val="2"/>
          <w:sz w:val="28"/>
          <w:szCs w:val="28"/>
        </w:rPr>
        <w:t>утверждени</w:t>
      </w:r>
      <w:r>
        <w:rPr>
          <w:b/>
          <w:bCs/>
          <w:spacing w:val="2"/>
          <w:sz w:val="28"/>
          <w:szCs w:val="28"/>
        </w:rPr>
        <w:t>е</w:t>
      </w:r>
      <w:r w:rsidRPr="005B50F9">
        <w:rPr>
          <w:b/>
          <w:bCs/>
          <w:spacing w:val="2"/>
          <w:sz w:val="28"/>
          <w:szCs w:val="28"/>
        </w:rPr>
        <w:t xml:space="preserve"> порядка ее формирования и работы</w:t>
      </w:r>
    </w:p>
    <w:p w:rsidR="00582C60" w:rsidRPr="00C610A9" w:rsidRDefault="00582C60" w:rsidP="000F0CBE">
      <w:pPr>
        <w:pStyle w:val="ab"/>
        <w:jc w:val="center"/>
        <w:rPr>
          <w:b/>
          <w:bCs/>
          <w:spacing w:val="5"/>
          <w:sz w:val="28"/>
          <w:szCs w:val="28"/>
        </w:rPr>
      </w:pPr>
    </w:p>
    <w:p w:rsidR="00582C60" w:rsidRPr="005A5530" w:rsidRDefault="00582C60" w:rsidP="000F0CB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202020"/>
          <w:spacing w:val="5"/>
          <w:sz w:val="28"/>
          <w:szCs w:val="28"/>
        </w:rPr>
        <w:t>На основании протеста прокурора Приморско-Ахтарского района и в</w:t>
      </w:r>
      <w:r w:rsidRPr="005A5530">
        <w:rPr>
          <w:color w:val="202020"/>
          <w:spacing w:val="5"/>
          <w:sz w:val="28"/>
          <w:szCs w:val="28"/>
        </w:rPr>
        <w:t xml:space="preserve"> соответств</w:t>
      </w:r>
      <w:r>
        <w:rPr>
          <w:color w:val="202020"/>
          <w:spacing w:val="5"/>
          <w:sz w:val="28"/>
          <w:szCs w:val="28"/>
        </w:rPr>
        <w:t xml:space="preserve">ии со статьей 39 Федерального </w:t>
      </w:r>
      <w:r w:rsidRPr="005A5530">
        <w:rPr>
          <w:color w:val="202020"/>
          <w:spacing w:val="5"/>
          <w:sz w:val="28"/>
          <w:szCs w:val="28"/>
        </w:rPr>
        <w:t xml:space="preserve">закона от 5 </w:t>
      </w:r>
      <w:r w:rsidRPr="005A5530">
        <w:rPr>
          <w:color w:val="000000"/>
          <w:spacing w:val="5"/>
          <w:sz w:val="28"/>
          <w:szCs w:val="28"/>
        </w:rPr>
        <w:t xml:space="preserve">апреля </w:t>
      </w:r>
      <w:r w:rsidRPr="005A5530">
        <w:rPr>
          <w:color w:val="202020"/>
          <w:spacing w:val="5"/>
          <w:sz w:val="28"/>
          <w:szCs w:val="28"/>
        </w:rPr>
        <w:t>20</w:t>
      </w:r>
      <w:r w:rsidRPr="005A5530">
        <w:rPr>
          <w:color w:val="000000"/>
          <w:spacing w:val="5"/>
          <w:sz w:val="28"/>
          <w:szCs w:val="28"/>
        </w:rPr>
        <w:t>1</w:t>
      </w:r>
      <w:r>
        <w:rPr>
          <w:color w:val="000000"/>
          <w:spacing w:val="5"/>
          <w:sz w:val="28"/>
          <w:szCs w:val="28"/>
        </w:rPr>
        <w:t xml:space="preserve">3 </w:t>
      </w:r>
      <w:r w:rsidRPr="005A5530">
        <w:rPr>
          <w:color w:val="202020"/>
          <w:spacing w:val="3"/>
          <w:sz w:val="28"/>
          <w:szCs w:val="28"/>
        </w:rPr>
        <w:t>года</w:t>
      </w:r>
      <w:r>
        <w:rPr>
          <w:color w:val="202020"/>
          <w:spacing w:val="3"/>
          <w:sz w:val="28"/>
          <w:szCs w:val="28"/>
        </w:rPr>
        <w:t xml:space="preserve"> </w:t>
      </w:r>
      <w:r w:rsidRPr="005A5530">
        <w:rPr>
          <w:color w:val="202020"/>
          <w:spacing w:val="3"/>
          <w:sz w:val="28"/>
          <w:szCs w:val="28"/>
        </w:rPr>
        <w:t xml:space="preserve">№ 44-ФЗ «О контрактной системе в сфере закупок товаров, работ, </w:t>
      </w:r>
      <w:r w:rsidRPr="005A5530">
        <w:rPr>
          <w:color w:val="000000"/>
          <w:spacing w:val="3"/>
          <w:sz w:val="28"/>
          <w:szCs w:val="28"/>
        </w:rPr>
        <w:t xml:space="preserve">услуг, </w:t>
      </w:r>
      <w:r w:rsidRPr="005A5530">
        <w:rPr>
          <w:color w:val="202020"/>
          <w:spacing w:val="1"/>
          <w:sz w:val="28"/>
          <w:szCs w:val="28"/>
        </w:rPr>
        <w:t xml:space="preserve">для обеспечения государственных и </w:t>
      </w:r>
      <w:r w:rsidRPr="005A5530">
        <w:rPr>
          <w:color w:val="000000"/>
          <w:spacing w:val="1"/>
          <w:sz w:val="28"/>
          <w:szCs w:val="28"/>
        </w:rPr>
        <w:t>муниципальных нужд»</w:t>
      </w:r>
      <w:r w:rsidRPr="005A5530">
        <w:rPr>
          <w:color w:val="202020"/>
          <w:spacing w:val="-1"/>
          <w:sz w:val="28"/>
          <w:szCs w:val="28"/>
        </w:rPr>
        <w:t xml:space="preserve">, </w:t>
      </w:r>
      <w:r w:rsidRPr="005A55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Бородинского</w:t>
      </w:r>
      <w:r w:rsidRPr="005A5530">
        <w:rPr>
          <w:sz w:val="28"/>
          <w:szCs w:val="28"/>
        </w:rPr>
        <w:t xml:space="preserve"> сельского поселения Приморско-Ахтарского района </w:t>
      </w:r>
      <w:r>
        <w:rPr>
          <w:sz w:val="28"/>
          <w:szCs w:val="28"/>
        </w:rPr>
        <w:t xml:space="preserve">                             </w:t>
      </w:r>
      <w:r w:rsidRPr="005A5530">
        <w:rPr>
          <w:sz w:val="28"/>
          <w:szCs w:val="28"/>
        </w:rPr>
        <w:t xml:space="preserve">п о с </w:t>
      </w:r>
      <w:proofErr w:type="gramStart"/>
      <w:r w:rsidRPr="005A5530">
        <w:rPr>
          <w:sz w:val="28"/>
          <w:szCs w:val="28"/>
        </w:rPr>
        <w:t>т</w:t>
      </w:r>
      <w:proofErr w:type="gramEnd"/>
      <w:r w:rsidRPr="005A5530">
        <w:rPr>
          <w:sz w:val="28"/>
          <w:szCs w:val="28"/>
        </w:rPr>
        <w:t xml:space="preserve"> а н о в л я е т:</w:t>
      </w:r>
    </w:p>
    <w:p w:rsidR="00582C60" w:rsidRPr="00DD78E7" w:rsidRDefault="00582C60" w:rsidP="000F0CBE">
      <w:pPr>
        <w:shd w:val="clear" w:color="auto" w:fill="FFFFFF"/>
        <w:tabs>
          <w:tab w:val="left" w:pos="1277"/>
        </w:tabs>
        <w:spacing w:line="307" w:lineRule="exact"/>
        <w:ind w:left="14"/>
        <w:jc w:val="both"/>
      </w:pPr>
      <w:r>
        <w:rPr>
          <w:sz w:val="28"/>
          <w:szCs w:val="28"/>
        </w:rPr>
        <w:t xml:space="preserve">          </w:t>
      </w:r>
      <w:r w:rsidRPr="005A5530">
        <w:rPr>
          <w:sz w:val="28"/>
          <w:szCs w:val="28"/>
        </w:rPr>
        <w:t xml:space="preserve">1. </w:t>
      </w:r>
      <w:r w:rsidRPr="005A5530">
        <w:rPr>
          <w:color w:val="000000"/>
          <w:sz w:val="28"/>
          <w:szCs w:val="28"/>
        </w:rPr>
        <w:t xml:space="preserve">Создать    </w:t>
      </w:r>
      <w:r w:rsidRPr="005A5530">
        <w:rPr>
          <w:color w:val="202020"/>
          <w:sz w:val="28"/>
          <w:szCs w:val="28"/>
        </w:rPr>
        <w:t xml:space="preserve">Единую    комиссию    </w:t>
      </w:r>
      <w:r w:rsidRPr="005A5530">
        <w:rPr>
          <w:color w:val="000000"/>
          <w:sz w:val="28"/>
          <w:szCs w:val="28"/>
        </w:rPr>
        <w:t>по    осуществлению</w:t>
      </w:r>
      <w:r w:rsidRPr="00DD78E7">
        <w:rPr>
          <w:color w:val="000000"/>
          <w:sz w:val="28"/>
          <w:szCs w:val="28"/>
        </w:rPr>
        <w:t xml:space="preserve">    закупок   </w:t>
      </w:r>
      <w:r w:rsidRPr="00DD78E7">
        <w:rPr>
          <w:color w:val="202020"/>
          <w:sz w:val="28"/>
          <w:szCs w:val="28"/>
        </w:rPr>
        <w:t>для</w:t>
      </w:r>
      <w:r w:rsidRPr="00DD78E7">
        <w:rPr>
          <w:color w:val="202020"/>
          <w:sz w:val="28"/>
          <w:szCs w:val="28"/>
        </w:rPr>
        <w:br/>
      </w:r>
      <w:r w:rsidRPr="00DD78E7">
        <w:rPr>
          <w:color w:val="202020"/>
          <w:spacing w:val="3"/>
          <w:sz w:val="28"/>
          <w:szCs w:val="28"/>
        </w:rPr>
        <w:t xml:space="preserve">обеспечения муниципальных нужд </w:t>
      </w:r>
      <w:r>
        <w:rPr>
          <w:sz w:val="28"/>
          <w:szCs w:val="28"/>
        </w:rPr>
        <w:t>Бородинского</w:t>
      </w:r>
      <w:r w:rsidRPr="00DD78E7">
        <w:rPr>
          <w:color w:val="202020"/>
          <w:spacing w:val="5"/>
          <w:sz w:val="28"/>
          <w:szCs w:val="28"/>
        </w:rPr>
        <w:t xml:space="preserve"> сельского поселения Приморско-Ахтарского</w:t>
      </w:r>
      <w:r>
        <w:rPr>
          <w:color w:val="202020"/>
          <w:spacing w:val="5"/>
          <w:sz w:val="28"/>
          <w:szCs w:val="28"/>
        </w:rPr>
        <w:t xml:space="preserve"> района</w:t>
      </w:r>
      <w:r w:rsidRPr="00DD78E7">
        <w:rPr>
          <w:color w:val="000000"/>
          <w:spacing w:val="2"/>
          <w:sz w:val="28"/>
          <w:szCs w:val="28"/>
        </w:rPr>
        <w:t xml:space="preserve">, </w:t>
      </w:r>
      <w:r w:rsidRPr="00DD78E7">
        <w:rPr>
          <w:sz w:val="28"/>
          <w:szCs w:val="28"/>
        </w:rPr>
        <w:t xml:space="preserve">и утвердить её состав </w:t>
      </w:r>
      <w:r>
        <w:rPr>
          <w:sz w:val="28"/>
          <w:szCs w:val="28"/>
        </w:rPr>
        <w:t>(приложение</w:t>
      </w:r>
      <w:r w:rsidRPr="00DD78E7">
        <w:rPr>
          <w:sz w:val="28"/>
          <w:szCs w:val="28"/>
        </w:rPr>
        <w:t xml:space="preserve"> № 1</w:t>
      </w:r>
      <w:r>
        <w:rPr>
          <w:sz w:val="28"/>
          <w:szCs w:val="28"/>
        </w:rPr>
        <w:t>)</w:t>
      </w:r>
      <w:r w:rsidRPr="00DD78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2C60" w:rsidRDefault="00582C60" w:rsidP="000F0CBE">
      <w:pPr>
        <w:ind w:firstLine="708"/>
        <w:jc w:val="both"/>
        <w:rPr>
          <w:sz w:val="28"/>
          <w:szCs w:val="28"/>
        </w:rPr>
      </w:pPr>
      <w:r w:rsidRPr="00E010B5">
        <w:rPr>
          <w:sz w:val="28"/>
          <w:szCs w:val="28"/>
        </w:rPr>
        <w:t xml:space="preserve">2. </w:t>
      </w:r>
      <w:r w:rsidRPr="00E010B5">
        <w:rPr>
          <w:color w:val="000000"/>
          <w:sz w:val="28"/>
          <w:szCs w:val="28"/>
        </w:rPr>
        <w:t xml:space="preserve">Утвердить </w:t>
      </w:r>
      <w:r>
        <w:rPr>
          <w:spacing w:val="2"/>
          <w:sz w:val="28"/>
          <w:szCs w:val="28"/>
        </w:rPr>
        <w:t>П</w:t>
      </w:r>
      <w:r w:rsidRPr="005B50F9">
        <w:rPr>
          <w:spacing w:val="2"/>
          <w:sz w:val="28"/>
          <w:szCs w:val="28"/>
        </w:rPr>
        <w:t>оряд</w:t>
      </w:r>
      <w:r>
        <w:rPr>
          <w:spacing w:val="2"/>
          <w:sz w:val="28"/>
          <w:szCs w:val="28"/>
        </w:rPr>
        <w:t>о</w:t>
      </w:r>
      <w:r w:rsidRPr="005B50F9">
        <w:rPr>
          <w:spacing w:val="2"/>
          <w:sz w:val="28"/>
          <w:szCs w:val="28"/>
        </w:rPr>
        <w:t>к формирования и работы</w:t>
      </w:r>
      <w:r w:rsidRPr="00E010B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Единой</w:t>
      </w:r>
      <w:r w:rsidRPr="00E010B5">
        <w:rPr>
          <w:sz w:val="28"/>
          <w:szCs w:val="28"/>
        </w:rPr>
        <w:t xml:space="preserve"> комиссии</w:t>
      </w:r>
      <w:r w:rsidRPr="00586562">
        <w:rPr>
          <w:color w:val="000000"/>
          <w:sz w:val="28"/>
          <w:szCs w:val="28"/>
        </w:rPr>
        <w:t xml:space="preserve"> </w:t>
      </w:r>
      <w:r w:rsidRPr="005A5530">
        <w:rPr>
          <w:color w:val="000000"/>
          <w:sz w:val="28"/>
          <w:szCs w:val="28"/>
        </w:rPr>
        <w:t>по    осуществлению</w:t>
      </w:r>
      <w:r>
        <w:rPr>
          <w:color w:val="000000"/>
          <w:sz w:val="28"/>
          <w:szCs w:val="28"/>
        </w:rPr>
        <w:t xml:space="preserve"> закупок</w:t>
      </w:r>
      <w:r w:rsidRPr="00DD78E7">
        <w:rPr>
          <w:color w:val="000000"/>
          <w:sz w:val="28"/>
          <w:szCs w:val="28"/>
        </w:rPr>
        <w:t xml:space="preserve"> </w:t>
      </w:r>
      <w:r w:rsidRPr="00DD78E7">
        <w:rPr>
          <w:color w:val="202020"/>
          <w:sz w:val="28"/>
          <w:szCs w:val="28"/>
        </w:rPr>
        <w:t>для</w:t>
      </w:r>
      <w:r>
        <w:rPr>
          <w:color w:val="202020"/>
          <w:sz w:val="28"/>
          <w:szCs w:val="28"/>
        </w:rPr>
        <w:t xml:space="preserve"> </w:t>
      </w:r>
      <w:r w:rsidRPr="00DD78E7">
        <w:rPr>
          <w:color w:val="202020"/>
          <w:spacing w:val="3"/>
          <w:sz w:val="28"/>
          <w:szCs w:val="28"/>
        </w:rPr>
        <w:t xml:space="preserve">обеспечения муниципальных нужд </w:t>
      </w:r>
      <w:r>
        <w:rPr>
          <w:sz w:val="28"/>
          <w:szCs w:val="28"/>
        </w:rPr>
        <w:t>Бородинского</w:t>
      </w:r>
      <w:r w:rsidRPr="00DD78E7">
        <w:rPr>
          <w:color w:val="202020"/>
          <w:spacing w:val="5"/>
          <w:sz w:val="28"/>
          <w:szCs w:val="28"/>
        </w:rPr>
        <w:t xml:space="preserve"> сельского поселения Приморско-Ахтарского</w:t>
      </w:r>
      <w:r>
        <w:rPr>
          <w:color w:val="202020"/>
          <w:spacing w:val="5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</w:t>
      </w:r>
      <w:r w:rsidRPr="00DD78E7">
        <w:rPr>
          <w:sz w:val="28"/>
          <w:szCs w:val="28"/>
        </w:rPr>
        <w:t>приложени</w:t>
      </w:r>
      <w:r>
        <w:rPr>
          <w:sz w:val="28"/>
          <w:szCs w:val="28"/>
        </w:rPr>
        <w:t>е № 2)</w:t>
      </w:r>
      <w:r w:rsidRPr="00DD78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2C60" w:rsidRPr="00586562" w:rsidRDefault="00582C60" w:rsidP="000F0C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Бородинского сельского поселения Приморско-Ахтарского района от </w:t>
      </w:r>
      <w:r w:rsidR="000B0BF7">
        <w:rPr>
          <w:sz w:val="28"/>
          <w:szCs w:val="28"/>
        </w:rPr>
        <w:t>17 ноября 2016 года № 285</w:t>
      </w:r>
      <w:r>
        <w:rPr>
          <w:sz w:val="28"/>
          <w:szCs w:val="28"/>
        </w:rPr>
        <w:t xml:space="preserve"> «</w:t>
      </w:r>
      <w:r w:rsidRPr="00586562">
        <w:rPr>
          <w:sz w:val="28"/>
          <w:szCs w:val="28"/>
        </w:rPr>
        <w:t xml:space="preserve">О создании Единой комиссии по </w:t>
      </w:r>
      <w:r>
        <w:rPr>
          <w:sz w:val="28"/>
          <w:szCs w:val="28"/>
        </w:rPr>
        <w:t>осуществлению закупок для обеспечения муниципальных нужд Бородинского сельского поселения Приморско-Ахтарского района и утверждение порядка ее формирования и работы</w:t>
      </w:r>
      <w:r w:rsidRPr="00586562">
        <w:rPr>
          <w:sz w:val="28"/>
          <w:szCs w:val="28"/>
        </w:rPr>
        <w:t>»</w:t>
      </w:r>
      <w:r w:rsidR="000B0BF7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582C60" w:rsidRDefault="00582C60" w:rsidP="000F0C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22274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022274">
        <w:rPr>
          <w:sz w:val="28"/>
          <w:szCs w:val="28"/>
        </w:rPr>
        <w:t xml:space="preserve"> выполнением</w:t>
      </w:r>
      <w:r>
        <w:rPr>
          <w:sz w:val="28"/>
          <w:szCs w:val="28"/>
        </w:rPr>
        <w:t xml:space="preserve"> настоящего</w:t>
      </w:r>
      <w:r w:rsidRPr="0002227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582C60" w:rsidRDefault="00582C60" w:rsidP="000F0C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22274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</w:t>
      </w:r>
      <w:r w:rsidRPr="00022274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022274">
        <w:rPr>
          <w:sz w:val="28"/>
          <w:szCs w:val="28"/>
        </w:rPr>
        <w:t xml:space="preserve"> его подписания.</w:t>
      </w:r>
      <w:r>
        <w:rPr>
          <w:sz w:val="28"/>
          <w:szCs w:val="28"/>
        </w:rPr>
        <w:t xml:space="preserve"> </w:t>
      </w:r>
    </w:p>
    <w:p w:rsidR="00582C60" w:rsidRPr="00386DB8" w:rsidRDefault="00582C60" w:rsidP="000F0CBE">
      <w:pPr>
        <w:ind w:firstLine="851"/>
        <w:jc w:val="both"/>
        <w:rPr>
          <w:sz w:val="28"/>
          <w:szCs w:val="28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10B5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FD7001">
        <w:rPr>
          <w:rFonts w:ascii="Times New Roman" w:hAnsi="Times New Roman" w:cs="Times New Roman"/>
          <w:sz w:val="28"/>
          <w:szCs w:val="28"/>
        </w:rPr>
        <w:t>Бородинского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0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Pr="002D7F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D7FCE">
        <w:rPr>
          <w:rFonts w:ascii="Times New Roman" w:hAnsi="Times New Roman" w:cs="Times New Roman"/>
          <w:sz w:val="28"/>
          <w:szCs w:val="28"/>
        </w:rPr>
        <w:t xml:space="preserve">    </w:t>
      </w:r>
      <w:r w:rsidR="000B0B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В.В. Туров</w:t>
      </w:r>
    </w:p>
    <w:p w:rsidR="000B0BF7" w:rsidRDefault="000B0BF7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0B0BF7" w:rsidRDefault="000B0BF7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87315" w:rsidRDefault="00E87315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87315" w:rsidRDefault="00E87315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87315" w:rsidRDefault="00E87315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87315" w:rsidRDefault="00E87315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E87315" w:rsidRPr="00BF268C" w:rsidRDefault="00E87315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C60" w:rsidRPr="00CA4B8A" w:rsidRDefault="00582C60" w:rsidP="000F0CB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Pr="00CA4B8A">
        <w:rPr>
          <w:sz w:val="28"/>
          <w:szCs w:val="28"/>
        </w:rPr>
        <w:t>ПРИЛОЖЕНИЕ № 1</w:t>
      </w:r>
    </w:p>
    <w:p w:rsidR="00582C60" w:rsidRPr="00CA4B8A" w:rsidRDefault="00582C60" w:rsidP="000F0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A4B8A">
        <w:rPr>
          <w:sz w:val="28"/>
          <w:szCs w:val="28"/>
        </w:rPr>
        <w:t>УТВЕРЖДЕН</w:t>
      </w:r>
    </w:p>
    <w:p w:rsidR="00582C60" w:rsidRPr="00CA4B8A" w:rsidRDefault="00582C60" w:rsidP="000F0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A4B8A">
        <w:rPr>
          <w:sz w:val="28"/>
          <w:szCs w:val="28"/>
        </w:rPr>
        <w:t>постановлением администрации</w:t>
      </w:r>
    </w:p>
    <w:p w:rsidR="00582C60" w:rsidRPr="00CA4B8A" w:rsidRDefault="00582C60" w:rsidP="000F0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Бородинского</w:t>
      </w:r>
      <w:r w:rsidRPr="00CA4B8A">
        <w:rPr>
          <w:sz w:val="28"/>
          <w:szCs w:val="28"/>
        </w:rPr>
        <w:t xml:space="preserve"> сельского поселения</w:t>
      </w:r>
    </w:p>
    <w:p w:rsidR="00582C60" w:rsidRPr="00CA4B8A" w:rsidRDefault="00582C60" w:rsidP="000F0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CA4B8A">
        <w:rPr>
          <w:sz w:val="28"/>
          <w:szCs w:val="28"/>
        </w:rPr>
        <w:t>Приморско-Ахтарского района</w:t>
      </w:r>
    </w:p>
    <w:p w:rsidR="00582C60" w:rsidRPr="00CA4B8A" w:rsidRDefault="00582C60" w:rsidP="00F402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</w:t>
      </w:r>
      <w:r w:rsidR="001338A5">
        <w:rPr>
          <w:sz w:val="28"/>
          <w:szCs w:val="28"/>
        </w:rPr>
        <w:t>06.02.2018</w:t>
      </w:r>
      <w:r>
        <w:rPr>
          <w:sz w:val="28"/>
          <w:szCs w:val="28"/>
        </w:rPr>
        <w:t xml:space="preserve"> г.  № </w:t>
      </w:r>
      <w:r w:rsidR="001338A5">
        <w:rPr>
          <w:sz w:val="28"/>
          <w:szCs w:val="28"/>
        </w:rPr>
        <w:t>31</w:t>
      </w:r>
    </w:p>
    <w:p w:rsidR="00582C60" w:rsidRDefault="00582C60" w:rsidP="000F0CBE">
      <w:pPr>
        <w:jc w:val="right"/>
        <w:rPr>
          <w:sz w:val="28"/>
          <w:szCs w:val="28"/>
        </w:rPr>
      </w:pPr>
    </w:p>
    <w:p w:rsidR="00582C60" w:rsidRDefault="00582C60" w:rsidP="000F0CBE">
      <w:pPr>
        <w:jc w:val="right"/>
        <w:rPr>
          <w:sz w:val="28"/>
          <w:szCs w:val="28"/>
        </w:rPr>
      </w:pPr>
    </w:p>
    <w:p w:rsidR="00582C60" w:rsidRDefault="00582C60" w:rsidP="000F0C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582C60" w:rsidRPr="00FD7001" w:rsidRDefault="00582C60" w:rsidP="000F0CBE">
      <w:pPr>
        <w:jc w:val="center"/>
        <w:rPr>
          <w:b/>
          <w:bCs/>
          <w:sz w:val="28"/>
          <w:szCs w:val="28"/>
        </w:rPr>
      </w:pPr>
      <w:r w:rsidRPr="00FD7001">
        <w:rPr>
          <w:b/>
          <w:bCs/>
          <w:sz w:val="28"/>
          <w:szCs w:val="28"/>
        </w:rPr>
        <w:t>СОСТАВ</w:t>
      </w:r>
    </w:p>
    <w:p w:rsidR="00582C60" w:rsidRDefault="00582C60" w:rsidP="000F0CBE">
      <w:pPr>
        <w:jc w:val="center"/>
        <w:rPr>
          <w:b/>
          <w:bCs/>
          <w:color w:val="202020"/>
          <w:spacing w:val="5"/>
          <w:sz w:val="28"/>
          <w:szCs w:val="28"/>
        </w:rPr>
      </w:pPr>
      <w:r w:rsidRPr="00FD7001">
        <w:rPr>
          <w:b/>
          <w:bCs/>
          <w:sz w:val="28"/>
          <w:szCs w:val="28"/>
        </w:rPr>
        <w:t xml:space="preserve">Единой комиссии по </w:t>
      </w:r>
      <w:r w:rsidRPr="00FD7001">
        <w:rPr>
          <w:b/>
          <w:bCs/>
          <w:color w:val="000000"/>
          <w:sz w:val="28"/>
          <w:szCs w:val="28"/>
        </w:rPr>
        <w:t xml:space="preserve">осуществлению закупок </w:t>
      </w:r>
      <w:r w:rsidRPr="00FD7001">
        <w:rPr>
          <w:b/>
          <w:bCs/>
          <w:color w:val="202020"/>
          <w:sz w:val="28"/>
          <w:szCs w:val="28"/>
        </w:rPr>
        <w:t>для</w:t>
      </w:r>
      <w:r w:rsidRPr="00FD7001">
        <w:rPr>
          <w:b/>
          <w:bCs/>
          <w:color w:val="202020"/>
          <w:sz w:val="28"/>
          <w:szCs w:val="28"/>
        </w:rPr>
        <w:br/>
      </w:r>
      <w:r w:rsidRPr="00FD7001">
        <w:rPr>
          <w:b/>
          <w:bCs/>
          <w:color w:val="202020"/>
          <w:spacing w:val="3"/>
          <w:sz w:val="28"/>
          <w:szCs w:val="28"/>
        </w:rPr>
        <w:t xml:space="preserve">обеспечения муниципальных нужд </w:t>
      </w:r>
      <w:r w:rsidRPr="00FD7001">
        <w:rPr>
          <w:b/>
          <w:bCs/>
          <w:color w:val="202020"/>
          <w:spacing w:val="5"/>
          <w:sz w:val="28"/>
          <w:szCs w:val="28"/>
        </w:rPr>
        <w:t xml:space="preserve">Бородинского сельского поселения </w:t>
      </w:r>
    </w:p>
    <w:p w:rsidR="00582C60" w:rsidRDefault="00582C60" w:rsidP="000F0CBE">
      <w:pPr>
        <w:jc w:val="center"/>
        <w:rPr>
          <w:b/>
          <w:bCs/>
          <w:color w:val="202020"/>
          <w:spacing w:val="5"/>
          <w:sz w:val="28"/>
          <w:szCs w:val="28"/>
        </w:rPr>
      </w:pPr>
      <w:r w:rsidRPr="00FD7001">
        <w:rPr>
          <w:b/>
          <w:bCs/>
          <w:color w:val="202020"/>
          <w:spacing w:val="5"/>
          <w:sz w:val="28"/>
          <w:szCs w:val="28"/>
        </w:rPr>
        <w:t>Приморско-Ахтарского района</w:t>
      </w:r>
    </w:p>
    <w:p w:rsidR="00582C60" w:rsidRDefault="00582C60" w:rsidP="000F0CBE">
      <w:pPr>
        <w:jc w:val="center"/>
        <w:rPr>
          <w:b/>
          <w:bCs/>
          <w:color w:val="202020"/>
          <w:spacing w:val="5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9"/>
        <w:gridCol w:w="4871"/>
      </w:tblGrid>
      <w:tr w:rsidR="00582C60" w:rsidTr="00F40297">
        <w:tc>
          <w:tcPr>
            <w:tcW w:w="4649" w:type="dxa"/>
          </w:tcPr>
          <w:p w:rsidR="00582C60" w:rsidRDefault="00582C60" w:rsidP="006E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Туров </w:t>
            </w:r>
          </w:p>
          <w:p w:rsidR="00582C60" w:rsidRPr="007E5F2C" w:rsidRDefault="00582C60" w:rsidP="006E28A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Викторович</w:t>
            </w:r>
          </w:p>
        </w:tc>
        <w:tc>
          <w:tcPr>
            <w:tcW w:w="4871" w:type="dxa"/>
          </w:tcPr>
          <w:p w:rsidR="00582C60" w:rsidRPr="000F0CBE" w:rsidRDefault="00582C60" w:rsidP="006E28A9">
            <w:pPr>
              <w:rPr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глава Бородинского сельского поселения Приморско-Ахтарского района, председатель комиссии;</w:t>
            </w:r>
          </w:p>
        </w:tc>
      </w:tr>
      <w:tr w:rsidR="00582C60" w:rsidTr="00F40297">
        <w:tc>
          <w:tcPr>
            <w:tcW w:w="4649" w:type="dxa"/>
          </w:tcPr>
          <w:p w:rsidR="00582C60" w:rsidRPr="007E5F2C" w:rsidRDefault="00582C60" w:rsidP="006E28A9">
            <w:pPr>
              <w:rPr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Коваленко</w:t>
            </w:r>
          </w:p>
          <w:p w:rsidR="00582C60" w:rsidRPr="007E5F2C" w:rsidRDefault="00582C60" w:rsidP="006E28A9">
            <w:pPr>
              <w:rPr>
                <w:b/>
                <w:bCs/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Галина Алексеевна</w:t>
            </w:r>
          </w:p>
        </w:tc>
        <w:tc>
          <w:tcPr>
            <w:tcW w:w="4871" w:type="dxa"/>
          </w:tcPr>
          <w:p w:rsidR="00582C60" w:rsidRPr="007E5F2C" w:rsidRDefault="00582C60" w:rsidP="006E28A9">
            <w:pPr>
              <w:rPr>
                <w:b/>
                <w:bCs/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ведущий специалист администрации Бородинского сельского поселения Приморско-Ахтарского района, заместитель председателя</w:t>
            </w:r>
            <w:r>
              <w:rPr>
                <w:sz w:val="28"/>
                <w:szCs w:val="28"/>
              </w:rPr>
              <w:t xml:space="preserve"> комиссии</w:t>
            </w:r>
            <w:r w:rsidRPr="007E5F2C">
              <w:rPr>
                <w:sz w:val="28"/>
                <w:szCs w:val="28"/>
              </w:rPr>
              <w:t>;</w:t>
            </w:r>
          </w:p>
        </w:tc>
      </w:tr>
      <w:tr w:rsidR="00582C60" w:rsidTr="00F40297">
        <w:tc>
          <w:tcPr>
            <w:tcW w:w="4649" w:type="dxa"/>
          </w:tcPr>
          <w:p w:rsidR="00582C60" w:rsidRPr="007E5F2C" w:rsidRDefault="00582C60" w:rsidP="006E28A9">
            <w:pPr>
              <w:rPr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 xml:space="preserve">Турова </w:t>
            </w:r>
          </w:p>
          <w:p w:rsidR="00582C60" w:rsidRPr="007E5F2C" w:rsidRDefault="00582C60" w:rsidP="006E28A9">
            <w:pPr>
              <w:rPr>
                <w:b/>
                <w:bCs/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Наталья Дмитриевна</w:t>
            </w:r>
          </w:p>
        </w:tc>
        <w:tc>
          <w:tcPr>
            <w:tcW w:w="4871" w:type="dxa"/>
          </w:tcPr>
          <w:p w:rsidR="00582C60" w:rsidRPr="000F0CBE" w:rsidRDefault="00582C60" w:rsidP="006E28A9">
            <w:pPr>
              <w:rPr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специалист МКУ «ЦБ Бородинского сельского поселения Приморско-Ахтарского района», секретарь</w:t>
            </w:r>
            <w:r>
              <w:rPr>
                <w:sz w:val="28"/>
                <w:szCs w:val="28"/>
              </w:rPr>
              <w:t xml:space="preserve"> </w:t>
            </w:r>
            <w:r w:rsidRPr="007E5F2C">
              <w:rPr>
                <w:sz w:val="28"/>
                <w:szCs w:val="28"/>
              </w:rPr>
              <w:t>комиссии;</w:t>
            </w:r>
          </w:p>
        </w:tc>
      </w:tr>
      <w:tr w:rsidR="00582C60" w:rsidTr="00F40297">
        <w:tc>
          <w:tcPr>
            <w:tcW w:w="9520" w:type="dxa"/>
            <w:gridSpan w:val="2"/>
          </w:tcPr>
          <w:p w:rsidR="00582C60" w:rsidRPr="007E5F2C" w:rsidRDefault="00582C60" w:rsidP="006E28A9">
            <w:pPr>
              <w:jc w:val="center"/>
              <w:rPr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Члены комиссии:</w:t>
            </w:r>
          </w:p>
        </w:tc>
      </w:tr>
      <w:tr w:rsidR="00582C60" w:rsidTr="00F40297">
        <w:tc>
          <w:tcPr>
            <w:tcW w:w="4649" w:type="dxa"/>
          </w:tcPr>
          <w:p w:rsidR="00582C60" w:rsidRPr="007E5F2C" w:rsidRDefault="00582C60" w:rsidP="006E28A9">
            <w:pPr>
              <w:rPr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Коваленко</w:t>
            </w:r>
          </w:p>
          <w:p w:rsidR="00582C60" w:rsidRPr="007E5F2C" w:rsidRDefault="00582C60" w:rsidP="006E28A9">
            <w:pPr>
              <w:rPr>
                <w:b/>
                <w:bCs/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Марина Петровна</w:t>
            </w:r>
          </w:p>
        </w:tc>
        <w:tc>
          <w:tcPr>
            <w:tcW w:w="4871" w:type="dxa"/>
          </w:tcPr>
          <w:p w:rsidR="00582C60" w:rsidRPr="007E5F2C" w:rsidRDefault="00582C60" w:rsidP="006E28A9">
            <w:pPr>
              <w:rPr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директор МКУ «Сельский Дом культуры станицы Бородинской»;</w:t>
            </w:r>
          </w:p>
        </w:tc>
      </w:tr>
      <w:tr w:rsidR="00582C60" w:rsidTr="00F40297">
        <w:tc>
          <w:tcPr>
            <w:tcW w:w="4649" w:type="dxa"/>
          </w:tcPr>
          <w:p w:rsidR="00582C60" w:rsidRDefault="00582C60" w:rsidP="006E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Кукоба</w:t>
            </w:r>
          </w:p>
          <w:p w:rsidR="00582C60" w:rsidRPr="007E5F2C" w:rsidRDefault="00582C60" w:rsidP="006E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Николаевич</w:t>
            </w:r>
          </w:p>
        </w:tc>
        <w:tc>
          <w:tcPr>
            <w:tcW w:w="4871" w:type="dxa"/>
          </w:tcPr>
          <w:p w:rsidR="00582C60" w:rsidRPr="007E5F2C" w:rsidRDefault="000B0BF7" w:rsidP="006E28A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="00582C60" w:rsidRPr="007E5F2C">
              <w:rPr>
                <w:sz w:val="28"/>
                <w:szCs w:val="28"/>
              </w:rPr>
              <w:t xml:space="preserve"> администрации Бородинского сельского поселения Приморско-Ахтарского района</w:t>
            </w:r>
            <w:r w:rsidR="00582C60">
              <w:rPr>
                <w:sz w:val="28"/>
                <w:szCs w:val="28"/>
              </w:rPr>
              <w:t>;</w:t>
            </w:r>
          </w:p>
        </w:tc>
      </w:tr>
      <w:tr w:rsidR="00582C60" w:rsidTr="00F40297">
        <w:tc>
          <w:tcPr>
            <w:tcW w:w="4649" w:type="dxa"/>
          </w:tcPr>
          <w:p w:rsidR="00582C60" w:rsidRPr="007E5F2C" w:rsidRDefault="00582C60" w:rsidP="006E28A9">
            <w:pPr>
              <w:rPr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 xml:space="preserve">Мигунова </w:t>
            </w:r>
          </w:p>
          <w:p w:rsidR="00582C60" w:rsidRPr="007E5F2C" w:rsidRDefault="00582C60" w:rsidP="006E28A9">
            <w:pPr>
              <w:rPr>
                <w:b/>
                <w:bCs/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Светлана Ивановна</w:t>
            </w:r>
          </w:p>
        </w:tc>
        <w:tc>
          <w:tcPr>
            <w:tcW w:w="4871" w:type="dxa"/>
          </w:tcPr>
          <w:p w:rsidR="00582C60" w:rsidRPr="007E5F2C" w:rsidRDefault="00582C60" w:rsidP="006E28A9">
            <w:pPr>
              <w:rPr>
                <w:b/>
                <w:bCs/>
                <w:sz w:val="28"/>
                <w:szCs w:val="28"/>
              </w:rPr>
            </w:pPr>
            <w:r w:rsidRPr="007E5F2C">
              <w:rPr>
                <w:sz w:val="28"/>
                <w:szCs w:val="28"/>
              </w:rPr>
              <w:t>директор МКУК «Бородинская поселенческая библиотека»;</w:t>
            </w:r>
          </w:p>
        </w:tc>
      </w:tr>
    </w:tbl>
    <w:p w:rsidR="00F40297" w:rsidRDefault="00F40297" w:rsidP="000F0CBE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0297" w:rsidRDefault="00F40297" w:rsidP="000F0CBE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F40297" w:rsidRDefault="00F40297" w:rsidP="000F0CBE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10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  <w:r w:rsidRPr="00E0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60" w:rsidRPr="002D7FCE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  <w:sectPr w:rsidR="00582C60" w:rsidRPr="002D7FCE" w:rsidSect="000735C1">
          <w:pgSz w:w="11906" w:h="16838" w:code="9"/>
          <w:pgMar w:top="284" w:right="567" w:bottom="1134" w:left="1701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Pr="002D7FC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В.В. Туров</w:t>
      </w:r>
    </w:p>
    <w:tbl>
      <w:tblPr>
        <w:tblpPr w:leftFromText="180" w:rightFromText="180" w:vertAnchor="page" w:horzAnchor="margin" w:tblpXSpec="right" w:tblpY="361"/>
        <w:tblW w:w="0" w:type="auto"/>
        <w:tblLook w:val="00A0" w:firstRow="1" w:lastRow="0" w:firstColumn="1" w:lastColumn="0" w:noHBand="0" w:noVBand="0"/>
      </w:tblPr>
      <w:tblGrid>
        <w:gridCol w:w="4447"/>
      </w:tblGrid>
      <w:tr w:rsidR="00582C60" w:rsidTr="006E28A9">
        <w:trPr>
          <w:trHeight w:val="2400"/>
        </w:trPr>
        <w:tc>
          <w:tcPr>
            <w:tcW w:w="4447" w:type="dxa"/>
          </w:tcPr>
          <w:p w:rsidR="00582C60" w:rsidRPr="00CA4B8A" w:rsidRDefault="00582C60" w:rsidP="006E28A9">
            <w:pPr>
              <w:rPr>
                <w:sz w:val="28"/>
                <w:szCs w:val="28"/>
              </w:rPr>
            </w:pPr>
            <w:r w:rsidRPr="00CA4B8A">
              <w:rPr>
                <w:sz w:val="28"/>
                <w:szCs w:val="28"/>
              </w:rPr>
              <w:lastRenderedPageBreak/>
              <w:t>ПРИЛОЖЕНИЕ № 2</w:t>
            </w:r>
          </w:p>
          <w:p w:rsidR="00582C60" w:rsidRPr="00CA4B8A" w:rsidRDefault="00582C60" w:rsidP="006E28A9">
            <w:pPr>
              <w:rPr>
                <w:sz w:val="28"/>
                <w:szCs w:val="28"/>
              </w:rPr>
            </w:pPr>
            <w:r w:rsidRPr="00CA4B8A">
              <w:rPr>
                <w:sz w:val="28"/>
                <w:szCs w:val="28"/>
              </w:rPr>
              <w:t>УТВЕРЖДЕН</w:t>
            </w:r>
          </w:p>
          <w:p w:rsidR="00582C60" w:rsidRPr="00CA4B8A" w:rsidRDefault="00582C60" w:rsidP="006E28A9">
            <w:pPr>
              <w:rPr>
                <w:sz w:val="28"/>
                <w:szCs w:val="28"/>
              </w:rPr>
            </w:pPr>
            <w:r w:rsidRPr="00CA4B8A">
              <w:rPr>
                <w:sz w:val="28"/>
                <w:szCs w:val="28"/>
              </w:rPr>
              <w:t>постановлением администрации</w:t>
            </w:r>
          </w:p>
          <w:p w:rsidR="00582C60" w:rsidRPr="00CA4B8A" w:rsidRDefault="00582C60" w:rsidP="006E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Бородинского</w:t>
            </w:r>
            <w:r w:rsidRPr="00CA4B8A">
              <w:rPr>
                <w:sz w:val="28"/>
                <w:szCs w:val="28"/>
              </w:rPr>
              <w:t xml:space="preserve"> сельского поселения</w:t>
            </w:r>
          </w:p>
          <w:p w:rsidR="00582C60" w:rsidRPr="00CA4B8A" w:rsidRDefault="00582C60" w:rsidP="006E28A9">
            <w:pPr>
              <w:rPr>
                <w:sz w:val="28"/>
                <w:szCs w:val="28"/>
              </w:rPr>
            </w:pPr>
            <w:r w:rsidRPr="00CA4B8A">
              <w:rPr>
                <w:sz w:val="28"/>
                <w:szCs w:val="28"/>
              </w:rPr>
              <w:t>Приморско-Ахтарского района</w:t>
            </w:r>
          </w:p>
          <w:p w:rsidR="00582C60" w:rsidRPr="00CA4B8A" w:rsidRDefault="00582C60" w:rsidP="006E28A9">
            <w:pPr>
              <w:rPr>
                <w:sz w:val="28"/>
                <w:szCs w:val="28"/>
              </w:rPr>
            </w:pPr>
            <w:r w:rsidRPr="00CA4B8A">
              <w:rPr>
                <w:sz w:val="28"/>
                <w:szCs w:val="28"/>
              </w:rPr>
              <w:t xml:space="preserve">от </w:t>
            </w:r>
            <w:r w:rsidR="001338A5">
              <w:rPr>
                <w:sz w:val="28"/>
                <w:szCs w:val="28"/>
              </w:rPr>
              <w:t>06.02.2018 г.</w:t>
            </w:r>
            <w:r w:rsidRPr="00CA4B8A">
              <w:rPr>
                <w:sz w:val="28"/>
                <w:szCs w:val="28"/>
              </w:rPr>
              <w:t xml:space="preserve"> № </w:t>
            </w:r>
            <w:r w:rsidR="001338A5">
              <w:rPr>
                <w:sz w:val="28"/>
                <w:szCs w:val="28"/>
              </w:rPr>
              <w:t>31</w:t>
            </w:r>
          </w:p>
          <w:p w:rsidR="00582C60" w:rsidRPr="00CA4B8A" w:rsidRDefault="00582C60" w:rsidP="006E28A9">
            <w:pPr>
              <w:rPr>
                <w:sz w:val="28"/>
                <w:szCs w:val="28"/>
              </w:rPr>
            </w:pPr>
          </w:p>
        </w:tc>
      </w:tr>
    </w:tbl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582C60" w:rsidRPr="00DE7814" w:rsidRDefault="00582C60" w:rsidP="000F0CBE">
      <w:pPr>
        <w:pStyle w:val="ab"/>
        <w:jc w:val="center"/>
        <w:rPr>
          <w:b/>
          <w:bCs/>
          <w:sz w:val="28"/>
          <w:szCs w:val="28"/>
        </w:rPr>
      </w:pPr>
      <w:r w:rsidRPr="00DE7814">
        <w:rPr>
          <w:b/>
          <w:bCs/>
          <w:sz w:val="28"/>
          <w:szCs w:val="28"/>
        </w:rPr>
        <w:t>Порядок формирования и работы</w:t>
      </w:r>
    </w:p>
    <w:p w:rsidR="00582C60" w:rsidRPr="00DE7814" w:rsidRDefault="00582C60" w:rsidP="000F0CBE">
      <w:pPr>
        <w:pStyle w:val="ab"/>
        <w:jc w:val="center"/>
        <w:rPr>
          <w:b/>
          <w:bCs/>
          <w:sz w:val="28"/>
          <w:szCs w:val="28"/>
        </w:rPr>
      </w:pPr>
      <w:r w:rsidRPr="00DE7814">
        <w:rPr>
          <w:b/>
          <w:bCs/>
          <w:sz w:val="28"/>
          <w:szCs w:val="28"/>
        </w:rPr>
        <w:t>Единой комиссии по осуществлению закупок</w:t>
      </w:r>
    </w:p>
    <w:p w:rsidR="00582C60" w:rsidRPr="00DE7814" w:rsidRDefault="00582C60" w:rsidP="000F0CBE">
      <w:pPr>
        <w:pStyle w:val="ab"/>
        <w:jc w:val="center"/>
        <w:rPr>
          <w:b/>
          <w:bCs/>
          <w:sz w:val="28"/>
          <w:szCs w:val="28"/>
        </w:rPr>
      </w:pPr>
      <w:r w:rsidRPr="00DE7814">
        <w:rPr>
          <w:b/>
          <w:bCs/>
          <w:sz w:val="28"/>
          <w:szCs w:val="28"/>
        </w:rPr>
        <w:t>для обеспечения муниципальных нужд</w:t>
      </w:r>
    </w:p>
    <w:p w:rsidR="00582C60" w:rsidRPr="00DE7814" w:rsidRDefault="00582C60" w:rsidP="000F0CBE">
      <w:pPr>
        <w:pStyle w:val="ab"/>
        <w:jc w:val="center"/>
        <w:rPr>
          <w:b/>
          <w:bCs/>
          <w:color w:val="202020"/>
          <w:spacing w:val="5"/>
          <w:sz w:val="28"/>
          <w:szCs w:val="28"/>
        </w:rPr>
      </w:pPr>
      <w:r w:rsidRPr="00DE7814">
        <w:rPr>
          <w:b/>
          <w:bCs/>
          <w:color w:val="202020"/>
          <w:spacing w:val="5"/>
          <w:sz w:val="28"/>
          <w:szCs w:val="28"/>
        </w:rPr>
        <w:t>Бородинского сельского поселения</w:t>
      </w:r>
    </w:p>
    <w:p w:rsidR="00582C60" w:rsidRPr="00DE7814" w:rsidRDefault="00582C60" w:rsidP="000F0CBE">
      <w:pPr>
        <w:pStyle w:val="ab"/>
        <w:jc w:val="center"/>
        <w:rPr>
          <w:b/>
          <w:bCs/>
          <w:color w:val="202020"/>
          <w:spacing w:val="5"/>
          <w:sz w:val="28"/>
          <w:szCs w:val="28"/>
        </w:rPr>
      </w:pPr>
      <w:r w:rsidRPr="00DE7814">
        <w:rPr>
          <w:b/>
          <w:bCs/>
          <w:color w:val="202020"/>
          <w:spacing w:val="5"/>
          <w:sz w:val="28"/>
          <w:szCs w:val="28"/>
        </w:rPr>
        <w:t>Приморско-Ахтарского района</w:t>
      </w:r>
    </w:p>
    <w:p w:rsidR="00582C60" w:rsidRDefault="00582C60" w:rsidP="000F0CBE">
      <w:pPr>
        <w:pStyle w:val="ab"/>
        <w:jc w:val="center"/>
        <w:rPr>
          <w:b/>
          <w:bCs/>
          <w:sz w:val="28"/>
          <w:szCs w:val="28"/>
        </w:rPr>
      </w:pPr>
    </w:p>
    <w:p w:rsidR="00582C60" w:rsidRPr="006F1C6F" w:rsidRDefault="00582C60" w:rsidP="000F0CBE">
      <w:pPr>
        <w:pStyle w:val="ab"/>
        <w:jc w:val="center"/>
        <w:rPr>
          <w:b/>
          <w:bCs/>
          <w:sz w:val="28"/>
          <w:szCs w:val="28"/>
        </w:rPr>
      </w:pPr>
    </w:p>
    <w:p w:rsidR="00582C60" w:rsidRDefault="00582C60" w:rsidP="000F0CBE">
      <w:pPr>
        <w:shd w:val="clear" w:color="auto" w:fill="FFFFFF"/>
        <w:spacing w:line="307" w:lineRule="exact"/>
        <w:ind w:left="3442"/>
        <w:jc w:val="both"/>
        <w:rPr>
          <w:color w:val="000000"/>
          <w:spacing w:val="-4"/>
          <w:sz w:val="28"/>
          <w:szCs w:val="28"/>
        </w:rPr>
      </w:pPr>
      <w:r w:rsidRPr="0063038E">
        <w:rPr>
          <w:color w:val="000000"/>
          <w:spacing w:val="-4"/>
          <w:sz w:val="28"/>
          <w:szCs w:val="28"/>
        </w:rPr>
        <w:t>1. Общие положения</w:t>
      </w:r>
    </w:p>
    <w:p w:rsidR="00582C60" w:rsidRPr="0063038E" w:rsidRDefault="00582C60" w:rsidP="000F0CBE">
      <w:pPr>
        <w:shd w:val="clear" w:color="auto" w:fill="FFFFFF"/>
        <w:spacing w:line="307" w:lineRule="exact"/>
        <w:ind w:left="3442"/>
        <w:jc w:val="both"/>
        <w:rPr>
          <w:sz w:val="28"/>
          <w:szCs w:val="28"/>
        </w:rPr>
      </w:pPr>
    </w:p>
    <w:p w:rsidR="00582C60" w:rsidRDefault="00582C60" w:rsidP="000F0CBE">
      <w:pPr>
        <w:shd w:val="clear" w:color="auto" w:fill="FFFFFF"/>
        <w:spacing w:line="307" w:lineRule="exact"/>
        <w:ind w:firstLine="797"/>
        <w:jc w:val="both"/>
        <w:rPr>
          <w:color w:val="000000"/>
          <w:spacing w:val="-1"/>
          <w:sz w:val="28"/>
          <w:szCs w:val="28"/>
        </w:rPr>
      </w:pPr>
      <w:r w:rsidRPr="00A8510D">
        <w:rPr>
          <w:color w:val="000000"/>
          <w:sz w:val="28"/>
          <w:szCs w:val="28"/>
        </w:rPr>
        <w:t xml:space="preserve">Настоящий Порядок разработан в соответствии с Федеральным законом </w:t>
      </w:r>
      <w:r w:rsidRPr="00A8510D">
        <w:rPr>
          <w:color w:val="000000"/>
          <w:spacing w:val="7"/>
          <w:sz w:val="28"/>
          <w:szCs w:val="28"/>
        </w:rPr>
        <w:t xml:space="preserve">от 5 апреля 2013  года №   44-ФЗ «О контрактной системе в сфере закупок </w:t>
      </w:r>
      <w:r w:rsidRPr="00A8510D">
        <w:rPr>
          <w:color w:val="000000"/>
          <w:spacing w:val="4"/>
          <w:sz w:val="28"/>
          <w:szCs w:val="28"/>
        </w:rPr>
        <w:t xml:space="preserve">товаров,  работ,  услуг для обеспечения  государственных и  муниципальных </w:t>
      </w:r>
      <w:r w:rsidRPr="00A8510D">
        <w:rPr>
          <w:color w:val="000000"/>
          <w:spacing w:val="1"/>
          <w:sz w:val="28"/>
          <w:szCs w:val="28"/>
        </w:rPr>
        <w:t xml:space="preserve">нужд» (далее </w:t>
      </w:r>
      <w:r w:rsidRPr="00A8510D">
        <w:rPr>
          <w:i/>
          <w:iCs/>
          <w:color w:val="000000"/>
          <w:spacing w:val="1"/>
          <w:sz w:val="28"/>
          <w:szCs w:val="28"/>
        </w:rPr>
        <w:t xml:space="preserve">- </w:t>
      </w:r>
      <w:r w:rsidRPr="00A8510D">
        <w:rPr>
          <w:color w:val="000000"/>
          <w:spacing w:val="1"/>
          <w:sz w:val="28"/>
          <w:szCs w:val="28"/>
        </w:rPr>
        <w:t xml:space="preserve">Закон 44-ФЗ) и определяет цели, задачи, функции, полномочия, состав, порядок  формирования и работы Единой комиссии по осуществлению закупок для обеспечения муниципальных нужд   </w:t>
      </w:r>
      <w:r>
        <w:rPr>
          <w:sz w:val="28"/>
          <w:szCs w:val="28"/>
        </w:rPr>
        <w:t xml:space="preserve">Бородинского </w:t>
      </w:r>
      <w:r w:rsidRPr="00A8510D">
        <w:rPr>
          <w:sz w:val="28"/>
          <w:szCs w:val="28"/>
        </w:rPr>
        <w:t>сельского поселения Приморско-Ахтарского района</w:t>
      </w:r>
      <w:r w:rsidRPr="00A8510D">
        <w:rPr>
          <w:color w:val="000000"/>
          <w:spacing w:val="4"/>
          <w:sz w:val="28"/>
          <w:szCs w:val="28"/>
        </w:rPr>
        <w:t xml:space="preserve"> (далее - Еди</w:t>
      </w:r>
      <w:r>
        <w:rPr>
          <w:color w:val="000000"/>
          <w:spacing w:val="4"/>
          <w:sz w:val="28"/>
          <w:szCs w:val="28"/>
        </w:rPr>
        <w:t xml:space="preserve">ная комиссия) </w:t>
      </w:r>
      <w:r w:rsidRPr="00A8510D">
        <w:rPr>
          <w:color w:val="000000"/>
          <w:spacing w:val="4"/>
          <w:sz w:val="28"/>
          <w:szCs w:val="28"/>
        </w:rPr>
        <w:t xml:space="preserve">путём проведения </w:t>
      </w:r>
      <w:r w:rsidRPr="00A8510D">
        <w:rPr>
          <w:color w:val="000000"/>
          <w:spacing w:val="-3"/>
          <w:sz w:val="28"/>
          <w:szCs w:val="28"/>
        </w:rPr>
        <w:t>открытых   конкурсов,   конкурсов   с   ограниченным   участием,   двухэта</w:t>
      </w:r>
      <w:r>
        <w:rPr>
          <w:color w:val="000000"/>
          <w:spacing w:val="-3"/>
          <w:sz w:val="28"/>
          <w:szCs w:val="28"/>
        </w:rPr>
        <w:t>п</w:t>
      </w:r>
      <w:r w:rsidRPr="00A8510D">
        <w:rPr>
          <w:color w:val="000000"/>
          <w:spacing w:val="-3"/>
          <w:sz w:val="28"/>
          <w:szCs w:val="28"/>
        </w:rPr>
        <w:t xml:space="preserve">ных  </w:t>
      </w:r>
      <w:r>
        <w:rPr>
          <w:color w:val="000000"/>
          <w:spacing w:val="5"/>
          <w:sz w:val="28"/>
          <w:szCs w:val="28"/>
        </w:rPr>
        <w:t>конкурсов  (далее</w:t>
      </w:r>
      <w:r w:rsidRPr="00A8510D">
        <w:rPr>
          <w:color w:val="000000"/>
          <w:spacing w:val="5"/>
          <w:sz w:val="28"/>
          <w:szCs w:val="28"/>
        </w:rPr>
        <w:t xml:space="preserve"> - конкурсы),  аукционов  в  электронной  форме  (далее -</w:t>
      </w:r>
      <w:r>
        <w:rPr>
          <w:color w:val="000000"/>
          <w:spacing w:val="5"/>
          <w:sz w:val="28"/>
          <w:szCs w:val="28"/>
        </w:rPr>
        <w:t xml:space="preserve"> </w:t>
      </w:r>
      <w:r w:rsidRPr="00A8510D">
        <w:rPr>
          <w:color w:val="000000"/>
          <w:spacing w:val="7"/>
          <w:sz w:val="28"/>
          <w:szCs w:val="28"/>
        </w:rPr>
        <w:t xml:space="preserve">электронный аукцион), запросов котировок цен (далее - запрос котировок), </w:t>
      </w:r>
      <w:r w:rsidRPr="00A8510D">
        <w:rPr>
          <w:color w:val="000000"/>
          <w:spacing w:val="3"/>
          <w:sz w:val="28"/>
          <w:szCs w:val="28"/>
        </w:rPr>
        <w:t xml:space="preserve">запросов предложений, предварительного отбора участников закупки в целях </w:t>
      </w:r>
      <w:r w:rsidRPr="00A8510D">
        <w:rPr>
          <w:color w:val="000000"/>
          <w:spacing w:val="2"/>
          <w:sz w:val="28"/>
          <w:szCs w:val="28"/>
        </w:rPr>
        <w:t xml:space="preserve">оказания гуманитарной помощи либо ликвидации последствий чрезвычайных </w:t>
      </w:r>
      <w:r w:rsidRPr="00A8510D">
        <w:rPr>
          <w:color w:val="000000"/>
          <w:spacing w:val="3"/>
          <w:sz w:val="28"/>
          <w:szCs w:val="28"/>
        </w:rPr>
        <w:t xml:space="preserve">ситуаций природного или техногенного характера (далее - предварительный </w:t>
      </w:r>
      <w:r w:rsidRPr="00A8510D">
        <w:rPr>
          <w:color w:val="000000"/>
          <w:spacing w:val="-1"/>
          <w:sz w:val="28"/>
          <w:szCs w:val="28"/>
        </w:rPr>
        <w:t>отбор), а также сферу ответственности членов Единой комиссии.</w:t>
      </w:r>
    </w:p>
    <w:p w:rsidR="00582C60" w:rsidRDefault="00582C60" w:rsidP="000F0CBE">
      <w:pPr>
        <w:shd w:val="clear" w:color="auto" w:fill="FFFFFF"/>
        <w:spacing w:line="307" w:lineRule="exact"/>
        <w:jc w:val="center"/>
        <w:rPr>
          <w:color w:val="000000"/>
          <w:spacing w:val="-2"/>
          <w:sz w:val="28"/>
          <w:szCs w:val="28"/>
        </w:rPr>
      </w:pPr>
    </w:p>
    <w:p w:rsidR="00582C60" w:rsidRDefault="00582C60" w:rsidP="000F0CBE">
      <w:pPr>
        <w:shd w:val="clear" w:color="auto" w:fill="FFFFFF"/>
        <w:spacing w:line="307" w:lineRule="exact"/>
        <w:jc w:val="center"/>
        <w:rPr>
          <w:color w:val="000000"/>
          <w:spacing w:val="-2"/>
          <w:sz w:val="28"/>
          <w:szCs w:val="28"/>
        </w:rPr>
      </w:pPr>
      <w:r w:rsidRPr="0063038E">
        <w:rPr>
          <w:color w:val="000000"/>
          <w:spacing w:val="-2"/>
          <w:sz w:val="28"/>
          <w:szCs w:val="28"/>
        </w:rPr>
        <w:t>2. Правовое регулирование</w:t>
      </w:r>
    </w:p>
    <w:p w:rsidR="00582C60" w:rsidRPr="0063038E" w:rsidRDefault="00582C60" w:rsidP="000F0CBE">
      <w:pPr>
        <w:shd w:val="clear" w:color="auto" w:fill="FFFFFF"/>
        <w:spacing w:line="307" w:lineRule="exact"/>
        <w:jc w:val="center"/>
        <w:rPr>
          <w:color w:val="000000"/>
          <w:spacing w:val="-2"/>
          <w:sz w:val="28"/>
          <w:szCs w:val="28"/>
        </w:rPr>
      </w:pPr>
    </w:p>
    <w:p w:rsidR="00582C60" w:rsidRPr="00A8510D" w:rsidRDefault="00582C60" w:rsidP="000F0CBE">
      <w:pPr>
        <w:pStyle w:val="ab"/>
        <w:ind w:firstLine="708"/>
        <w:jc w:val="both"/>
        <w:rPr>
          <w:sz w:val="28"/>
          <w:szCs w:val="28"/>
        </w:rPr>
      </w:pPr>
      <w:r w:rsidRPr="00A8510D">
        <w:rPr>
          <w:sz w:val="28"/>
          <w:szCs w:val="28"/>
        </w:rPr>
        <w:t>Единая комиссия в процессе своей деятельности руководствуется:</w:t>
      </w:r>
    </w:p>
    <w:p w:rsidR="00582C60" w:rsidRPr="00A8510D" w:rsidRDefault="00582C60" w:rsidP="000F0CB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307" w:lineRule="exact"/>
        <w:ind w:left="10"/>
        <w:jc w:val="both"/>
        <w:rPr>
          <w:color w:val="000000"/>
          <w:spacing w:val="-24"/>
          <w:sz w:val="28"/>
          <w:szCs w:val="28"/>
        </w:rPr>
      </w:pPr>
      <w:r w:rsidRPr="00A8510D">
        <w:rPr>
          <w:color w:val="000000"/>
          <w:spacing w:val="-2"/>
          <w:sz w:val="28"/>
          <w:szCs w:val="28"/>
        </w:rPr>
        <w:t>Конституцией Российской Федерации;</w:t>
      </w:r>
    </w:p>
    <w:p w:rsidR="00582C60" w:rsidRPr="00A8510D" w:rsidRDefault="00582C60" w:rsidP="000F0CB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307" w:lineRule="exact"/>
        <w:ind w:left="10"/>
        <w:jc w:val="both"/>
        <w:rPr>
          <w:color w:val="000000"/>
          <w:spacing w:val="-18"/>
          <w:sz w:val="28"/>
          <w:szCs w:val="28"/>
        </w:rPr>
      </w:pPr>
      <w:r w:rsidRPr="00A8510D">
        <w:rPr>
          <w:color w:val="000000"/>
          <w:spacing w:val="-6"/>
          <w:sz w:val="28"/>
          <w:szCs w:val="28"/>
        </w:rPr>
        <w:t>Гражданским кодексом Российской Федерации;</w:t>
      </w:r>
    </w:p>
    <w:p w:rsidR="00582C60" w:rsidRPr="00A8510D" w:rsidRDefault="00582C60" w:rsidP="000F0CB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line="307" w:lineRule="exact"/>
        <w:ind w:left="10"/>
        <w:jc w:val="both"/>
        <w:rPr>
          <w:color w:val="000000"/>
          <w:spacing w:val="-11"/>
          <w:sz w:val="28"/>
          <w:szCs w:val="28"/>
        </w:rPr>
      </w:pPr>
      <w:r w:rsidRPr="00A8510D">
        <w:rPr>
          <w:color w:val="000000"/>
          <w:spacing w:val="-1"/>
          <w:sz w:val="28"/>
          <w:szCs w:val="28"/>
        </w:rPr>
        <w:t>Бюджетным кодексом Российской Федерации;</w:t>
      </w:r>
    </w:p>
    <w:p w:rsidR="00582C60" w:rsidRPr="00A8510D" w:rsidRDefault="00582C60" w:rsidP="000F0CBE">
      <w:pPr>
        <w:widowControl w:val="0"/>
        <w:numPr>
          <w:ilvl w:val="0"/>
          <w:numId w:val="1"/>
        </w:numPr>
        <w:shd w:val="clear" w:color="auto" w:fill="FFFFFF"/>
        <w:tabs>
          <w:tab w:val="left" w:pos="283"/>
          <w:tab w:val="left" w:pos="9638"/>
        </w:tabs>
        <w:suppressAutoHyphens w:val="0"/>
        <w:autoSpaceDE w:val="0"/>
        <w:autoSpaceDN w:val="0"/>
        <w:adjustRightInd w:val="0"/>
        <w:spacing w:line="307" w:lineRule="exact"/>
        <w:ind w:left="10" w:right="-1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Федеральным законом от</w:t>
      </w:r>
      <w:r w:rsidRPr="00A8510D">
        <w:rPr>
          <w:color w:val="000000"/>
          <w:spacing w:val="4"/>
          <w:sz w:val="28"/>
          <w:szCs w:val="28"/>
        </w:rPr>
        <w:t xml:space="preserve"> 5 </w:t>
      </w:r>
      <w:r>
        <w:rPr>
          <w:color w:val="000000"/>
          <w:spacing w:val="4"/>
          <w:sz w:val="28"/>
          <w:szCs w:val="28"/>
        </w:rPr>
        <w:t xml:space="preserve">апреля 2013 </w:t>
      </w:r>
      <w:r w:rsidRPr="00A8510D">
        <w:rPr>
          <w:color w:val="000000"/>
          <w:spacing w:val="4"/>
          <w:sz w:val="28"/>
          <w:szCs w:val="28"/>
        </w:rPr>
        <w:t>года №   44-ФЗ «О контрактной</w:t>
      </w:r>
      <w:r w:rsidRPr="00A8510D">
        <w:rPr>
          <w:color w:val="000000"/>
          <w:spacing w:val="4"/>
          <w:sz w:val="28"/>
          <w:szCs w:val="28"/>
        </w:rPr>
        <w:br/>
      </w:r>
      <w:r w:rsidRPr="00A8510D">
        <w:rPr>
          <w:color w:val="000000"/>
          <w:sz w:val="28"/>
          <w:szCs w:val="28"/>
        </w:rPr>
        <w:t>системе в сфере закупок товаров, работ, услуг для</w:t>
      </w:r>
      <w:r w:rsidRPr="00A8510D">
        <w:rPr>
          <w:color w:val="000000"/>
          <w:sz w:val="28"/>
          <w:szCs w:val="28"/>
          <w:vertAlign w:val="superscript"/>
        </w:rPr>
        <w:t xml:space="preserve"> </w:t>
      </w:r>
      <w:r w:rsidRPr="00A8510D">
        <w:rPr>
          <w:color w:val="000000"/>
          <w:sz w:val="28"/>
          <w:szCs w:val="28"/>
        </w:rPr>
        <w:t>обеспечения</w:t>
      </w:r>
      <w:r w:rsidRPr="00A8510D">
        <w:rPr>
          <w:color w:val="000000"/>
          <w:sz w:val="28"/>
          <w:szCs w:val="28"/>
        </w:rPr>
        <w:br/>
      </w:r>
      <w:r w:rsidRPr="00A8510D">
        <w:rPr>
          <w:color w:val="000000"/>
          <w:spacing w:val="1"/>
          <w:sz w:val="28"/>
          <w:szCs w:val="28"/>
        </w:rPr>
        <w:t>государственных и муниципальных нужд»;</w:t>
      </w:r>
    </w:p>
    <w:p w:rsidR="00582C60" w:rsidRPr="00A8510D" w:rsidRDefault="00582C60" w:rsidP="000F0CBE">
      <w:pPr>
        <w:shd w:val="clear" w:color="auto" w:fill="FFFFFF"/>
        <w:tabs>
          <w:tab w:val="left" w:pos="499"/>
        </w:tabs>
        <w:spacing w:line="317" w:lineRule="exact"/>
        <w:ind w:left="19" w:right="-1"/>
        <w:jc w:val="both"/>
        <w:rPr>
          <w:sz w:val="28"/>
          <w:szCs w:val="28"/>
        </w:rPr>
      </w:pPr>
      <w:r w:rsidRPr="00A8510D">
        <w:rPr>
          <w:color w:val="000000"/>
          <w:spacing w:val="-17"/>
          <w:sz w:val="28"/>
          <w:szCs w:val="28"/>
        </w:rPr>
        <w:t>5)</w:t>
      </w:r>
      <w:r w:rsidRPr="00A8510D">
        <w:rPr>
          <w:color w:val="000000"/>
          <w:sz w:val="28"/>
          <w:szCs w:val="28"/>
        </w:rPr>
        <w:tab/>
      </w:r>
      <w:r w:rsidRPr="00A8510D">
        <w:rPr>
          <w:color w:val="000000"/>
          <w:spacing w:val="-2"/>
          <w:sz w:val="28"/>
          <w:szCs w:val="28"/>
        </w:rPr>
        <w:t>иными федеральными законами, нормативными правовыми актами</w:t>
      </w:r>
      <w:r w:rsidRPr="00A8510D">
        <w:rPr>
          <w:color w:val="000000"/>
          <w:spacing w:val="-2"/>
          <w:sz w:val="28"/>
          <w:szCs w:val="28"/>
        </w:rPr>
        <w:br/>
      </w:r>
      <w:r w:rsidRPr="00A8510D">
        <w:rPr>
          <w:color w:val="000000"/>
          <w:spacing w:val="-1"/>
          <w:sz w:val="28"/>
          <w:szCs w:val="28"/>
        </w:rPr>
        <w:t>Российской Федерации, правовыми актами Краснодарского края;</w:t>
      </w:r>
    </w:p>
    <w:p w:rsidR="00582C60" w:rsidRDefault="00582C60" w:rsidP="000F0CBE">
      <w:pPr>
        <w:shd w:val="clear" w:color="auto" w:fill="FFFFFF"/>
        <w:tabs>
          <w:tab w:val="left" w:pos="307"/>
        </w:tabs>
        <w:spacing w:before="24"/>
        <w:ind w:left="24"/>
        <w:jc w:val="both"/>
        <w:rPr>
          <w:color w:val="000000"/>
          <w:spacing w:val="-2"/>
          <w:sz w:val="28"/>
          <w:szCs w:val="28"/>
        </w:rPr>
      </w:pPr>
      <w:r w:rsidRPr="00A8510D">
        <w:rPr>
          <w:color w:val="000000"/>
          <w:spacing w:val="-17"/>
          <w:sz w:val="28"/>
          <w:szCs w:val="28"/>
        </w:rPr>
        <w:t>6)</w:t>
      </w:r>
      <w:r w:rsidRPr="00A8510D">
        <w:rPr>
          <w:color w:val="000000"/>
          <w:sz w:val="28"/>
          <w:szCs w:val="28"/>
        </w:rPr>
        <w:tab/>
      </w:r>
      <w:r w:rsidRPr="00A8510D">
        <w:rPr>
          <w:color w:val="000000"/>
          <w:spacing w:val="-2"/>
          <w:sz w:val="28"/>
          <w:szCs w:val="28"/>
        </w:rPr>
        <w:t>настоящим Порядком.</w:t>
      </w:r>
    </w:p>
    <w:p w:rsidR="00582C60" w:rsidRDefault="00582C60" w:rsidP="000F0CBE">
      <w:pPr>
        <w:shd w:val="clear" w:color="auto" w:fill="FFFFFF"/>
        <w:tabs>
          <w:tab w:val="left" w:pos="307"/>
        </w:tabs>
        <w:spacing w:before="24"/>
        <w:ind w:left="24"/>
        <w:jc w:val="center"/>
        <w:rPr>
          <w:color w:val="000000"/>
          <w:spacing w:val="-1"/>
          <w:sz w:val="28"/>
          <w:szCs w:val="28"/>
        </w:rPr>
      </w:pPr>
    </w:p>
    <w:p w:rsidR="00582C60" w:rsidRDefault="00582C60" w:rsidP="000F0CBE">
      <w:pPr>
        <w:shd w:val="clear" w:color="auto" w:fill="FFFFFF"/>
        <w:tabs>
          <w:tab w:val="left" w:pos="307"/>
        </w:tabs>
        <w:spacing w:before="24"/>
        <w:ind w:left="24"/>
        <w:jc w:val="center"/>
        <w:rPr>
          <w:color w:val="000000"/>
          <w:spacing w:val="-1"/>
          <w:sz w:val="28"/>
          <w:szCs w:val="28"/>
        </w:rPr>
      </w:pPr>
    </w:p>
    <w:p w:rsidR="00582C60" w:rsidRDefault="00582C60" w:rsidP="000F0CBE">
      <w:pPr>
        <w:shd w:val="clear" w:color="auto" w:fill="FFFFFF"/>
        <w:tabs>
          <w:tab w:val="left" w:pos="307"/>
        </w:tabs>
        <w:spacing w:before="24"/>
        <w:ind w:left="24"/>
        <w:jc w:val="center"/>
        <w:rPr>
          <w:color w:val="000000"/>
          <w:spacing w:val="-1"/>
          <w:sz w:val="28"/>
          <w:szCs w:val="28"/>
        </w:rPr>
      </w:pPr>
    </w:p>
    <w:p w:rsidR="00582C60" w:rsidRDefault="00582C60" w:rsidP="000F0CBE">
      <w:pPr>
        <w:shd w:val="clear" w:color="auto" w:fill="FFFFFF"/>
        <w:tabs>
          <w:tab w:val="left" w:pos="307"/>
        </w:tabs>
        <w:spacing w:before="24"/>
        <w:ind w:left="24"/>
        <w:jc w:val="center"/>
        <w:rPr>
          <w:color w:val="000000"/>
          <w:spacing w:val="-1"/>
          <w:sz w:val="28"/>
          <w:szCs w:val="28"/>
        </w:rPr>
      </w:pPr>
      <w:r w:rsidRPr="0063038E">
        <w:rPr>
          <w:color w:val="000000"/>
          <w:spacing w:val="-1"/>
          <w:sz w:val="28"/>
          <w:szCs w:val="28"/>
        </w:rPr>
        <w:lastRenderedPageBreak/>
        <w:t>3. Цели и задачи Единой комиссии</w:t>
      </w:r>
    </w:p>
    <w:p w:rsidR="00582C60" w:rsidRPr="0063038E" w:rsidRDefault="00582C60" w:rsidP="000F0CBE">
      <w:pPr>
        <w:shd w:val="clear" w:color="auto" w:fill="FFFFFF"/>
        <w:tabs>
          <w:tab w:val="left" w:pos="307"/>
        </w:tabs>
        <w:spacing w:before="24"/>
        <w:ind w:left="24"/>
        <w:jc w:val="center"/>
        <w:rPr>
          <w:color w:val="000000"/>
          <w:spacing w:val="-1"/>
          <w:sz w:val="28"/>
          <w:szCs w:val="28"/>
        </w:rPr>
      </w:pPr>
    </w:p>
    <w:p w:rsidR="00582C60" w:rsidRPr="00A8510D" w:rsidRDefault="00582C60" w:rsidP="000F0CBE">
      <w:pPr>
        <w:pStyle w:val="ab"/>
        <w:ind w:firstLine="4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          </w:t>
      </w:r>
      <w:r w:rsidRPr="00A8510D">
        <w:rPr>
          <w:color w:val="000000"/>
          <w:spacing w:val="12"/>
          <w:sz w:val="28"/>
          <w:szCs w:val="28"/>
        </w:rPr>
        <w:t xml:space="preserve">3.1. Единая комиссия создаётся в целях определения поставщиков </w:t>
      </w:r>
      <w:r w:rsidRPr="00A8510D">
        <w:rPr>
          <w:color w:val="000000"/>
          <w:spacing w:val="6"/>
          <w:sz w:val="28"/>
          <w:szCs w:val="28"/>
        </w:rPr>
        <w:t xml:space="preserve">(подрядчиков, исполнителей) при проведении конкурсов, электронных </w:t>
      </w:r>
      <w:r w:rsidRPr="00A8510D">
        <w:rPr>
          <w:color w:val="000000"/>
          <w:spacing w:val="3"/>
          <w:sz w:val="28"/>
          <w:szCs w:val="28"/>
        </w:rPr>
        <w:t xml:space="preserve">аукционов, запросов котировок, запросов предложений, а также составления </w:t>
      </w:r>
      <w:r w:rsidRPr="00A8510D">
        <w:rPr>
          <w:color w:val="000000"/>
          <w:spacing w:val="5"/>
          <w:sz w:val="28"/>
          <w:szCs w:val="28"/>
        </w:rPr>
        <w:t>перечня поставщиков и принятия решения о включении или</w:t>
      </w:r>
      <w:r w:rsidRPr="00A8510D">
        <w:rPr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об отказе во </w:t>
      </w:r>
      <w:r w:rsidRPr="00A8510D">
        <w:rPr>
          <w:color w:val="000000"/>
          <w:spacing w:val="1"/>
          <w:sz w:val="28"/>
          <w:szCs w:val="28"/>
        </w:rPr>
        <w:t xml:space="preserve">включении участника предварительного отбора в перечень поставщиков. </w:t>
      </w:r>
    </w:p>
    <w:p w:rsidR="00582C60" w:rsidRPr="00A8510D" w:rsidRDefault="00582C60" w:rsidP="000F0CBE">
      <w:pPr>
        <w:shd w:val="clear" w:color="auto" w:fill="FFFFFF"/>
        <w:spacing w:line="307" w:lineRule="exact"/>
        <w:ind w:left="48" w:right="4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</w:t>
      </w:r>
      <w:r w:rsidRPr="00A8510D">
        <w:rPr>
          <w:color w:val="000000"/>
          <w:spacing w:val="2"/>
          <w:sz w:val="28"/>
          <w:szCs w:val="28"/>
        </w:rPr>
        <w:t xml:space="preserve">3.2. Исходя из целей деятельности, определённых в пункте </w:t>
      </w:r>
      <w:r w:rsidRPr="00A8510D">
        <w:rPr>
          <w:color w:val="000000"/>
          <w:spacing w:val="23"/>
          <w:sz w:val="28"/>
          <w:szCs w:val="28"/>
        </w:rPr>
        <w:t>3.1</w:t>
      </w:r>
      <w:r w:rsidRPr="00A8510D">
        <w:rPr>
          <w:color w:val="000000"/>
          <w:spacing w:val="2"/>
          <w:sz w:val="28"/>
          <w:szCs w:val="28"/>
        </w:rPr>
        <w:t xml:space="preserve"> настоящего </w:t>
      </w:r>
      <w:r w:rsidRPr="00A8510D">
        <w:rPr>
          <w:color w:val="000000"/>
          <w:spacing w:val="-4"/>
          <w:sz w:val="28"/>
          <w:szCs w:val="28"/>
        </w:rPr>
        <w:t>Порядка, в задачи Единой комиссии входят:</w:t>
      </w:r>
    </w:p>
    <w:p w:rsidR="00582C60" w:rsidRPr="00A8510D" w:rsidRDefault="00582C60" w:rsidP="000F0CBE">
      <w:pPr>
        <w:shd w:val="clear" w:color="auto" w:fill="FFFFFF"/>
        <w:tabs>
          <w:tab w:val="left" w:pos="331"/>
        </w:tabs>
        <w:spacing w:before="10" w:line="307" w:lineRule="exact"/>
        <w:ind w:left="38"/>
        <w:jc w:val="both"/>
        <w:rPr>
          <w:sz w:val="28"/>
          <w:szCs w:val="28"/>
        </w:rPr>
      </w:pPr>
      <w:r>
        <w:rPr>
          <w:color w:val="000000"/>
          <w:spacing w:val="-26"/>
          <w:sz w:val="28"/>
          <w:szCs w:val="28"/>
        </w:rPr>
        <w:tab/>
        <w:t xml:space="preserve">          </w:t>
      </w:r>
      <w:r w:rsidRPr="00A8510D">
        <w:rPr>
          <w:color w:val="000000"/>
          <w:spacing w:val="-26"/>
          <w:sz w:val="28"/>
          <w:szCs w:val="28"/>
        </w:rPr>
        <w:t>1)</w:t>
      </w:r>
      <w:r>
        <w:rPr>
          <w:color w:val="000000"/>
          <w:spacing w:val="-26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обеспечение объективности и беспристрастности при рассмотрении и оценке</w:t>
      </w:r>
      <w:r>
        <w:rPr>
          <w:color w:val="000000"/>
          <w:sz w:val="28"/>
          <w:szCs w:val="28"/>
        </w:rPr>
        <w:t xml:space="preserve"> </w:t>
      </w:r>
      <w:r w:rsidRPr="00A8510D">
        <w:rPr>
          <w:color w:val="000000"/>
          <w:spacing w:val="5"/>
          <w:sz w:val="28"/>
          <w:szCs w:val="28"/>
        </w:rPr>
        <w:t>заявок на участие в конкурсах, электронных аукционах, запросах котировок,</w:t>
      </w:r>
      <w:r>
        <w:rPr>
          <w:color w:val="000000"/>
          <w:spacing w:val="5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запросах предложений, предварительном отборе;</w:t>
      </w:r>
    </w:p>
    <w:p w:rsidR="00582C60" w:rsidRPr="00A8510D" w:rsidRDefault="00582C60" w:rsidP="000F0CBE">
      <w:pPr>
        <w:shd w:val="clear" w:color="auto" w:fill="FFFFFF"/>
        <w:tabs>
          <w:tab w:val="left" w:pos="403"/>
        </w:tabs>
        <w:spacing w:before="24" w:line="298" w:lineRule="exact"/>
        <w:ind w:left="29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</w:t>
      </w:r>
      <w:r w:rsidRPr="00A8510D">
        <w:rPr>
          <w:color w:val="000000"/>
          <w:spacing w:val="-12"/>
          <w:sz w:val="28"/>
          <w:szCs w:val="28"/>
        </w:rPr>
        <w:t>2)</w:t>
      </w:r>
      <w:r>
        <w:rPr>
          <w:color w:val="000000"/>
          <w:spacing w:val="-12"/>
          <w:sz w:val="28"/>
          <w:szCs w:val="28"/>
        </w:rPr>
        <w:t xml:space="preserve"> </w:t>
      </w:r>
      <w:r w:rsidRPr="00A8510D">
        <w:rPr>
          <w:color w:val="000000"/>
          <w:spacing w:val="3"/>
          <w:sz w:val="28"/>
          <w:szCs w:val="28"/>
        </w:rPr>
        <w:t>обеспече</w:t>
      </w:r>
      <w:r>
        <w:rPr>
          <w:color w:val="000000"/>
          <w:spacing w:val="3"/>
          <w:sz w:val="28"/>
          <w:szCs w:val="28"/>
        </w:rPr>
        <w:t>ния добросовестной конкуренции,</w:t>
      </w:r>
      <w:r w:rsidRPr="00A8510D">
        <w:rPr>
          <w:color w:val="000000"/>
          <w:spacing w:val="3"/>
          <w:sz w:val="28"/>
          <w:szCs w:val="28"/>
        </w:rPr>
        <w:t xml:space="preserve"> недопущения дискриминации,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1"/>
          <w:sz w:val="28"/>
          <w:szCs w:val="28"/>
        </w:rPr>
        <w:t>введения ограничений или преимуществ для отдельных участников закупки, за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5"/>
          <w:sz w:val="28"/>
          <w:szCs w:val="28"/>
        </w:rPr>
        <w:t>исключением случаев, если такие преимущества установлены действующим</w:t>
      </w:r>
      <w:r>
        <w:rPr>
          <w:color w:val="000000"/>
          <w:spacing w:val="5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законом о контрактной системе;</w:t>
      </w:r>
    </w:p>
    <w:p w:rsidR="00582C60" w:rsidRPr="00A8510D" w:rsidRDefault="00582C60" w:rsidP="000F0CBE">
      <w:pPr>
        <w:shd w:val="clear" w:color="auto" w:fill="FFFFFF"/>
        <w:tabs>
          <w:tab w:val="left" w:pos="317"/>
        </w:tabs>
        <w:spacing w:before="29" w:line="293" w:lineRule="exact"/>
        <w:ind w:left="29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 </w:t>
      </w:r>
      <w:r w:rsidRPr="00A8510D">
        <w:rPr>
          <w:color w:val="000000"/>
          <w:spacing w:val="-9"/>
          <w:sz w:val="28"/>
          <w:szCs w:val="28"/>
        </w:rPr>
        <w:t>3)</w:t>
      </w:r>
      <w:r>
        <w:rPr>
          <w:color w:val="000000"/>
          <w:spacing w:val="-9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устранения возможностей злоупотребления и коррупции при осуществлении</w:t>
      </w:r>
      <w:r>
        <w:rPr>
          <w:color w:val="000000"/>
          <w:sz w:val="28"/>
          <w:szCs w:val="28"/>
        </w:rPr>
        <w:t xml:space="preserve"> </w:t>
      </w:r>
      <w:r w:rsidRPr="00A8510D">
        <w:rPr>
          <w:color w:val="000000"/>
          <w:spacing w:val="-6"/>
          <w:sz w:val="28"/>
          <w:szCs w:val="28"/>
        </w:rPr>
        <w:t>закупок;</w:t>
      </w:r>
    </w:p>
    <w:p w:rsidR="00582C60" w:rsidRPr="00A8510D" w:rsidRDefault="00582C60" w:rsidP="000F0CBE">
      <w:pPr>
        <w:shd w:val="clear" w:color="auto" w:fill="FFFFFF"/>
        <w:tabs>
          <w:tab w:val="left" w:pos="408"/>
        </w:tabs>
        <w:spacing w:before="14" w:line="307" w:lineRule="exact"/>
        <w:ind w:left="14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            </w:t>
      </w:r>
      <w:r w:rsidRPr="00A8510D">
        <w:rPr>
          <w:color w:val="000000"/>
          <w:spacing w:val="-12"/>
          <w:sz w:val="28"/>
          <w:szCs w:val="28"/>
        </w:rPr>
        <w:t>4)</w:t>
      </w:r>
      <w:r>
        <w:rPr>
          <w:color w:val="000000"/>
          <w:spacing w:val="-12"/>
          <w:sz w:val="28"/>
          <w:szCs w:val="28"/>
        </w:rPr>
        <w:t xml:space="preserve"> </w:t>
      </w:r>
      <w:r w:rsidRPr="00A8510D">
        <w:rPr>
          <w:color w:val="000000"/>
          <w:spacing w:val="7"/>
          <w:sz w:val="28"/>
          <w:szCs w:val="28"/>
        </w:rPr>
        <w:t xml:space="preserve">соблюдение </w:t>
      </w:r>
      <w:r>
        <w:rPr>
          <w:color w:val="000000"/>
          <w:spacing w:val="7"/>
          <w:sz w:val="28"/>
          <w:szCs w:val="28"/>
        </w:rPr>
        <w:t xml:space="preserve">конфиденциальности информации, </w:t>
      </w:r>
      <w:r w:rsidRPr="00A8510D">
        <w:rPr>
          <w:color w:val="000000"/>
          <w:spacing w:val="7"/>
          <w:sz w:val="28"/>
          <w:szCs w:val="28"/>
        </w:rPr>
        <w:t>содержащейся в заявках</w:t>
      </w:r>
      <w:r>
        <w:rPr>
          <w:color w:val="000000"/>
          <w:spacing w:val="7"/>
          <w:sz w:val="28"/>
          <w:szCs w:val="28"/>
        </w:rPr>
        <w:t xml:space="preserve"> </w:t>
      </w:r>
      <w:r w:rsidRPr="00A8510D">
        <w:rPr>
          <w:color w:val="000000"/>
          <w:spacing w:val="-3"/>
          <w:sz w:val="28"/>
          <w:szCs w:val="28"/>
        </w:rPr>
        <w:t>участников з</w:t>
      </w:r>
      <w:r>
        <w:rPr>
          <w:color w:val="000000"/>
          <w:spacing w:val="-3"/>
          <w:sz w:val="28"/>
          <w:szCs w:val="28"/>
        </w:rPr>
        <w:t xml:space="preserve">акупок, недопущения разглашения </w:t>
      </w:r>
      <w:r w:rsidRPr="00A8510D">
        <w:rPr>
          <w:color w:val="000000"/>
          <w:spacing w:val="-3"/>
          <w:sz w:val="28"/>
          <w:szCs w:val="28"/>
        </w:rPr>
        <w:t>сведений, ставших известными</w:t>
      </w:r>
      <w:r>
        <w:rPr>
          <w:color w:val="000000"/>
          <w:spacing w:val="-3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 xml:space="preserve">в   ходе    проведения    процедур </w:t>
      </w:r>
      <w:r>
        <w:rPr>
          <w:color w:val="000000"/>
          <w:sz w:val="28"/>
          <w:szCs w:val="28"/>
        </w:rPr>
        <w:t xml:space="preserve">   определения    поставщиков</w:t>
      </w:r>
      <w:r w:rsidRPr="00A8510D">
        <w:rPr>
          <w:color w:val="000000"/>
          <w:sz w:val="28"/>
          <w:szCs w:val="28"/>
        </w:rPr>
        <w:t xml:space="preserve"> (подрядчиков, </w:t>
      </w:r>
      <w:r w:rsidRPr="00A8510D">
        <w:rPr>
          <w:color w:val="000000"/>
          <w:spacing w:val="-3"/>
          <w:sz w:val="28"/>
          <w:szCs w:val="28"/>
        </w:rPr>
        <w:t>исполнителей);</w:t>
      </w:r>
    </w:p>
    <w:p w:rsidR="00582C60" w:rsidRDefault="00582C60" w:rsidP="000F0CBE">
      <w:pPr>
        <w:shd w:val="clear" w:color="auto" w:fill="FFFFFF"/>
        <w:tabs>
          <w:tab w:val="left" w:pos="538"/>
        </w:tabs>
        <w:spacing w:before="10" w:line="307" w:lineRule="exact"/>
        <w:ind w:left="19"/>
        <w:jc w:val="both"/>
        <w:rPr>
          <w:color w:val="000000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             </w:t>
      </w:r>
      <w:r w:rsidRPr="00A8510D">
        <w:rPr>
          <w:color w:val="000000"/>
          <w:spacing w:val="-16"/>
          <w:sz w:val="28"/>
          <w:szCs w:val="28"/>
        </w:rPr>
        <w:t>5)</w:t>
      </w:r>
      <w:r w:rsidRPr="00A8510D">
        <w:rPr>
          <w:color w:val="000000"/>
          <w:sz w:val="28"/>
          <w:szCs w:val="28"/>
        </w:rPr>
        <w:tab/>
      </w:r>
      <w:r w:rsidRPr="00A8510D">
        <w:rPr>
          <w:color w:val="000000"/>
          <w:spacing w:val="-1"/>
          <w:sz w:val="28"/>
          <w:szCs w:val="28"/>
        </w:rPr>
        <w:t>соблюдение    принципов    открытости</w:t>
      </w:r>
      <w:r>
        <w:rPr>
          <w:color w:val="000000"/>
          <w:spacing w:val="-1"/>
          <w:sz w:val="28"/>
          <w:szCs w:val="28"/>
        </w:rPr>
        <w:t xml:space="preserve">, прозрачности     информации </w:t>
      </w:r>
      <w:r w:rsidRPr="00A8510D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контрактной системе в сфере закупок и обеспечения конкуренции.</w:t>
      </w:r>
    </w:p>
    <w:p w:rsidR="00582C60" w:rsidRPr="00A8510D" w:rsidRDefault="00582C60" w:rsidP="000F0CBE">
      <w:pPr>
        <w:shd w:val="clear" w:color="auto" w:fill="FFFFFF"/>
        <w:tabs>
          <w:tab w:val="left" w:pos="538"/>
        </w:tabs>
        <w:spacing w:before="10" w:line="307" w:lineRule="exact"/>
        <w:ind w:left="19"/>
        <w:jc w:val="both"/>
        <w:rPr>
          <w:sz w:val="28"/>
          <w:szCs w:val="28"/>
        </w:rPr>
      </w:pPr>
    </w:p>
    <w:p w:rsidR="00582C60" w:rsidRDefault="00582C60" w:rsidP="000F0CB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63038E">
        <w:rPr>
          <w:color w:val="000000"/>
          <w:spacing w:val="1"/>
          <w:sz w:val="28"/>
          <w:szCs w:val="28"/>
        </w:rPr>
        <w:t>4. Порядок формирования Единой комиссии</w:t>
      </w:r>
    </w:p>
    <w:p w:rsidR="00582C60" w:rsidRPr="0063038E" w:rsidRDefault="00582C60" w:rsidP="000F0CBE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</w:p>
    <w:p w:rsidR="00582C60" w:rsidRPr="00A8510D" w:rsidRDefault="00582C60" w:rsidP="000F0CBE">
      <w:pPr>
        <w:pStyle w:val="a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Единая   комиссия   является:</w:t>
      </w:r>
      <w:r w:rsidRPr="00A8510D">
        <w:rPr>
          <w:sz w:val="28"/>
          <w:szCs w:val="28"/>
        </w:rPr>
        <w:t xml:space="preserve"> коллегиальным   органом   </w:t>
      </w:r>
      <w:r>
        <w:rPr>
          <w:sz w:val="28"/>
          <w:szCs w:val="28"/>
        </w:rPr>
        <w:t>Бородинского</w:t>
      </w:r>
      <w:r w:rsidRPr="00A8510D">
        <w:rPr>
          <w:sz w:val="28"/>
          <w:szCs w:val="28"/>
        </w:rPr>
        <w:t xml:space="preserve"> сельского поселения Приморско-Ахтарского района, действующим на постоянной основе.</w:t>
      </w:r>
    </w:p>
    <w:p w:rsidR="00582C60" w:rsidRDefault="00582C60" w:rsidP="000F0CBE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line="312" w:lineRule="exact"/>
        <w:ind w:left="1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4.1.</w:t>
      </w:r>
      <w:r w:rsidRPr="00A8510D">
        <w:rPr>
          <w:color w:val="000000"/>
          <w:spacing w:val="1"/>
          <w:sz w:val="28"/>
          <w:szCs w:val="28"/>
        </w:rPr>
        <w:t>Решение   о   создании   Единой   комиссии   принимается   на   основании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 xml:space="preserve">постановления    </w:t>
      </w:r>
      <w:r w:rsidRPr="00A851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</w:t>
      </w:r>
      <w:r w:rsidRPr="00A8510D">
        <w:rPr>
          <w:sz w:val="28"/>
          <w:szCs w:val="28"/>
        </w:rPr>
        <w:t xml:space="preserve"> сельского поселения Приморско-Ахтарского района</w:t>
      </w:r>
      <w:r w:rsidRPr="00A8510D">
        <w:rPr>
          <w:color w:val="000000"/>
          <w:sz w:val="28"/>
          <w:szCs w:val="28"/>
        </w:rPr>
        <w:t xml:space="preserve"> до начала проведения закупки.</w:t>
      </w:r>
    </w:p>
    <w:p w:rsidR="00582C60" w:rsidRPr="007F7608" w:rsidRDefault="00582C60" w:rsidP="000F0CBE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line="312" w:lineRule="exact"/>
        <w:ind w:left="14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          </w:t>
      </w:r>
      <w:r>
        <w:rPr>
          <w:color w:val="000000"/>
          <w:spacing w:val="1"/>
          <w:sz w:val="28"/>
          <w:szCs w:val="28"/>
        </w:rPr>
        <w:t>4.2.</w:t>
      </w:r>
      <w:r w:rsidRPr="00A8510D">
        <w:rPr>
          <w:color w:val="000000"/>
          <w:spacing w:val="1"/>
          <w:sz w:val="28"/>
          <w:szCs w:val="28"/>
        </w:rPr>
        <w:t>Порядок работы Единой комиссии, персональный состав Единой комиссии,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1"/>
          <w:sz w:val="28"/>
          <w:szCs w:val="28"/>
        </w:rPr>
        <w:t>утвержда</w:t>
      </w:r>
      <w:r>
        <w:rPr>
          <w:color w:val="000000"/>
          <w:spacing w:val="1"/>
          <w:sz w:val="28"/>
          <w:szCs w:val="28"/>
        </w:rPr>
        <w:t>е</w:t>
      </w:r>
      <w:r w:rsidRPr="00A8510D">
        <w:rPr>
          <w:color w:val="000000"/>
          <w:spacing w:val="1"/>
          <w:sz w:val="28"/>
          <w:szCs w:val="28"/>
        </w:rPr>
        <w:t xml:space="preserve">тся    постановлением   </w:t>
      </w:r>
      <w:r w:rsidRPr="00A8510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Бородинского</w:t>
      </w:r>
      <w:r w:rsidRPr="00A8510D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color w:val="000000"/>
          <w:spacing w:val="3"/>
          <w:sz w:val="28"/>
          <w:szCs w:val="28"/>
        </w:rPr>
        <w:t xml:space="preserve">.   При   отсутствии </w:t>
      </w:r>
      <w:r w:rsidRPr="00A8510D">
        <w:rPr>
          <w:color w:val="000000"/>
          <w:spacing w:val="3"/>
          <w:sz w:val="28"/>
          <w:szCs w:val="28"/>
        </w:rPr>
        <w:t>председателя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6"/>
          <w:sz w:val="28"/>
          <w:szCs w:val="28"/>
        </w:rPr>
        <w:t>Единой комиссии, его обязанности исполняет заместитель</w:t>
      </w:r>
      <w:r>
        <w:rPr>
          <w:color w:val="000000"/>
          <w:spacing w:val="6"/>
          <w:sz w:val="28"/>
          <w:szCs w:val="28"/>
        </w:rPr>
        <w:t xml:space="preserve"> </w:t>
      </w:r>
      <w:r w:rsidRPr="00A8510D">
        <w:rPr>
          <w:color w:val="000000"/>
          <w:spacing w:val="6"/>
          <w:sz w:val="28"/>
          <w:szCs w:val="28"/>
        </w:rPr>
        <w:t>председателя.</w:t>
      </w:r>
      <w:r>
        <w:rPr>
          <w:color w:val="000000"/>
          <w:spacing w:val="6"/>
          <w:sz w:val="28"/>
          <w:szCs w:val="28"/>
        </w:rPr>
        <w:t xml:space="preserve"> </w:t>
      </w:r>
      <w:r w:rsidRPr="00A8510D">
        <w:rPr>
          <w:color w:val="000000"/>
          <w:spacing w:val="6"/>
          <w:sz w:val="28"/>
          <w:szCs w:val="28"/>
        </w:rPr>
        <w:t>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 w:rsidRPr="00A8510D">
        <w:rPr>
          <w:color w:val="000000"/>
          <w:spacing w:val="-1"/>
          <w:sz w:val="28"/>
          <w:szCs w:val="28"/>
        </w:rPr>
        <w:t>лучае    одновременного    отсутствия    на    заседании</w:t>
      </w:r>
      <w:r>
        <w:rPr>
          <w:color w:val="000000"/>
          <w:spacing w:val="-1"/>
          <w:sz w:val="28"/>
          <w:szCs w:val="28"/>
        </w:rPr>
        <w:t xml:space="preserve"> Единой </w:t>
      </w:r>
      <w:r w:rsidRPr="00A8510D">
        <w:rPr>
          <w:color w:val="000000"/>
          <w:spacing w:val="-1"/>
          <w:sz w:val="28"/>
          <w:szCs w:val="28"/>
        </w:rPr>
        <w:t>комиссии вышеуказанных</w:t>
      </w:r>
      <w:r w:rsidRPr="00A8510D">
        <w:rPr>
          <w:color w:val="000000"/>
          <w:spacing w:val="2"/>
          <w:sz w:val="28"/>
          <w:szCs w:val="28"/>
        </w:rPr>
        <w:t xml:space="preserve">     председателя     и   </w:t>
      </w:r>
      <w:r>
        <w:rPr>
          <w:color w:val="000000"/>
          <w:spacing w:val="2"/>
          <w:sz w:val="28"/>
          <w:szCs w:val="28"/>
        </w:rPr>
        <w:t xml:space="preserve">  заместителя     председателя </w:t>
      </w:r>
      <w:r w:rsidRPr="00A8510D">
        <w:rPr>
          <w:color w:val="000000"/>
          <w:spacing w:val="2"/>
          <w:sz w:val="28"/>
          <w:szCs w:val="28"/>
        </w:rPr>
        <w:t>функции</w:t>
      </w:r>
      <w:r>
        <w:rPr>
          <w:color w:val="000000"/>
          <w:spacing w:val="2"/>
          <w:sz w:val="28"/>
          <w:szCs w:val="28"/>
        </w:rPr>
        <w:t xml:space="preserve"> </w:t>
      </w:r>
      <w:r w:rsidRPr="00A8510D">
        <w:rPr>
          <w:color w:val="000000"/>
          <w:spacing w:val="5"/>
          <w:sz w:val="28"/>
          <w:szCs w:val="28"/>
        </w:rPr>
        <w:t>председателя на заседании   комиссии   исполняет член   Единой    комиссии,</w:t>
      </w:r>
      <w:r>
        <w:rPr>
          <w:color w:val="000000"/>
          <w:spacing w:val="5"/>
          <w:sz w:val="28"/>
          <w:szCs w:val="28"/>
        </w:rPr>
        <w:t xml:space="preserve"> </w:t>
      </w:r>
      <w:r w:rsidRPr="00A8510D">
        <w:rPr>
          <w:color w:val="000000"/>
          <w:spacing w:val="1"/>
          <w:sz w:val="28"/>
          <w:szCs w:val="28"/>
        </w:rPr>
        <w:t>который избирается простым большинством голосов из числа присутствующих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2"/>
          <w:sz w:val="28"/>
          <w:szCs w:val="28"/>
        </w:rPr>
        <w:t>на заседании   членов    Единой     комиссии, что   фиксируется   в   протоколе</w:t>
      </w:r>
      <w:r>
        <w:rPr>
          <w:color w:val="000000"/>
          <w:spacing w:val="2"/>
          <w:sz w:val="28"/>
          <w:szCs w:val="28"/>
        </w:rPr>
        <w:t xml:space="preserve"> </w:t>
      </w:r>
      <w:r w:rsidRPr="00A8510D">
        <w:rPr>
          <w:color w:val="000000"/>
          <w:spacing w:val="5"/>
          <w:sz w:val="28"/>
          <w:szCs w:val="28"/>
        </w:rPr>
        <w:t>заседания Единой   комиссии. При отсутствии секретаря Единой   комиссии</w:t>
      </w:r>
      <w:r>
        <w:rPr>
          <w:color w:val="000000"/>
          <w:spacing w:val="5"/>
          <w:sz w:val="28"/>
          <w:szCs w:val="28"/>
        </w:rPr>
        <w:t xml:space="preserve"> </w:t>
      </w:r>
      <w:r w:rsidRPr="00A8510D">
        <w:rPr>
          <w:color w:val="000000"/>
          <w:spacing w:val="2"/>
          <w:sz w:val="28"/>
          <w:szCs w:val="28"/>
        </w:rPr>
        <w:t>его   функции   выполняет   член    Единой     комиссии, уполномоченный   на</w:t>
      </w:r>
      <w:r>
        <w:rPr>
          <w:color w:val="000000"/>
          <w:spacing w:val="2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выполнение таких функций председателем.</w:t>
      </w:r>
    </w:p>
    <w:p w:rsidR="00582C60" w:rsidRPr="00A8510D" w:rsidRDefault="00582C60" w:rsidP="000F0CBE">
      <w:pPr>
        <w:widowControl w:val="0"/>
        <w:shd w:val="clear" w:color="auto" w:fill="FFFFFF"/>
        <w:tabs>
          <w:tab w:val="left" w:pos="475"/>
        </w:tabs>
        <w:suppressAutoHyphens w:val="0"/>
        <w:autoSpaceDE w:val="0"/>
        <w:autoSpaceDN w:val="0"/>
        <w:adjustRightInd w:val="0"/>
        <w:spacing w:line="312" w:lineRule="exact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ab/>
        <w:t xml:space="preserve">   4.3.</w:t>
      </w:r>
      <w:r w:rsidRPr="00A8510D">
        <w:rPr>
          <w:color w:val="000000"/>
          <w:spacing w:val="6"/>
          <w:sz w:val="28"/>
          <w:szCs w:val="28"/>
        </w:rPr>
        <w:t xml:space="preserve">Число членов Единой комиссии должно быть не менее чем пять </w:t>
      </w:r>
      <w:r w:rsidRPr="00A8510D">
        <w:rPr>
          <w:color w:val="000000"/>
          <w:spacing w:val="6"/>
          <w:sz w:val="28"/>
          <w:szCs w:val="28"/>
        </w:rPr>
        <w:lastRenderedPageBreak/>
        <w:t>человек.</w:t>
      </w:r>
    </w:p>
    <w:p w:rsidR="00582C60" w:rsidRPr="00A8510D" w:rsidRDefault="00582C60" w:rsidP="000F0CBE">
      <w:pPr>
        <w:pStyle w:val="ab"/>
        <w:ind w:firstLine="708"/>
        <w:jc w:val="both"/>
        <w:rPr>
          <w:sz w:val="28"/>
          <w:szCs w:val="28"/>
        </w:rPr>
      </w:pPr>
      <w:r w:rsidRPr="00A8510D">
        <w:rPr>
          <w:spacing w:val="-10"/>
          <w:sz w:val="28"/>
          <w:szCs w:val="28"/>
        </w:rPr>
        <w:t>4.</w:t>
      </w:r>
      <w:r>
        <w:rPr>
          <w:spacing w:val="-10"/>
          <w:sz w:val="28"/>
          <w:szCs w:val="28"/>
        </w:rPr>
        <w:t>4</w:t>
      </w:r>
      <w:r w:rsidRPr="00A8510D">
        <w:rPr>
          <w:spacing w:val="-10"/>
          <w:sz w:val="28"/>
          <w:szCs w:val="28"/>
        </w:rPr>
        <w:t>.</w:t>
      </w:r>
      <w:r w:rsidRPr="00A8510D">
        <w:rPr>
          <w:sz w:val="28"/>
          <w:szCs w:val="28"/>
        </w:rPr>
        <w:tab/>
      </w:r>
      <w:r w:rsidRPr="00A8510D">
        <w:rPr>
          <w:spacing w:val="1"/>
          <w:sz w:val="28"/>
          <w:szCs w:val="28"/>
        </w:rPr>
        <w:t xml:space="preserve">При   проведении   конкурсов   для заключения   контрактов, на создание </w:t>
      </w:r>
      <w:r w:rsidRPr="00A8510D">
        <w:rPr>
          <w:spacing w:val="-1"/>
          <w:sz w:val="28"/>
          <w:szCs w:val="28"/>
        </w:rPr>
        <w:t>произведений    литературы    или    искусства, исполнения</w:t>
      </w:r>
      <w:r>
        <w:rPr>
          <w:spacing w:val="-1"/>
          <w:sz w:val="28"/>
          <w:szCs w:val="28"/>
        </w:rPr>
        <w:t xml:space="preserve"> </w:t>
      </w:r>
      <w:r w:rsidRPr="00A8510D">
        <w:rPr>
          <w:spacing w:val="-1"/>
          <w:sz w:val="28"/>
          <w:szCs w:val="28"/>
        </w:rPr>
        <w:t xml:space="preserve">(как результат </w:t>
      </w:r>
      <w:r>
        <w:rPr>
          <w:spacing w:val="2"/>
          <w:sz w:val="28"/>
          <w:szCs w:val="28"/>
        </w:rPr>
        <w:t>интеллектуальной деятельности),</w:t>
      </w:r>
      <w:r w:rsidRPr="00A8510D">
        <w:rPr>
          <w:spacing w:val="2"/>
          <w:sz w:val="28"/>
          <w:szCs w:val="28"/>
        </w:rPr>
        <w:t xml:space="preserve"> на </w:t>
      </w:r>
      <w:r>
        <w:rPr>
          <w:spacing w:val="2"/>
          <w:sz w:val="28"/>
          <w:szCs w:val="28"/>
        </w:rPr>
        <w:t xml:space="preserve">  финансирование   проката или </w:t>
      </w:r>
      <w:r w:rsidRPr="00A8510D">
        <w:rPr>
          <w:spacing w:val="2"/>
          <w:sz w:val="28"/>
          <w:szCs w:val="28"/>
        </w:rPr>
        <w:t>показа</w:t>
      </w:r>
      <w:r>
        <w:rPr>
          <w:spacing w:val="2"/>
          <w:sz w:val="28"/>
          <w:szCs w:val="28"/>
        </w:rPr>
        <w:t xml:space="preserve"> </w:t>
      </w:r>
      <w:r w:rsidRPr="00A8510D">
        <w:rPr>
          <w:sz w:val="28"/>
          <w:szCs w:val="28"/>
        </w:rPr>
        <w:t xml:space="preserve">национальных фильмов в состав Единой комиссии должны включаться лица </w:t>
      </w:r>
      <w:r w:rsidRPr="00A8510D">
        <w:rPr>
          <w:spacing w:val="-2"/>
          <w:sz w:val="28"/>
          <w:szCs w:val="28"/>
        </w:rPr>
        <w:t xml:space="preserve">творческих профессий в соответствующей области литературы или искусства. </w:t>
      </w:r>
      <w:r w:rsidRPr="00A8510D">
        <w:rPr>
          <w:spacing w:val="-4"/>
          <w:sz w:val="28"/>
          <w:szCs w:val="28"/>
        </w:rPr>
        <w:t xml:space="preserve">Число таких лиц должно составлять не менее чем пятьдесят процентов общего </w:t>
      </w:r>
      <w:r w:rsidRPr="00A8510D">
        <w:rPr>
          <w:sz w:val="28"/>
          <w:szCs w:val="28"/>
        </w:rPr>
        <w:t>числа членов Единой комиссии.</w:t>
      </w:r>
    </w:p>
    <w:p w:rsidR="00582C60" w:rsidRPr="00A8510D" w:rsidRDefault="00582C60" w:rsidP="000F0CBE">
      <w:pPr>
        <w:pStyle w:val="ab"/>
        <w:ind w:firstLine="708"/>
        <w:jc w:val="both"/>
        <w:rPr>
          <w:sz w:val="28"/>
          <w:szCs w:val="28"/>
        </w:rPr>
      </w:pPr>
      <w:r w:rsidRPr="00A8510D">
        <w:rPr>
          <w:color w:val="000000"/>
          <w:spacing w:val="-4"/>
          <w:sz w:val="28"/>
          <w:szCs w:val="28"/>
        </w:rPr>
        <w:t>4.</w:t>
      </w:r>
      <w:r>
        <w:rPr>
          <w:color w:val="000000"/>
          <w:spacing w:val="-4"/>
          <w:sz w:val="28"/>
          <w:szCs w:val="28"/>
        </w:rPr>
        <w:t>5</w:t>
      </w:r>
      <w:r w:rsidRPr="00A8510D">
        <w:rPr>
          <w:color w:val="000000"/>
          <w:spacing w:val="-4"/>
          <w:sz w:val="28"/>
          <w:szCs w:val="28"/>
        </w:rPr>
        <w:t>.А</w:t>
      </w:r>
      <w:r w:rsidRPr="00A8510D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Бородинского</w:t>
      </w:r>
      <w:r w:rsidRPr="00A8510D">
        <w:rPr>
          <w:sz w:val="28"/>
          <w:szCs w:val="28"/>
        </w:rPr>
        <w:t xml:space="preserve"> сельского поселения Приморско-Ахтарского района</w:t>
      </w:r>
      <w:r w:rsidRPr="00A8510D">
        <w:rPr>
          <w:color w:val="000000"/>
          <w:sz w:val="28"/>
          <w:szCs w:val="28"/>
        </w:rPr>
        <w:t xml:space="preserve"> включает в состав Единой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</w:t>
      </w:r>
      <w:r w:rsidRPr="00A8510D">
        <w:rPr>
          <w:color w:val="000000"/>
          <w:spacing w:val="-4"/>
          <w:sz w:val="28"/>
          <w:szCs w:val="28"/>
        </w:rPr>
        <w:t>объекту закупки.</w:t>
      </w:r>
    </w:p>
    <w:p w:rsidR="00582C60" w:rsidRPr="00A8510D" w:rsidRDefault="00582C60" w:rsidP="000F0CBE">
      <w:pPr>
        <w:pStyle w:val="ab"/>
        <w:ind w:firstLine="708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4.6</w:t>
      </w:r>
      <w:r w:rsidRPr="00A8510D">
        <w:rPr>
          <w:color w:val="000000"/>
          <w:spacing w:val="-9"/>
          <w:sz w:val="28"/>
          <w:szCs w:val="28"/>
        </w:rPr>
        <w:t xml:space="preserve">. </w:t>
      </w:r>
      <w:r w:rsidRPr="00A8510D">
        <w:rPr>
          <w:color w:val="000000"/>
          <w:spacing w:val="1"/>
          <w:sz w:val="28"/>
          <w:szCs w:val="28"/>
        </w:rPr>
        <w:t>Членами Единой комиссии не могут быть физические лица, которые были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-2"/>
          <w:sz w:val="28"/>
          <w:szCs w:val="28"/>
        </w:rPr>
        <w:t>привлечены в качестве экспертов к проведению, экспертной оценки конкурсной</w:t>
      </w:r>
      <w:r>
        <w:rPr>
          <w:color w:val="000000"/>
          <w:spacing w:val="-2"/>
          <w:sz w:val="28"/>
          <w:szCs w:val="28"/>
        </w:rPr>
        <w:t xml:space="preserve"> </w:t>
      </w:r>
      <w:r w:rsidRPr="00A8510D">
        <w:rPr>
          <w:color w:val="000000"/>
          <w:spacing w:val="2"/>
          <w:sz w:val="28"/>
          <w:szCs w:val="28"/>
        </w:rPr>
        <w:t>документации,   заявок   на   участие   в   конкурсе,   осуществляемой   в  ходе</w:t>
      </w:r>
      <w:r>
        <w:rPr>
          <w:color w:val="000000"/>
          <w:spacing w:val="2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проведения предквалификационного отбора, оценки, соответствия участников</w:t>
      </w:r>
      <w:r>
        <w:rPr>
          <w:color w:val="000000"/>
          <w:sz w:val="28"/>
          <w:szCs w:val="28"/>
        </w:rPr>
        <w:t xml:space="preserve"> </w:t>
      </w:r>
      <w:r w:rsidRPr="00A8510D">
        <w:rPr>
          <w:color w:val="000000"/>
          <w:spacing w:val="2"/>
          <w:sz w:val="28"/>
          <w:szCs w:val="28"/>
        </w:rPr>
        <w:t>конкурса   дополнительным   требованиям,   либо   физические   лица,   лично</w:t>
      </w:r>
      <w:r>
        <w:rPr>
          <w:color w:val="000000"/>
          <w:spacing w:val="2"/>
          <w:sz w:val="28"/>
          <w:szCs w:val="28"/>
        </w:rPr>
        <w:t xml:space="preserve"> </w:t>
      </w:r>
      <w:r w:rsidRPr="00A8510D">
        <w:rPr>
          <w:color w:val="000000"/>
          <w:spacing w:val="-1"/>
          <w:sz w:val="28"/>
          <w:szCs w:val="28"/>
        </w:rPr>
        <w:t xml:space="preserve">заинтересованные   </w:t>
      </w:r>
      <w:r>
        <w:rPr>
          <w:color w:val="000000"/>
          <w:spacing w:val="-1"/>
          <w:sz w:val="28"/>
          <w:szCs w:val="28"/>
        </w:rPr>
        <w:t xml:space="preserve">в   результатах   определения  </w:t>
      </w:r>
      <w:r w:rsidRPr="00A8510D">
        <w:rPr>
          <w:color w:val="000000"/>
          <w:spacing w:val="-1"/>
          <w:sz w:val="28"/>
          <w:szCs w:val="28"/>
        </w:rPr>
        <w:t>поставщиков   (подрядчиков,</w:t>
      </w:r>
      <w:r>
        <w:rPr>
          <w:color w:val="000000"/>
          <w:spacing w:val="-1"/>
          <w:sz w:val="28"/>
          <w:szCs w:val="28"/>
        </w:rPr>
        <w:t xml:space="preserve"> </w:t>
      </w:r>
      <w:r w:rsidRPr="00A8510D">
        <w:rPr>
          <w:color w:val="000000"/>
          <w:spacing w:val="5"/>
          <w:sz w:val="28"/>
          <w:szCs w:val="28"/>
        </w:rPr>
        <w:t>исполнителей), в том числе физические лица, подавшие заявки на участие в</w:t>
      </w:r>
      <w:r>
        <w:rPr>
          <w:color w:val="000000"/>
          <w:spacing w:val="5"/>
          <w:sz w:val="28"/>
          <w:szCs w:val="28"/>
        </w:rPr>
        <w:t xml:space="preserve"> </w:t>
      </w:r>
      <w:r w:rsidRPr="00A8510D">
        <w:rPr>
          <w:color w:val="000000"/>
          <w:spacing w:val="7"/>
          <w:sz w:val="28"/>
          <w:szCs w:val="28"/>
        </w:rPr>
        <w:t>таком определении или состоящие в штате организаций, подавших данные</w:t>
      </w:r>
      <w:r>
        <w:rPr>
          <w:color w:val="000000"/>
          <w:spacing w:val="7"/>
          <w:sz w:val="28"/>
          <w:szCs w:val="28"/>
        </w:rPr>
        <w:t xml:space="preserve"> </w:t>
      </w:r>
      <w:r w:rsidRPr="00A8510D">
        <w:rPr>
          <w:color w:val="000000"/>
          <w:spacing w:val="-2"/>
          <w:sz w:val="28"/>
          <w:szCs w:val="28"/>
        </w:rPr>
        <w:t>заявки, либо физические лица, на которых способны оказать влияние участники</w:t>
      </w:r>
      <w:r>
        <w:rPr>
          <w:color w:val="000000"/>
          <w:spacing w:val="-2"/>
          <w:sz w:val="28"/>
          <w:szCs w:val="28"/>
        </w:rPr>
        <w:t xml:space="preserve"> </w:t>
      </w:r>
      <w:r w:rsidRPr="00A8510D">
        <w:rPr>
          <w:color w:val="000000"/>
          <w:spacing w:val="1"/>
          <w:sz w:val="28"/>
          <w:szCs w:val="28"/>
        </w:rPr>
        <w:t>закупки    (в    том     числе    физические    лица,     являющиеся    участниками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-1"/>
          <w:sz w:val="28"/>
          <w:szCs w:val="28"/>
        </w:rPr>
        <w:t>(акционерами) этих организаций, членами их органов управления, кредиторами</w:t>
      </w:r>
      <w:r>
        <w:rPr>
          <w:color w:val="000000"/>
          <w:spacing w:val="-1"/>
          <w:sz w:val="28"/>
          <w:szCs w:val="28"/>
        </w:rPr>
        <w:t xml:space="preserve"> </w:t>
      </w:r>
      <w:r w:rsidRPr="00A8510D">
        <w:rPr>
          <w:color w:val="000000"/>
          <w:spacing w:val="5"/>
          <w:sz w:val="28"/>
          <w:szCs w:val="28"/>
        </w:rPr>
        <w:t>указанных участников закупки), либо физические лица, состоящие в браке с</w:t>
      </w:r>
      <w:r>
        <w:rPr>
          <w:color w:val="000000"/>
          <w:spacing w:val="5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руководителем участника закупки, либо являющиеся близкими родственниками</w:t>
      </w:r>
      <w:r>
        <w:rPr>
          <w:color w:val="000000"/>
          <w:sz w:val="28"/>
          <w:szCs w:val="28"/>
        </w:rPr>
        <w:t xml:space="preserve"> </w:t>
      </w:r>
      <w:r w:rsidRPr="00A8510D">
        <w:rPr>
          <w:color w:val="000000"/>
          <w:spacing w:val="4"/>
          <w:sz w:val="28"/>
          <w:szCs w:val="28"/>
        </w:rPr>
        <w:t>(родственниками по прямой восходящей и нисходящей линии (родителями и</w:t>
      </w:r>
      <w:r>
        <w:rPr>
          <w:color w:val="000000"/>
          <w:spacing w:val="4"/>
          <w:sz w:val="28"/>
          <w:szCs w:val="28"/>
        </w:rPr>
        <w:t xml:space="preserve"> </w:t>
      </w:r>
      <w:r w:rsidRPr="00A8510D">
        <w:rPr>
          <w:color w:val="000000"/>
          <w:spacing w:val="5"/>
          <w:sz w:val="28"/>
          <w:szCs w:val="28"/>
        </w:rPr>
        <w:t>детьми, дедушкой, бабушкой и внуками), полнородными и неполно</w:t>
      </w:r>
      <w:r>
        <w:rPr>
          <w:color w:val="000000"/>
          <w:spacing w:val="5"/>
          <w:sz w:val="28"/>
          <w:szCs w:val="28"/>
        </w:rPr>
        <w:t>ро</w:t>
      </w:r>
      <w:r w:rsidRPr="00A8510D">
        <w:rPr>
          <w:color w:val="000000"/>
          <w:spacing w:val="5"/>
          <w:sz w:val="28"/>
          <w:szCs w:val="28"/>
        </w:rPr>
        <w:t>дными</w:t>
      </w:r>
      <w:r>
        <w:rPr>
          <w:color w:val="000000"/>
          <w:spacing w:val="5"/>
          <w:sz w:val="28"/>
          <w:szCs w:val="28"/>
        </w:rPr>
        <w:t xml:space="preserve"> </w:t>
      </w:r>
      <w:r w:rsidRPr="00A8510D">
        <w:rPr>
          <w:color w:val="000000"/>
          <w:spacing w:val="6"/>
          <w:sz w:val="28"/>
          <w:szCs w:val="28"/>
        </w:rPr>
        <w:t xml:space="preserve">(имеющими общих  отца или  мать) братьями и  сестрами), усыновителями </w:t>
      </w:r>
      <w:r w:rsidRPr="00A8510D">
        <w:rPr>
          <w:color w:val="000000"/>
          <w:spacing w:val="2"/>
          <w:sz w:val="28"/>
          <w:szCs w:val="28"/>
        </w:rPr>
        <w:t>руководителя или усыновлёнными руководителем участника закупки, а также</w:t>
      </w:r>
      <w:r>
        <w:rPr>
          <w:color w:val="000000"/>
          <w:spacing w:val="2"/>
          <w:sz w:val="28"/>
          <w:szCs w:val="28"/>
        </w:rPr>
        <w:t xml:space="preserve"> </w:t>
      </w:r>
      <w:r w:rsidRPr="00A8510D">
        <w:rPr>
          <w:color w:val="000000"/>
          <w:spacing w:val="3"/>
          <w:sz w:val="28"/>
          <w:szCs w:val="28"/>
        </w:rPr>
        <w:t>непосредственно  осуществляющие контроль  в сфере  закупок  должностные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-2"/>
          <w:sz w:val="28"/>
          <w:szCs w:val="28"/>
        </w:rPr>
        <w:t>лица контрольного органа в сфере закупок.</w:t>
      </w:r>
    </w:p>
    <w:p w:rsidR="00582C60" w:rsidRPr="00A8510D" w:rsidRDefault="00582C60" w:rsidP="000F0CBE">
      <w:pPr>
        <w:shd w:val="clear" w:color="auto" w:fill="FFFFFF"/>
        <w:spacing w:line="307" w:lineRule="exact"/>
        <w:ind w:firstLine="792"/>
        <w:jc w:val="both"/>
        <w:rPr>
          <w:sz w:val="28"/>
          <w:szCs w:val="28"/>
        </w:rPr>
      </w:pPr>
      <w:r w:rsidRPr="00A8510D">
        <w:rPr>
          <w:color w:val="000000"/>
          <w:spacing w:val="10"/>
          <w:sz w:val="28"/>
          <w:szCs w:val="28"/>
        </w:rPr>
        <w:t xml:space="preserve">В случае выявления в составе Единой комиссии указанных лиц  </w:t>
      </w:r>
      <w:r w:rsidRPr="008E596D">
        <w:rPr>
          <w:sz w:val="28"/>
          <w:szCs w:val="28"/>
        </w:rPr>
        <w:t>администрация</w:t>
      </w:r>
      <w:r w:rsidRPr="00A8510D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</w:t>
      </w:r>
      <w:r w:rsidRPr="00A8510D">
        <w:rPr>
          <w:sz w:val="28"/>
          <w:szCs w:val="28"/>
        </w:rPr>
        <w:t xml:space="preserve"> сельского поселения Приморско-Ахтарского района</w:t>
      </w:r>
      <w:r w:rsidRPr="00A8510D">
        <w:rPr>
          <w:color w:val="000000"/>
          <w:spacing w:val="-3"/>
          <w:sz w:val="28"/>
          <w:szCs w:val="28"/>
        </w:rPr>
        <w:t xml:space="preserve">, </w:t>
      </w:r>
      <w:r w:rsidRPr="00A8510D">
        <w:rPr>
          <w:color w:val="000000"/>
          <w:spacing w:val="1"/>
          <w:sz w:val="28"/>
          <w:szCs w:val="28"/>
        </w:rPr>
        <w:t xml:space="preserve">принявшая решение о создании комиссии, обязана незамедлительно заменить </w:t>
      </w:r>
      <w:r w:rsidRPr="00A8510D">
        <w:rPr>
          <w:color w:val="000000"/>
          <w:spacing w:val="6"/>
          <w:sz w:val="28"/>
          <w:szCs w:val="28"/>
        </w:rPr>
        <w:t xml:space="preserve">их другими физическими лицами, которые лично не заинтересованы в </w:t>
      </w:r>
      <w:r w:rsidRPr="00A8510D">
        <w:rPr>
          <w:color w:val="000000"/>
          <w:spacing w:val="3"/>
          <w:sz w:val="28"/>
          <w:szCs w:val="28"/>
        </w:rPr>
        <w:t xml:space="preserve">результатах определения поставщиков (подрядчиков, исполнителей) и на </w:t>
      </w:r>
      <w:r w:rsidRPr="00A8510D">
        <w:rPr>
          <w:color w:val="000000"/>
          <w:spacing w:val="7"/>
          <w:sz w:val="28"/>
          <w:szCs w:val="28"/>
        </w:rPr>
        <w:t xml:space="preserve">которых не способны оказывать влияние </w:t>
      </w:r>
      <w:r>
        <w:rPr>
          <w:color w:val="000000"/>
          <w:spacing w:val="7"/>
          <w:sz w:val="28"/>
          <w:szCs w:val="28"/>
        </w:rPr>
        <w:t xml:space="preserve">участники </w:t>
      </w:r>
      <w:r w:rsidRPr="00A8510D">
        <w:rPr>
          <w:color w:val="000000"/>
          <w:spacing w:val="7"/>
          <w:sz w:val="28"/>
          <w:szCs w:val="28"/>
        </w:rPr>
        <w:t xml:space="preserve">закупок, а также </w:t>
      </w:r>
      <w:r w:rsidRPr="00A8510D">
        <w:rPr>
          <w:color w:val="000000"/>
          <w:spacing w:val="19"/>
          <w:sz w:val="28"/>
          <w:szCs w:val="28"/>
        </w:rPr>
        <w:t>физическ</w:t>
      </w:r>
      <w:r>
        <w:rPr>
          <w:color w:val="000000"/>
          <w:spacing w:val="19"/>
          <w:sz w:val="28"/>
          <w:szCs w:val="28"/>
        </w:rPr>
        <w:t xml:space="preserve">ими лицами, которые не являются </w:t>
      </w:r>
      <w:r w:rsidRPr="00A8510D">
        <w:rPr>
          <w:color w:val="000000"/>
          <w:spacing w:val="19"/>
          <w:sz w:val="28"/>
          <w:szCs w:val="28"/>
        </w:rPr>
        <w:t xml:space="preserve">непосредственно </w:t>
      </w:r>
      <w:r w:rsidRPr="00A8510D">
        <w:rPr>
          <w:color w:val="000000"/>
          <w:spacing w:val="5"/>
          <w:sz w:val="28"/>
          <w:szCs w:val="28"/>
        </w:rPr>
        <w:t xml:space="preserve">осуществляющими контроль </w:t>
      </w:r>
      <w:r>
        <w:rPr>
          <w:color w:val="000000"/>
          <w:spacing w:val="5"/>
          <w:sz w:val="28"/>
          <w:szCs w:val="28"/>
        </w:rPr>
        <w:t xml:space="preserve">в сфере закупок </w:t>
      </w:r>
      <w:r w:rsidRPr="00A8510D">
        <w:rPr>
          <w:color w:val="000000"/>
          <w:spacing w:val="5"/>
          <w:sz w:val="28"/>
          <w:szCs w:val="28"/>
        </w:rPr>
        <w:t xml:space="preserve">должностными лицами </w:t>
      </w:r>
      <w:r w:rsidRPr="00A8510D">
        <w:rPr>
          <w:color w:val="000000"/>
          <w:spacing w:val="-2"/>
          <w:sz w:val="28"/>
          <w:szCs w:val="28"/>
        </w:rPr>
        <w:t>контрольных органов в сфере закупок.</w:t>
      </w:r>
    </w:p>
    <w:p w:rsidR="00582C60" w:rsidRPr="00A8510D" w:rsidRDefault="00582C60" w:rsidP="000F0CBE">
      <w:pPr>
        <w:pStyle w:val="ab"/>
        <w:ind w:firstLine="708"/>
        <w:jc w:val="both"/>
        <w:rPr>
          <w:sz w:val="28"/>
          <w:szCs w:val="28"/>
        </w:rPr>
      </w:pPr>
      <w:r w:rsidRPr="00A8510D">
        <w:rPr>
          <w:spacing w:val="-10"/>
          <w:sz w:val="28"/>
          <w:szCs w:val="28"/>
        </w:rPr>
        <w:t>4.</w:t>
      </w:r>
      <w:r>
        <w:rPr>
          <w:spacing w:val="-10"/>
          <w:sz w:val="28"/>
          <w:szCs w:val="28"/>
        </w:rPr>
        <w:t>7</w:t>
      </w:r>
      <w:r w:rsidRPr="00A8510D">
        <w:rPr>
          <w:spacing w:val="-10"/>
          <w:sz w:val="28"/>
          <w:szCs w:val="28"/>
        </w:rPr>
        <w:t>.</w:t>
      </w:r>
      <w:r w:rsidRPr="00A8510D">
        <w:rPr>
          <w:sz w:val="28"/>
          <w:szCs w:val="28"/>
        </w:rPr>
        <w:tab/>
      </w:r>
      <w:r w:rsidRPr="00A8510D">
        <w:rPr>
          <w:spacing w:val="2"/>
          <w:sz w:val="28"/>
          <w:szCs w:val="28"/>
        </w:rPr>
        <w:t xml:space="preserve">Замена   члена   Единой   комиссии   допускается   только   по   решению </w:t>
      </w:r>
      <w:r w:rsidRPr="008E596D">
        <w:rPr>
          <w:sz w:val="28"/>
          <w:szCs w:val="28"/>
        </w:rPr>
        <w:t>администрации</w:t>
      </w:r>
      <w:r w:rsidRPr="00A8510D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</w:t>
      </w:r>
      <w:r w:rsidRPr="00A8510D">
        <w:rPr>
          <w:sz w:val="28"/>
          <w:szCs w:val="28"/>
        </w:rPr>
        <w:t xml:space="preserve"> сельского поселения Приморско-Ахтарского района.</w:t>
      </w:r>
    </w:p>
    <w:p w:rsidR="00582C60" w:rsidRPr="0063038E" w:rsidRDefault="00582C60" w:rsidP="000F0CBE">
      <w:pPr>
        <w:pStyle w:val="ab"/>
        <w:jc w:val="both"/>
        <w:rPr>
          <w:spacing w:val="-4"/>
          <w:sz w:val="28"/>
          <w:szCs w:val="28"/>
        </w:rPr>
      </w:pPr>
    </w:p>
    <w:p w:rsidR="00582C60" w:rsidRPr="0063038E" w:rsidRDefault="00582C60" w:rsidP="000F0CBE">
      <w:pPr>
        <w:pStyle w:val="ab"/>
        <w:jc w:val="center"/>
        <w:rPr>
          <w:spacing w:val="-4"/>
          <w:sz w:val="28"/>
          <w:szCs w:val="28"/>
        </w:rPr>
      </w:pPr>
      <w:r w:rsidRPr="00590F49">
        <w:rPr>
          <w:spacing w:val="-4"/>
          <w:sz w:val="28"/>
          <w:szCs w:val="28"/>
        </w:rPr>
        <w:t>5. Организация работы Единой комиссии</w:t>
      </w:r>
    </w:p>
    <w:p w:rsidR="00582C60" w:rsidRPr="00A8510D" w:rsidRDefault="00582C60" w:rsidP="000F0CBE">
      <w:pPr>
        <w:pStyle w:val="ab"/>
        <w:ind w:firstLine="708"/>
        <w:jc w:val="both"/>
        <w:rPr>
          <w:sz w:val="28"/>
          <w:szCs w:val="28"/>
        </w:rPr>
      </w:pPr>
      <w:r w:rsidRPr="00A8510D">
        <w:rPr>
          <w:spacing w:val="-15"/>
          <w:sz w:val="28"/>
          <w:szCs w:val="28"/>
        </w:rPr>
        <w:lastRenderedPageBreak/>
        <w:t xml:space="preserve">5.1. </w:t>
      </w:r>
      <w:r w:rsidRPr="00A8510D">
        <w:rPr>
          <w:spacing w:val="-2"/>
          <w:sz w:val="28"/>
          <w:szCs w:val="28"/>
        </w:rPr>
        <w:t>Работа   Единой   комиссии   осуществляется   на   ее   заседаниях.   Единая</w:t>
      </w:r>
      <w:r>
        <w:rPr>
          <w:spacing w:val="-2"/>
          <w:sz w:val="28"/>
          <w:szCs w:val="28"/>
        </w:rPr>
        <w:t xml:space="preserve"> </w:t>
      </w:r>
      <w:r w:rsidRPr="00A8510D">
        <w:rPr>
          <w:spacing w:val="1"/>
          <w:sz w:val="28"/>
          <w:szCs w:val="28"/>
        </w:rPr>
        <w:t>комиссия   правомочна   о</w:t>
      </w:r>
      <w:r>
        <w:rPr>
          <w:spacing w:val="1"/>
          <w:sz w:val="28"/>
          <w:szCs w:val="28"/>
        </w:rPr>
        <w:t xml:space="preserve">существлять   свои   функции, </w:t>
      </w:r>
      <w:r w:rsidRPr="00A8510D">
        <w:rPr>
          <w:spacing w:val="1"/>
          <w:sz w:val="28"/>
          <w:szCs w:val="28"/>
        </w:rPr>
        <w:t>если   на   заседании</w:t>
      </w:r>
      <w:r>
        <w:rPr>
          <w:spacing w:val="1"/>
          <w:sz w:val="28"/>
          <w:szCs w:val="28"/>
        </w:rPr>
        <w:t xml:space="preserve"> </w:t>
      </w:r>
      <w:r w:rsidRPr="00A8510D">
        <w:rPr>
          <w:spacing w:val="-2"/>
          <w:sz w:val="28"/>
          <w:szCs w:val="28"/>
        </w:rPr>
        <w:t>присутствует не менее чем пятьдесят процентов от общего числа её членов.</w:t>
      </w:r>
    </w:p>
    <w:p w:rsidR="00582C60" w:rsidRPr="00A8510D" w:rsidRDefault="00582C60" w:rsidP="000F0CBE">
      <w:pPr>
        <w:pStyle w:val="ab"/>
        <w:ind w:firstLine="708"/>
        <w:jc w:val="both"/>
        <w:rPr>
          <w:spacing w:val="2"/>
          <w:sz w:val="28"/>
          <w:szCs w:val="28"/>
        </w:rPr>
      </w:pPr>
      <w:r w:rsidRPr="00A8510D">
        <w:rPr>
          <w:spacing w:val="-9"/>
          <w:sz w:val="28"/>
          <w:szCs w:val="28"/>
        </w:rPr>
        <w:t>5.2.</w:t>
      </w:r>
      <w:r w:rsidRPr="00A8510D">
        <w:rPr>
          <w:sz w:val="28"/>
          <w:szCs w:val="28"/>
        </w:rPr>
        <w:tab/>
      </w:r>
      <w:r w:rsidRPr="00A8510D">
        <w:rPr>
          <w:spacing w:val="2"/>
          <w:sz w:val="28"/>
          <w:szCs w:val="28"/>
        </w:rPr>
        <w:t>Члены    Единой    комиссии   должны    бы</w:t>
      </w:r>
      <w:r>
        <w:rPr>
          <w:spacing w:val="2"/>
          <w:sz w:val="28"/>
          <w:szCs w:val="28"/>
        </w:rPr>
        <w:t xml:space="preserve">ть    своевременно   уведомлены </w:t>
      </w:r>
      <w:r w:rsidRPr="00A8510D">
        <w:rPr>
          <w:spacing w:val="2"/>
          <w:sz w:val="28"/>
          <w:szCs w:val="28"/>
        </w:rPr>
        <w:t>председателем о месте, дате и времени проведения заседания Единой комиссии.</w:t>
      </w:r>
    </w:p>
    <w:p w:rsidR="00582C60" w:rsidRPr="00A8510D" w:rsidRDefault="00582C60" w:rsidP="000F0CBE">
      <w:pPr>
        <w:widowControl w:val="0"/>
        <w:shd w:val="clear" w:color="auto" w:fill="FFFFFF"/>
        <w:tabs>
          <w:tab w:val="left" w:pos="504"/>
          <w:tab w:val="left" w:pos="8866"/>
        </w:tabs>
        <w:suppressAutoHyphens w:val="0"/>
        <w:autoSpaceDE w:val="0"/>
        <w:autoSpaceDN w:val="0"/>
        <w:adjustRightInd w:val="0"/>
        <w:spacing w:before="5" w:line="302" w:lineRule="exact"/>
        <w:ind w:left="5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 xml:space="preserve">  5.3.</w:t>
      </w:r>
      <w:r w:rsidRPr="00A8510D">
        <w:rPr>
          <w:color w:val="000000"/>
          <w:spacing w:val="3"/>
          <w:sz w:val="28"/>
          <w:szCs w:val="28"/>
        </w:rPr>
        <w:t>Единая комиссия принимает решения открытым голосованием простым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z w:val="28"/>
          <w:szCs w:val="28"/>
        </w:rPr>
        <w:t>большинством голосов от числа присутствующих на заседании членов Единой</w:t>
      </w:r>
      <w:r>
        <w:rPr>
          <w:color w:val="000000"/>
          <w:sz w:val="28"/>
          <w:szCs w:val="28"/>
        </w:rPr>
        <w:t xml:space="preserve"> </w:t>
      </w:r>
      <w:r w:rsidRPr="00A8510D">
        <w:rPr>
          <w:color w:val="000000"/>
          <w:spacing w:val="1"/>
          <w:sz w:val="28"/>
          <w:szCs w:val="28"/>
        </w:rPr>
        <w:t>комиссии. При голосовании каждый член Единой комиссии имеет один голос.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3"/>
          <w:sz w:val="28"/>
          <w:szCs w:val="28"/>
        </w:rPr>
        <w:t>При равенстве голосов членов Единой комиссии, голос председателя, а в его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-3"/>
          <w:sz w:val="28"/>
          <w:szCs w:val="28"/>
        </w:rPr>
        <w:t>отсутствие заместителя председателя является решающим.</w:t>
      </w:r>
    </w:p>
    <w:p w:rsidR="00582C60" w:rsidRPr="00A8510D" w:rsidRDefault="00582C60" w:rsidP="000F0CBE">
      <w:pPr>
        <w:widowControl w:val="0"/>
        <w:shd w:val="clear" w:color="auto" w:fill="FFFFFF"/>
        <w:tabs>
          <w:tab w:val="left" w:pos="504"/>
          <w:tab w:val="left" w:pos="8866"/>
        </w:tabs>
        <w:suppressAutoHyphens w:val="0"/>
        <w:autoSpaceDE w:val="0"/>
        <w:autoSpaceDN w:val="0"/>
        <w:adjustRightInd w:val="0"/>
        <w:spacing w:before="5" w:line="302" w:lineRule="exact"/>
        <w:ind w:left="5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 5.4.</w:t>
      </w:r>
      <w:r w:rsidRPr="00A8510D">
        <w:rPr>
          <w:color w:val="000000"/>
          <w:spacing w:val="-3"/>
          <w:sz w:val="28"/>
          <w:szCs w:val="28"/>
        </w:rPr>
        <w:t>П</w:t>
      </w:r>
      <w:r w:rsidRPr="00A8510D">
        <w:rPr>
          <w:color w:val="000000"/>
          <w:spacing w:val="1"/>
          <w:sz w:val="28"/>
          <w:szCs w:val="28"/>
        </w:rPr>
        <w:t>ринятие решения членами Единой комиссии путём проведения заочного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2"/>
          <w:sz w:val="28"/>
          <w:szCs w:val="28"/>
        </w:rPr>
        <w:t>голосования, а также делегирование ими своих полномочий иным лицам не</w:t>
      </w:r>
      <w:r>
        <w:rPr>
          <w:color w:val="000000"/>
          <w:spacing w:val="2"/>
          <w:sz w:val="28"/>
          <w:szCs w:val="28"/>
        </w:rPr>
        <w:t xml:space="preserve"> </w:t>
      </w:r>
      <w:r w:rsidRPr="00A8510D">
        <w:rPr>
          <w:color w:val="000000"/>
          <w:spacing w:val="-6"/>
          <w:sz w:val="28"/>
          <w:szCs w:val="28"/>
        </w:rPr>
        <w:t>допускается.</w:t>
      </w:r>
      <w:r w:rsidRPr="00A8510D">
        <w:rPr>
          <w:color w:val="000000"/>
          <w:sz w:val="28"/>
          <w:szCs w:val="28"/>
        </w:rPr>
        <w:tab/>
      </w:r>
    </w:p>
    <w:p w:rsidR="00582C60" w:rsidRPr="000249F2" w:rsidRDefault="00582C60" w:rsidP="000F0CBE">
      <w:pPr>
        <w:widowControl w:val="0"/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before="24" w:line="298" w:lineRule="exact"/>
        <w:ind w:left="5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5.5.</w:t>
      </w:r>
      <w:r w:rsidRPr="00A8510D">
        <w:rPr>
          <w:color w:val="000000"/>
          <w:spacing w:val="2"/>
          <w:sz w:val="28"/>
          <w:szCs w:val="28"/>
        </w:rPr>
        <w:t>Решение Единой комиссии, принятое в нарушение требований Закона 44-</w:t>
      </w:r>
      <w:r>
        <w:rPr>
          <w:color w:val="000000"/>
          <w:spacing w:val="3"/>
          <w:sz w:val="28"/>
          <w:szCs w:val="28"/>
        </w:rPr>
        <w:t>ФЗ,</w:t>
      </w:r>
      <w:r w:rsidRPr="00A8510D">
        <w:rPr>
          <w:color w:val="000000"/>
          <w:spacing w:val="3"/>
          <w:sz w:val="28"/>
          <w:szCs w:val="28"/>
        </w:rPr>
        <w:t xml:space="preserve"> может   быть   обжаловано   любым   участником, закупки   в   порядке,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6"/>
          <w:sz w:val="28"/>
          <w:szCs w:val="28"/>
        </w:rPr>
        <w:t>установленном Законом 44-</w:t>
      </w:r>
      <w:r>
        <w:rPr>
          <w:color w:val="000000"/>
          <w:spacing w:val="6"/>
          <w:sz w:val="28"/>
          <w:szCs w:val="28"/>
        </w:rPr>
        <w:t>ФЗ, и признано недействительным</w:t>
      </w:r>
      <w:r w:rsidRPr="00A8510D">
        <w:rPr>
          <w:color w:val="000000"/>
          <w:spacing w:val="6"/>
          <w:sz w:val="28"/>
          <w:szCs w:val="28"/>
        </w:rPr>
        <w:t xml:space="preserve"> по решению</w:t>
      </w:r>
      <w:r>
        <w:rPr>
          <w:color w:val="000000"/>
          <w:spacing w:val="6"/>
          <w:sz w:val="28"/>
          <w:szCs w:val="28"/>
        </w:rPr>
        <w:t xml:space="preserve"> </w:t>
      </w:r>
      <w:r w:rsidRPr="00A8510D">
        <w:rPr>
          <w:color w:val="000000"/>
          <w:spacing w:val="-2"/>
          <w:sz w:val="28"/>
          <w:szCs w:val="28"/>
        </w:rPr>
        <w:t>контрольного органа в сфере закупок.</w:t>
      </w:r>
    </w:p>
    <w:p w:rsidR="00582C60" w:rsidRPr="00A8510D" w:rsidRDefault="00582C60" w:rsidP="000F0CBE">
      <w:pPr>
        <w:widowControl w:val="0"/>
        <w:shd w:val="clear" w:color="auto" w:fill="FFFFFF"/>
        <w:tabs>
          <w:tab w:val="left" w:pos="504"/>
        </w:tabs>
        <w:suppressAutoHyphens w:val="0"/>
        <w:autoSpaceDE w:val="0"/>
        <w:autoSpaceDN w:val="0"/>
        <w:adjustRightInd w:val="0"/>
        <w:spacing w:before="24" w:line="298" w:lineRule="exact"/>
        <w:ind w:left="5"/>
        <w:jc w:val="both"/>
        <w:rPr>
          <w:color w:val="000000"/>
          <w:spacing w:val="-13"/>
          <w:sz w:val="28"/>
          <w:szCs w:val="28"/>
        </w:rPr>
      </w:pPr>
    </w:p>
    <w:p w:rsidR="00582C60" w:rsidRDefault="00582C60" w:rsidP="000F0CB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63038E">
        <w:rPr>
          <w:color w:val="000000"/>
          <w:spacing w:val="-1"/>
          <w:sz w:val="28"/>
          <w:szCs w:val="28"/>
        </w:rPr>
        <w:t xml:space="preserve">6. </w:t>
      </w:r>
      <w:r>
        <w:rPr>
          <w:color w:val="000000"/>
          <w:spacing w:val="-1"/>
          <w:sz w:val="28"/>
          <w:szCs w:val="28"/>
        </w:rPr>
        <w:t xml:space="preserve"> Ф</w:t>
      </w:r>
      <w:r w:rsidRPr="0063038E">
        <w:rPr>
          <w:color w:val="000000"/>
          <w:spacing w:val="-1"/>
          <w:sz w:val="28"/>
          <w:szCs w:val="28"/>
        </w:rPr>
        <w:t>ункции Единой комиссии</w:t>
      </w:r>
      <w:r>
        <w:rPr>
          <w:color w:val="000000"/>
          <w:spacing w:val="-1"/>
          <w:sz w:val="28"/>
          <w:szCs w:val="28"/>
        </w:rPr>
        <w:t>.</w:t>
      </w:r>
    </w:p>
    <w:p w:rsidR="00582C60" w:rsidRPr="00A74D60" w:rsidRDefault="00582C60" w:rsidP="000F0CBE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 w:rsidRPr="00A763FD">
        <w:rPr>
          <w:color w:val="000000"/>
          <w:spacing w:val="-11"/>
          <w:sz w:val="28"/>
          <w:szCs w:val="28"/>
        </w:rPr>
        <w:t xml:space="preserve">6.1. </w:t>
      </w:r>
      <w:r>
        <w:rPr>
          <w:color w:val="000000"/>
          <w:spacing w:val="-11"/>
          <w:sz w:val="28"/>
          <w:szCs w:val="28"/>
        </w:rPr>
        <w:t>При проведении открытого конкурса Единая комиссия: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6.1.1. отклоняет заявку на участие в конкурсе участника, если информация, подтверждающая добросовестность участника закупки, предоставленная участником закупки в составе заявки на участие в конкурсе, признана недостоверной;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6.1.2. если предметом контракта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 рассматривает обоснование предлагаемой цены контракта, которая на двадцать пять и более процентов ниже начальной (максимальной) цены контракта;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6.1.3. вскрывает конверты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6.1.4. объявляет участникам конкурса, присутствующим при вскрытии конвертов с заявками на участие в открытом конкурсе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 непосредственно перед вскрытием конвертов с заявками на участие в открытом конкурсе и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конкурсе. При этом Единая комиссия объявляет последствия подачи двух и более заявок на участие в открытом </w:t>
      </w:r>
      <w:r>
        <w:rPr>
          <w:color w:val="000000"/>
          <w:spacing w:val="-11"/>
          <w:sz w:val="28"/>
          <w:szCs w:val="28"/>
        </w:rPr>
        <w:lastRenderedPageBreak/>
        <w:t>конкурсе одним участником конкурса;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6.1.5. признает заявку на участие в конкурсе надлежащей, если она соответствует требованиям настоящего Федерального закона,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участнику закупки и указаны в конкурсной документации;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6.1.6.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6.1.7.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6.1.8. признает конкурс несостоявшимся по основаниям, предусмотренным Законом № 44-ФЗ;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6.1.9.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случае,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6.1.10. если конкурсной документацией предусмотрено право заказчика заключить контракты с несколькими участниками конкурса в случаях, указанных в части 10 статьи 34 Закона № 44-ФЗ, в том числе на выполнение поисковых научно-исследовательских работ, присваивает первый номер нескольким заявкам на участие в конкурсе, содержащим лучшие условия исполнения контракта;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6.1.11. на первом этапе двухэтапного конкурса проводит с его участниками, подавшими первоначальные заявки на участие в таком конкурсе, в соответствии с положениями Закона № 44-ФЗ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</w:t>
      </w:r>
      <w:proofErr w:type="gramStart"/>
      <w:r>
        <w:rPr>
          <w:color w:val="000000"/>
          <w:spacing w:val="-11"/>
          <w:sz w:val="28"/>
          <w:szCs w:val="28"/>
        </w:rPr>
        <w:t>конкурса ,</w:t>
      </w:r>
      <w:proofErr w:type="gramEnd"/>
      <w:r>
        <w:rPr>
          <w:color w:val="000000"/>
          <w:spacing w:val="-11"/>
          <w:sz w:val="28"/>
          <w:szCs w:val="28"/>
        </w:rPr>
        <w:t xml:space="preserve"> вправе присутствовать все его участники;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6.1.12. на втором этапе двухэтапного конкурса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6.1.13. рассматривает и оценивает окончательные заявки на участие в двухэтапном конкурсе в соответствии с положениями Закона № 44-ФЗ о проведении открытого конкурса в сроки, установленные для проведения открытого конкурса и исчисляемые с даты вскрытия конвертов с окончательными заявками на участие в двухэтапном конкурсе;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6.1.14. ведет протокол вскрытия конвертов с заявками на участие в открытом </w:t>
      </w:r>
      <w:r>
        <w:rPr>
          <w:color w:val="000000"/>
          <w:spacing w:val="-11"/>
          <w:sz w:val="28"/>
          <w:szCs w:val="28"/>
        </w:rPr>
        <w:lastRenderedPageBreak/>
        <w:t>конкурсе и открытия доступа к поданным в форме электронных документов заявкам на участие в открытом конкурсе;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6.1.15. Единая комиссия подписывает протокол определения поставщика (подрядчика, исполнителя),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конкурсе, протокол рассмотрения и оценки заявок на участие в конкурсе, протокол рассмотрения единственной заявки на участие в конкурсе, протокол проведения первого этапа двухэтапного конкурса.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6.2. Единая комиссия может обратиться к заказчику с предложением о привлечении экспертов, в целях обеспечения экспертной оценки заявок на участие в конкурсах, оценки соответствия участников конкурсов дополнительным требованиям.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6.2.1. 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 и прикладывается к протоколу, оформленному по итогам заседания Единой комиссии.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6.3. При проведении электронного аукциона Единая комиссия: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6.3.1. проверяет первые части 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6.3.2. по результатам рассмотрения первых частей заявок на участие в электронном аукционе,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аукциона, или об отказе в допуске к участию в таком аукционе в порядке и по основаниям, которые предусмотрены частью 4 статьи 67 Закона 44-ФЗ;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6.3.3. </w:t>
      </w:r>
      <w:r>
        <w:rPr>
          <w:sz w:val="28"/>
          <w:szCs w:val="28"/>
        </w:rPr>
        <w:t>п</w:t>
      </w:r>
      <w:r w:rsidRPr="00B55717">
        <w:rPr>
          <w:sz w:val="28"/>
          <w:szCs w:val="28"/>
        </w:rPr>
        <w:t xml:space="preserve">о результатам рассмотрения первых частей заявок на участие в электронном аукционе </w:t>
      </w:r>
      <w:r>
        <w:rPr>
          <w:sz w:val="28"/>
          <w:szCs w:val="28"/>
        </w:rPr>
        <w:t>Единая</w:t>
      </w:r>
      <w:r w:rsidRPr="00B55717">
        <w:rPr>
          <w:sz w:val="28"/>
          <w:szCs w:val="28"/>
        </w:rPr>
        <w:t xml:space="preserve"> комиссия оформляет протокол рассмотрения заявок на участие в таком аукционе, подписываемый всеми присутствующими на заседании </w:t>
      </w:r>
      <w:r>
        <w:rPr>
          <w:sz w:val="28"/>
          <w:szCs w:val="28"/>
        </w:rPr>
        <w:t>Еди</w:t>
      </w:r>
      <w:r w:rsidRPr="00B55717">
        <w:rPr>
          <w:sz w:val="28"/>
          <w:szCs w:val="28"/>
        </w:rPr>
        <w:t>ной комиссии ее членами не позднее даты окончания срока рассмотрения данных заявок.</w:t>
      </w:r>
      <w:r w:rsidRPr="00B55717">
        <w:t xml:space="preserve"> </w:t>
      </w:r>
      <w:r>
        <w:rPr>
          <w:sz w:val="28"/>
          <w:szCs w:val="28"/>
        </w:rPr>
        <w:t>П</w:t>
      </w:r>
      <w:r w:rsidRPr="00B55717">
        <w:rPr>
          <w:sz w:val="28"/>
          <w:szCs w:val="28"/>
        </w:rPr>
        <w:t>ротокол не позднее даты окончания срока рассмотрения заявок на участие в эл</w:t>
      </w:r>
      <w:r>
        <w:rPr>
          <w:sz w:val="28"/>
          <w:szCs w:val="28"/>
        </w:rPr>
        <w:t>ектронном аукционе направляется</w:t>
      </w:r>
      <w:r w:rsidRPr="00B55717">
        <w:rPr>
          <w:sz w:val="28"/>
          <w:szCs w:val="28"/>
        </w:rPr>
        <w:t xml:space="preserve"> оператору электронной площадки и размещается в единой информационной системе.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6.3.4. рассматривает вторые части заявок на участие в электронном аукционе, направленных в соответствии с частью 19 статьи 68 Закона № 44-ФЗ, до принятия решения о соответствии пяти таких заявок требованиям, установленным документацией о таком аукционе. В случае,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 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участником, предложившим наиболее низкую цену контракта, и осуществляется с учетом ранжирования данных заявок в соответствии с частью 18 статьи 68 Закона № 44-ФЗ;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6.3.5. на основании результатов рассмотрения вторых частей заявок на </w:t>
      </w:r>
      <w:r>
        <w:rPr>
          <w:sz w:val="28"/>
          <w:szCs w:val="28"/>
        </w:rPr>
        <w:lastRenderedPageBreak/>
        <w:t>участие в электронном аукционе принимает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статьей 69 Закона № 44-ФЗ. Для 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6.3.6. р</w:t>
      </w:r>
      <w:r w:rsidRPr="00362938">
        <w:rPr>
          <w:sz w:val="28"/>
          <w:szCs w:val="28"/>
        </w:rPr>
        <w:t xml:space="preserve">езультаты рассмотрения заявок на участие в электронном аукционе фиксируются в протоколе подведения итогов такого аукциона, который подписывается всеми участвовавшими в рассмотрении этих заявок членами </w:t>
      </w:r>
      <w:r>
        <w:rPr>
          <w:sz w:val="28"/>
          <w:szCs w:val="28"/>
        </w:rPr>
        <w:t>Единой</w:t>
      </w:r>
      <w:r w:rsidRPr="00362938">
        <w:rPr>
          <w:sz w:val="28"/>
          <w:szCs w:val="28"/>
        </w:rPr>
        <w:t xml:space="preserve"> комиссии, и не позднее рабочего дня, следующего за датой подписания указанного протокола, размещаются на электронной площадке и в единой информационной системе</w:t>
      </w:r>
      <w:r>
        <w:rPr>
          <w:sz w:val="28"/>
          <w:szCs w:val="28"/>
        </w:rPr>
        <w:t>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6.3.7. в</w:t>
      </w:r>
      <w:r w:rsidRPr="00C10224">
        <w:rPr>
          <w:sz w:val="28"/>
          <w:szCs w:val="28"/>
        </w:rPr>
        <w:t xml:space="preserve"> случае установления недостоверности информации, содержащейся в документах, представленных участником электронного аукциона в соответствии с частями 3 и 5 статьи</w:t>
      </w:r>
      <w:r>
        <w:rPr>
          <w:sz w:val="28"/>
          <w:szCs w:val="28"/>
        </w:rPr>
        <w:t xml:space="preserve"> 66 Закона 44-ФЗ</w:t>
      </w:r>
      <w:r w:rsidRPr="00C10224">
        <w:rPr>
          <w:sz w:val="28"/>
          <w:szCs w:val="28"/>
        </w:rPr>
        <w:t xml:space="preserve">, </w:t>
      </w:r>
      <w:r>
        <w:rPr>
          <w:sz w:val="28"/>
          <w:szCs w:val="28"/>
        </w:rPr>
        <w:t>Единая</w:t>
      </w:r>
      <w:r w:rsidRPr="00C10224">
        <w:rPr>
          <w:sz w:val="28"/>
          <w:szCs w:val="28"/>
        </w:rPr>
        <w:t xml:space="preserve"> комиссия обязана отстранить такого участника от участия в электронном аукционе на люб</w:t>
      </w:r>
      <w:r>
        <w:rPr>
          <w:sz w:val="28"/>
          <w:szCs w:val="28"/>
        </w:rPr>
        <w:t>ом этапе его проведения;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6.3.8. в случае, если электронный аукцион признан не состоявшимся, по основанию, предусмотренному частью 16 статьи 66 Закона № 44-ФЗ, в связи с тем, что по окончании срока подачи заявок на участие в таком аукционе подана только одна заявка на участие в нем – рассматривает обе части единственной заявки на участие в таком аукционе эту заявку и документы, предусмотренные пунктами 2-6 и 8 части 2 статьи 61 Закона № 44-ФЗ и содержащиеся на дату и время окончания срока подачи заявок на участие в таком аукционе в реестре участников такого аукциона, получивших аккредитацию на электронной площадке, на предмет соответствия требованиям Закона № 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6.3.9. в случае, если электронный аукцион признан не состоявшимся по основанию, предусмотренному частью 8 статьи 67 Закона № 44-ФЗ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участником: Единая комиссия рассматривает вторую часть этой заявки единственного участника такого аукциона данного участника, предусмотренные пунктами 2-6 и 8 части 2 статьи 61 Закона № 44-ФЗ м содержащиеся на дату и время окончания срока подачи заявок на участие в таком аукционе в реестре участников такого аукциона, получивших аккредитацию на электронной площадке, на предмет соответствия требованиям Закона № 44-ФЗ и документации о таком аукционе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6.3.10. если предметом контракта, для заключения которого проводится аукцион, является поставка товара, необходимо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</w:t>
      </w:r>
      <w:r>
        <w:rPr>
          <w:sz w:val="28"/>
          <w:szCs w:val="28"/>
        </w:rPr>
        <w:lastRenderedPageBreak/>
        <w:t>неотложной форме, лекарственные средства, топливо) – рассматривает обоснование предлагаемой цены контракта, которая на двадцать пять и более процентов ниже начальной (максимальной) цены контракта;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6.3.11. признает электронный аукцион несостоявшимся по основаниям, предусмотренным Законом № 44-ФЗ;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6.3.12. оформляет протокол рассмотрения заявок на участие в электронном аукционе;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6.3.13. подписывает протокол определения поставщика (подрядчика, исполнителя), протокол рассмотрения заявок на участие в электронном аукционе, протокол подведения итогов электронного аукциона, протокол рассмотрения единственной заявки на участие в электронном аукционе, протокол рассмотрения заявки единственного участника электронного аукциона.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 При проведении запроса котировок Единая комиссия: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6.4.1. вскрывает конверты с заявками на участие в запросе котировок и (или) открывает доступ к поданным в форме электронных документов заявкам на участие в запросе котировок;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6.4.2. рассматривает заявки на участие в запросе котировок в части соответствия их требованиям, установленным в извещении о проведении запроса котировок, и оценивает такие заявки;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6.4.3. 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объявляет участникам запроса котировок, присутствующим при вскрытии этих конвертов и (или) открытии доступа к поданным в форме электронных документов таким заявкам, о возможности подачи заявок на участие в запросе котировок до вскрытия конвертов с такими заявками и (или) открытия доступа к поданным в форме электронных документов таким заявкам;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6.4.4.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 или участником запроса котировок не представлены документы и информация, предусмотренные часть 3 статьи 73 Закона № 44-ФЗ. Отклонение заявок на участие в запросе котировок по иным основаниям не допускается;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6.4.5.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(далее – предварительный отбор) на основании результатов рассмотрения заявок на участие в предварительном отборе составляет перечень поставщиков и принимает решение о включении или об отказе во включении участника предварительного отбора в перечень поставщиков;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6.4.6.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на основании результатов рассмотрения заявок на участие в запросе котировок принимает решение о соответствии или </w:t>
      </w:r>
      <w:r>
        <w:rPr>
          <w:sz w:val="28"/>
          <w:szCs w:val="28"/>
        </w:rPr>
        <w:lastRenderedPageBreak/>
        <w:t>несоответствии заявки на участие в запросе котировок требованиям, установленным в запросе о предоставлении котировок.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товара, объема работы или услуги, указанных в запросе о предоставлении котировок, количеству товара, объему работы или услуги, указанным в заявке на участие в запросе котировок. Ведет протокол рассмотрения заявок на участие в предварительном отборе;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6.4.7.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на основании результатов рассмотрения и оценки заявок на участие в запросе котировок присваивает порядковый номер каждой заявке на участие в запросе котировок по мере увеличения предложенной в таких заявках цены контракта. При этом порядковые номера Единая комиссия начинает присваивать заявкам на участие в запросе котировок,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котировок. Первый номер присваивается заявке на участие в запросе котировок, в которой предусмотрено не менее чем тридцать процентов количества товара, объема работы или услуги, указанных в извещении о проведении запроса котировок (при наличии заявок,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котировок), и предложена наиболее низкая цена контракта. Если предложения о цене контракта, содержащиеся в заявках на участие в запросе котировок, совпадают, первый номер присваивается заявке на участие в запросе котировок, которая была получена заказчиком ранее других заявок на участие в запросе котировок, в которых предложена такая же цена;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6.4.8. принимает решение о признании запроса котировок несостоявшимся по основаниям, предусмотренным Законом № 44-ФЗ;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6.4.9.подписывает протокол рассмотрения и оценки заявок на участие в запросе котировок, протокол рассмотрения заявок на участие в предварительном отборе.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При проведении запроса предложений Единая комиссия: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6.5.1. вскрывает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6.5.2. отстраняет участников запроса предложений, подавших заявки, не соответствующие требованиям, установленным документацией о проведении запроса предложений;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6.5.3. в случае установления факта подачи одним участником запроса предложений двух и более заявок на участие в запросе предложений не рассматривает заявки такого участника;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6.5.4. осуществляет вскрытие конвертов с окончательными предложениями и (или) открытие доступа к поданным в форме электронных документов окончательным предложениям;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6.5.5. принимает решение о признании запроса предложений </w:t>
      </w:r>
      <w:r>
        <w:rPr>
          <w:sz w:val="28"/>
          <w:szCs w:val="28"/>
        </w:rPr>
        <w:lastRenderedPageBreak/>
        <w:t>несостоявшимся по основаниям, предусмотренным Законом № 44-ФЗ;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6.5.6. подписывает протокол проведения запроса предложений, итоговый протокол.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При проведении закрытого аукциона Единая комиссия: 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6.6.1. рассматривает заявки на участие в закрытом аукционе в части соответствия их требованиям, установленным документацией о закрытом аукционе;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6.6.2. по результатам рассмотрения заявок на участие в закрытом аукционе принимает решение о допуске к участию в закрытом аукционе участников закупки, подавших такие заявки, признании их участниками закрытого аукциона или об отказе в допуске участников закупки к участию в закрытом аукционе;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6.6.3. осуществляет открытое голосование по вопросу выбора аукциониста;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6.6.4. непосредственно перед началом проведения закрытого аукциона регистрирует участников закрытого аукциона или их представителей. В случае проведения закрытого аукциона по нескольким лотам Единая комиссия перед началом каждого лота регистрирует участников закрытого аукциона или их представителям выдаются пронумерованные карточки (далее – карточки);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6.6.5. принимает решение о признании закрытого аукциона несостоявшимся по основаниям, предусмотренным Законом № 44-ФЗ;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6.6.6. оформляет протокол рассмотрения заявок на участие в закрытом аукционе;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6.6.7. подписывает протокол рассмотрения заявок на участие в закрытом аукционе, протокол закрытого аукциона. 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7</w:t>
      </w:r>
      <w:r w:rsidRPr="0063038E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П</w:t>
      </w:r>
      <w:r w:rsidRPr="0063038E">
        <w:rPr>
          <w:color w:val="000000"/>
          <w:spacing w:val="-6"/>
          <w:sz w:val="28"/>
          <w:szCs w:val="28"/>
        </w:rPr>
        <w:t>рава</w:t>
      </w:r>
      <w:r w:rsidRPr="00B57D41">
        <w:rPr>
          <w:color w:val="000000"/>
          <w:spacing w:val="-6"/>
          <w:sz w:val="28"/>
          <w:szCs w:val="28"/>
        </w:rPr>
        <w:t xml:space="preserve"> </w:t>
      </w:r>
      <w:r w:rsidRPr="0063038E">
        <w:rPr>
          <w:color w:val="000000"/>
          <w:spacing w:val="-6"/>
          <w:sz w:val="28"/>
          <w:szCs w:val="28"/>
        </w:rPr>
        <w:t xml:space="preserve">и </w:t>
      </w:r>
      <w:r>
        <w:rPr>
          <w:color w:val="000000"/>
          <w:spacing w:val="-6"/>
          <w:sz w:val="28"/>
          <w:szCs w:val="28"/>
        </w:rPr>
        <w:t>о</w:t>
      </w:r>
      <w:r w:rsidRPr="0063038E">
        <w:rPr>
          <w:color w:val="000000"/>
          <w:spacing w:val="-6"/>
          <w:sz w:val="28"/>
          <w:szCs w:val="28"/>
        </w:rPr>
        <w:t>бязанности Единой комиссии</w:t>
      </w:r>
      <w:r>
        <w:rPr>
          <w:color w:val="000000"/>
          <w:spacing w:val="-6"/>
          <w:sz w:val="28"/>
          <w:szCs w:val="28"/>
        </w:rPr>
        <w:t>, ее членов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82C60" w:rsidRDefault="00582C60" w:rsidP="000F0C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7</w:t>
      </w:r>
      <w:r w:rsidRPr="00A8510D">
        <w:rPr>
          <w:color w:val="000000"/>
          <w:spacing w:val="-5"/>
          <w:sz w:val="28"/>
          <w:szCs w:val="28"/>
        </w:rPr>
        <w:t xml:space="preserve">.1. </w:t>
      </w:r>
      <w:r>
        <w:rPr>
          <w:color w:val="000000"/>
          <w:spacing w:val="-5"/>
          <w:sz w:val="28"/>
          <w:szCs w:val="28"/>
        </w:rPr>
        <w:t>Единая комиссия обязана</w:t>
      </w:r>
      <w:r w:rsidRPr="00A8510D">
        <w:rPr>
          <w:color w:val="000000"/>
          <w:spacing w:val="-5"/>
          <w:sz w:val="28"/>
          <w:szCs w:val="28"/>
        </w:rPr>
        <w:t>: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5"/>
          <w:sz w:val="28"/>
          <w:szCs w:val="28"/>
        </w:rPr>
        <w:t xml:space="preserve">7.1.1. </w:t>
      </w:r>
      <w:r>
        <w:rPr>
          <w:color w:val="000000"/>
          <w:spacing w:val="-3"/>
          <w:sz w:val="28"/>
          <w:szCs w:val="28"/>
        </w:rPr>
        <w:t>проверять соответствие участников закупок требованиям, указанным в пунктах 1, 2 части 1 статьи 31 Закона № 44-ФЗ</w:t>
      </w:r>
      <w:r w:rsidRPr="00A8510D">
        <w:rPr>
          <w:color w:val="000000"/>
          <w:spacing w:val="-5"/>
          <w:sz w:val="28"/>
          <w:szCs w:val="28"/>
        </w:rPr>
        <w:t>;</w:t>
      </w:r>
    </w:p>
    <w:p w:rsidR="00582C60" w:rsidRDefault="00582C60" w:rsidP="000F0C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7.1.2. </w:t>
      </w:r>
      <w:r>
        <w:rPr>
          <w:color w:val="000000"/>
          <w:sz w:val="28"/>
          <w:szCs w:val="28"/>
        </w:rPr>
        <w:t>в отношении отдельных видов закупок товаров, работ, услуг проверять соответствие участников закупок требованиям, установленным в соответствии с частью 2 статьи 31 Закона № 44-ФЗ, если такие требования установлены Правительством Российской Федерации</w:t>
      </w:r>
      <w:r w:rsidRPr="00A8510D">
        <w:rPr>
          <w:color w:val="000000"/>
          <w:spacing w:val="-8"/>
          <w:sz w:val="28"/>
          <w:szCs w:val="28"/>
        </w:rPr>
        <w:t>;</w:t>
      </w:r>
    </w:p>
    <w:p w:rsidR="00582C60" w:rsidRPr="00C36E51" w:rsidRDefault="00582C60" w:rsidP="000F0C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7.1.3. отстранять участника закупки от участия в определении поставщика (подрядчика, исполнителя), если обнаруживается, что участник закупки не соответствует требованиям, указанным в частях 1 и 2 статьи 31 Закона № 44-ФЗ, или предоставил недостоверную информацию в отношении своего соответствия указанным требованиям</w:t>
      </w:r>
      <w:r w:rsidRPr="00A8510D">
        <w:rPr>
          <w:color w:val="000000"/>
          <w:spacing w:val="-3"/>
          <w:sz w:val="28"/>
          <w:szCs w:val="28"/>
        </w:rPr>
        <w:t>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7.1.4. при осуществлении закупок лекарственных препаратов, которые включены в перечень жизненно необходимых и важнейших лекарственных препаратов, отстранять участника закупки от участия в определении поставщика (подрядчика, исполнителя), если обнаруживается, что: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1) предельная отпускная цена лекарственных препаратов, предлагаемых таким участником закупки, не зарегистрирована</w:t>
      </w:r>
      <w:r w:rsidRPr="00A8510D">
        <w:rPr>
          <w:color w:val="000000"/>
          <w:spacing w:val="-2"/>
          <w:sz w:val="28"/>
          <w:szCs w:val="28"/>
        </w:rPr>
        <w:t>;</w:t>
      </w:r>
    </w:p>
    <w:p w:rsidR="00582C60" w:rsidRPr="0040541E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2)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контракта участник закупки отказывается;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7.1.5.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</w:t>
      </w:r>
      <w:r w:rsidRPr="00A8510D">
        <w:rPr>
          <w:color w:val="000000"/>
          <w:spacing w:val="-2"/>
          <w:sz w:val="28"/>
          <w:szCs w:val="28"/>
        </w:rPr>
        <w:t>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7.1.6. не допускать проведение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 поданных таким участником, до выявления победителя указанного определения, за исключением случаев, предусмотренных Законом № 44-ФЗ</w:t>
      </w:r>
      <w:r>
        <w:rPr>
          <w:color w:val="000000"/>
          <w:spacing w:val="-2"/>
          <w:sz w:val="28"/>
          <w:szCs w:val="28"/>
        </w:rPr>
        <w:t>.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7.2. Единая комиссия вправе: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7.2.1. проверять соответствие участников закупок требованиям, указанным в пунктах 3-5, 7-9 части 1 статьи 31 Закона № 44-ФЗ;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7.2.2. обратиться в контрактную службу (контрактному управляющему) Заказчика с требованием обеспечить проверку: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правомочности участника заключать контракт;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не проведения ликвидации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не приостановления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отсутствия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исполнительного органа участника закупки – юридического лица (при установлении заказчиком такого требования);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отсутствия сведений об участнике закупки в реестре недобросовестных поставщиков, сформированном в порядке, действовавшем до дня вступления в силу Закона № 44-ФЗ, (в течение двух лет со дня вступления в силу Закона № 44-ФЗ, при установлении заказчиком такого требования);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 участника закупки судимости за преступления в сфере </w:t>
      </w:r>
      <w:r>
        <w:rPr>
          <w:color w:val="000000"/>
          <w:spacing w:val="-2"/>
          <w:sz w:val="28"/>
          <w:szCs w:val="28"/>
        </w:rPr>
        <w:lastRenderedPageBreak/>
        <w:t>экономики;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обладания участником закупки исключительными правами на результаты интеллектуальной деятельности;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- соответствия дополнительным требованиям, устанавливаемым в соответствии с частью 2 статьи 31 Закона № 44-ФЗ;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7.3. Единая комиссия не вправе возлагать на участников закупок обязанность подтверждать соответствие требованиям, указанным в пунктах 1-9 части 1 и части 2 статьи 31 Закона № 44-ФЗ, за исключением случаев, если указанные требования установлены Правительством Российской Федерации в соответствии с частью 2 статьи 31 Закона № 44-ФЗ.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7.4. Члены Единой комиссии обязаны: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1) действовать в рамках своих полномочий, установленных законодательством об осуществлении закупок товаров, работ, услуг для обеспечения муниципальных нужд Бородинского сельского поселения Приморско-Ахтарского района и настоящим Порядком;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2) знать и руководствоваться в своей деятельности требованиями законодательства Российской Федерации об осуществлении закупок товаров, работ, услуг для обеспечения</w:t>
      </w:r>
      <w:r w:rsidRPr="009F2741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муниципальных нужд Бородинского сельского поселения Приморско-Ахтарского района и настоящего Порядка;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3) лично присутствовать на заседаниях Единой комиссии (отсутствие на заседаниях Единой комиссии допускается только по уважительным причинам);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4) подписывать протоколы, составляемые при осуществлении закупок;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5) не допускать разглашения сведений, ставших им известными в ходе проведения процедур осуществления закупок, кроме случаев, прямо предусмотренных законодательством Российской Федерации.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7.5. Члены Единой комиссии вправе: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1) знакомится со всеми документами и сведениями, представленными на рассмотрение в составе заявок на участие в конкурсе, аукционе, запросе котировок, запросе предложений;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2) выступать на заседаниях Единой комиссии;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3) проверять правильность содержания протоколов, составленных при осуществлении закупок;  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4) письменно изложить особое мнение, которое прикладывается к протоколам, оформленным при осуществлении закупок.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7.6. Членам Единой комиссии запрещено принимать решения путем проведения заочного голосования, а также делегировать свои полномочия иным лицам.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7.7. Председатель Единой комиссии обладает следующими полномочиями: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1) осуществляет общее руководство работой Единой комиссии и обеспечивает выполнение требований настоящего Порядка;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2) своевременно уведомляет членов Единой комиссии о месте, дате и времени проведения заседания комиссии;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3) объявляет заседание Единой комиссии правомочным;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4) открывает и ведет заседание Единой комиссии;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5) объявляет состав Единой комиссии;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>6) назначает членов Единой комиссии, которые будут осуществлять вскрытие конвертов с заявками и открытие доступа к поданным в форме электронных документов заявкам;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7) оглашает сведения, подлежащие объявлению на процедуре вскрытия конвертов с заявками и открытия доступа к поданным в форме электронных документов;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8) определяет порядок рассмотрения вопросов;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9) в случае необходимости выносит на обсуждение Единой комиссии вопрос о привлечении к работе комиссии экспертов;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10) объявляет победителей конкурса, аукциона, запроса котировок, запроса предложений;</w:t>
      </w:r>
    </w:p>
    <w:p w:rsidR="00582C60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11) осуществляет иные полномочия в соответствии с законодательством Российской Федерации и настоящим Порядком.</w:t>
      </w:r>
    </w:p>
    <w:p w:rsidR="00582C60" w:rsidRPr="00EC20A8" w:rsidRDefault="00582C60" w:rsidP="000F0CBE">
      <w:pPr>
        <w:widowControl w:val="0"/>
        <w:shd w:val="clear" w:color="auto" w:fill="FFFFFF"/>
        <w:tabs>
          <w:tab w:val="left" w:pos="283"/>
        </w:tabs>
        <w:suppressAutoHyphens w:val="0"/>
        <w:autoSpaceDE w:val="0"/>
        <w:autoSpaceDN w:val="0"/>
        <w:adjustRightInd w:val="0"/>
        <w:spacing w:before="29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7.8. Секретарь Единой комиссии или другой уполномоченный на это председателем член Единой комиссии ведет протоколы, оформляемые Единой комиссией в ходе осуществления закупок.</w:t>
      </w:r>
    </w:p>
    <w:p w:rsidR="00582C60" w:rsidRPr="00A8510D" w:rsidRDefault="00582C60" w:rsidP="000F0CBE">
      <w:pPr>
        <w:shd w:val="clear" w:color="auto" w:fill="FFFFFF"/>
        <w:tabs>
          <w:tab w:val="left" w:pos="427"/>
          <w:tab w:val="left" w:pos="8146"/>
        </w:tabs>
        <w:spacing w:line="307" w:lineRule="exact"/>
        <w:ind w:left="5"/>
        <w:jc w:val="both"/>
        <w:rPr>
          <w:color w:val="000000"/>
          <w:sz w:val="28"/>
          <w:szCs w:val="28"/>
        </w:rPr>
      </w:pPr>
    </w:p>
    <w:p w:rsidR="00582C60" w:rsidRDefault="00582C60" w:rsidP="000F0CBE">
      <w:pPr>
        <w:shd w:val="clear" w:color="auto" w:fill="FFFFFF"/>
        <w:tabs>
          <w:tab w:val="left" w:pos="427"/>
          <w:tab w:val="left" w:pos="8146"/>
        </w:tabs>
        <w:spacing w:line="307" w:lineRule="exact"/>
        <w:ind w:left="5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8</w:t>
      </w:r>
      <w:r w:rsidRPr="0063038E">
        <w:rPr>
          <w:color w:val="000000"/>
          <w:spacing w:val="1"/>
          <w:sz w:val="28"/>
          <w:szCs w:val="28"/>
        </w:rPr>
        <w:t>. Ответственность членов Единой комиссии</w:t>
      </w:r>
    </w:p>
    <w:p w:rsidR="00582C60" w:rsidRDefault="00582C60" w:rsidP="000F0CBE">
      <w:pPr>
        <w:shd w:val="clear" w:color="auto" w:fill="FFFFFF"/>
        <w:tabs>
          <w:tab w:val="left" w:pos="427"/>
          <w:tab w:val="left" w:pos="8146"/>
        </w:tabs>
        <w:spacing w:line="307" w:lineRule="exact"/>
        <w:ind w:left="5"/>
        <w:jc w:val="center"/>
        <w:rPr>
          <w:color w:val="000000"/>
          <w:spacing w:val="1"/>
          <w:sz w:val="28"/>
          <w:szCs w:val="28"/>
        </w:rPr>
      </w:pPr>
    </w:p>
    <w:p w:rsidR="00582C60" w:rsidRPr="00A8510D" w:rsidRDefault="00582C60" w:rsidP="000F0CBE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10" w:line="312" w:lineRule="exact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 xml:space="preserve">8.1. </w:t>
      </w:r>
      <w:r w:rsidRPr="00A8510D">
        <w:rPr>
          <w:color w:val="000000"/>
          <w:spacing w:val="1"/>
          <w:sz w:val="28"/>
          <w:szCs w:val="28"/>
        </w:rPr>
        <w:t>Члены   Единой   комиссии, виновные   в   нарушении   законодательств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6"/>
          <w:sz w:val="28"/>
          <w:szCs w:val="28"/>
        </w:rPr>
        <w:t>Российской Федерации и иных нормативных правовых актов о контрактной системе</w:t>
      </w:r>
      <w:r>
        <w:rPr>
          <w:color w:val="000000"/>
          <w:spacing w:val="3"/>
          <w:sz w:val="28"/>
          <w:szCs w:val="28"/>
        </w:rPr>
        <w:t xml:space="preserve"> в сфере закупок</w:t>
      </w:r>
      <w:r w:rsidRPr="00A8510D">
        <w:rPr>
          <w:color w:val="000000"/>
          <w:spacing w:val="3"/>
          <w:sz w:val="28"/>
          <w:szCs w:val="28"/>
        </w:rPr>
        <w:t xml:space="preserve"> товаров, </w:t>
      </w:r>
      <w:r>
        <w:rPr>
          <w:color w:val="000000"/>
          <w:spacing w:val="3"/>
          <w:sz w:val="28"/>
          <w:szCs w:val="28"/>
        </w:rPr>
        <w:t>работ, услуг для</w:t>
      </w:r>
      <w:r w:rsidRPr="00A8510D">
        <w:rPr>
          <w:color w:val="000000"/>
          <w:spacing w:val="3"/>
          <w:sz w:val="28"/>
          <w:szCs w:val="28"/>
        </w:rPr>
        <w:t xml:space="preserve"> обеспечения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1"/>
          <w:sz w:val="28"/>
          <w:szCs w:val="28"/>
        </w:rPr>
        <w:t>государственных</w:t>
      </w:r>
      <w:r>
        <w:rPr>
          <w:color w:val="000000"/>
          <w:spacing w:val="1"/>
          <w:sz w:val="28"/>
          <w:szCs w:val="28"/>
        </w:rPr>
        <w:t xml:space="preserve">   и   муниципальных нужд и (или) настоящего Порядка, </w:t>
      </w:r>
      <w:r w:rsidRPr="00A8510D">
        <w:rPr>
          <w:color w:val="000000"/>
          <w:spacing w:val="1"/>
          <w:sz w:val="28"/>
          <w:szCs w:val="28"/>
        </w:rPr>
        <w:t>несут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-1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582C60" w:rsidRDefault="00582C60" w:rsidP="000F0CBE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line="312" w:lineRule="exact"/>
        <w:ind w:left="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8.2 Член Единой  комиссии, допустивший нарушение</w:t>
      </w:r>
      <w:r w:rsidRPr="00A8510D">
        <w:rPr>
          <w:color w:val="000000"/>
          <w:spacing w:val="2"/>
          <w:sz w:val="28"/>
          <w:szCs w:val="28"/>
        </w:rPr>
        <w:t xml:space="preserve"> законодательства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 xml:space="preserve">Российской Федерации, иных нормативных правовых актов о контрактной системе </w:t>
      </w:r>
      <w:r w:rsidRPr="00A8510D">
        <w:rPr>
          <w:color w:val="000000"/>
          <w:spacing w:val="6"/>
          <w:sz w:val="28"/>
          <w:szCs w:val="28"/>
        </w:rPr>
        <w:t xml:space="preserve">в сфере закупок, товаров, работ, услуг для обеспечения государственных и муниципальных нужд и (или) настоящего Порядка, может быть заменен по решению </w:t>
      </w:r>
      <w:r w:rsidRPr="00E529CE">
        <w:rPr>
          <w:sz w:val="28"/>
          <w:szCs w:val="28"/>
        </w:rPr>
        <w:t>администрации</w:t>
      </w:r>
      <w:r w:rsidRPr="00A8510D">
        <w:rPr>
          <w:sz w:val="28"/>
          <w:szCs w:val="28"/>
        </w:rPr>
        <w:t xml:space="preserve"> </w:t>
      </w:r>
      <w:r>
        <w:rPr>
          <w:sz w:val="28"/>
          <w:szCs w:val="28"/>
        </w:rPr>
        <w:t>Бородинского</w:t>
      </w:r>
      <w:r w:rsidRPr="00A8510D">
        <w:rPr>
          <w:sz w:val="28"/>
          <w:szCs w:val="28"/>
        </w:rPr>
        <w:t xml:space="preserve"> сельского поселения Приморско-Ахтарского района, а также по предписанию контрольного органа в сфере закупок, выданному заказчику, уполномоченному органу, уполномоченному учреждению названным органом.</w:t>
      </w:r>
    </w:p>
    <w:p w:rsidR="00582C60" w:rsidRPr="00EA35B3" w:rsidRDefault="00582C60" w:rsidP="000F0CBE">
      <w:pPr>
        <w:widowControl w:val="0"/>
        <w:shd w:val="clear" w:color="auto" w:fill="FFFFFF"/>
        <w:tabs>
          <w:tab w:val="left" w:pos="614"/>
        </w:tabs>
        <w:suppressAutoHyphens w:val="0"/>
        <w:autoSpaceDE w:val="0"/>
        <w:autoSpaceDN w:val="0"/>
        <w:adjustRightInd w:val="0"/>
        <w:spacing w:before="5" w:line="312" w:lineRule="exact"/>
        <w:ind w:left="5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ab/>
        <w:t xml:space="preserve">8.3. </w:t>
      </w:r>
      <w:r w:rsidRPr="00A8510D">
        <w:rPr>
          <w:sz w:val="28"/>
          <w:szCs w:val="28"/>
        </w:rPr>
        <w:t xml:space="preserve">В случае если члену Единой комиссии станет известно о нарушении другим членом Единой комиссии законодательства Российской Федерации, иных нормативных правовых актов о контрактной системе </w:t>
      </w:r>
      <w:r>
        <w:rPr>
          <w:color w:val="000000"/>
          <w:spacing w:val="3"/>
          <w:sz w:val="28"/>
          <w:szCs w:val="28"/>
        </w:rPr>
        <w:t>в сфере</w:t>
      </w:r>
      <w:r w:rsidRPr="00A8510D">
        <w:rPr>
          <w:color w:val="000000"/>
          <w:spacing w:val="3"/>
          <w:sz w:val="28"/>
          <w:szCs w:val="28"/>
        </w:rPr>
        <w:t xml:space="preserve"> закупок товаров,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3"/>
          <w:sz w:val="28"/>
          <w:szCs w:val="28"/>
        </w:rPr>
        <w:t>работ, услуг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3"/>
          <w:sz w:val="28"/>
          <w:szCs w:val="28"/>
        </w:rPr>
        <w:t>для</w:t>
      </w:r>
      <w:r>
        <w:rPr>
          <w:color w:val="000000"/>
          <w:spacing w:val="3"/>
          <w:sz w:val="28"/>
          <w:szCs w:val="28"/>
        </w:rPr>
        <w:t xml:space="preserve"> </w:t>
      </w:r>
      <w:r w:rsidRPr="00A8510D">
        <w:rPr>
          <w:color w:val="000000"/>
          <w:spacing w:val="3"/>
          <w:sz w:val="28"/>
          <w:szCs w:val="28"/>
        </w:rPr>
        <w:t xml:space="preserve">обеспечения </w:t>
      </w:r>
      <w:r w:rsidRPr="00A8510D">
        <w:rPr>
          <w:color w:val="000000"/>
          <w:spacing w:val="1"/>
          <w:sz w:val="28"/>
          <w:szCs w:val="28"/>
        </w:rPr>
        <w:t>государственны</w:t>
      </w:r>
      <w:r>
        <w:rPr>
          <w:color w:val="000000"/>
          <w:spacing w:val="1"/>
          <w:sz w:val="28"/>
          <w:szCs w:val="28"/>
        </w:rPr>
        <w:t>х</w:t>
      </w:r>
      <w:r w:rsidRPr="00A8510D">
        <w:rPr>
          <w:color w:val="000000"/>
          <w:spacing w:val="1"/>
          <w:sz w:val="28"/>
          <w:szCs w:val="28"/>
        </w:rPr>
        <w:t xml:space="preserve"> и</w:t>
      </w:r>
      <w:r>
        <w:rPr>
          <w:color w:val="000000"/>
          <w:spacing w:val="1"/>
          <w:sz w:val="28"/>
          <w:szCs w:val="28"/>
        </w:rPr>
        <w:t xml:space="preserve"> </w:t>
      </w:r>
      <w:r w:rsidRPr="00A8510D">
        <w:rPr>
          <w:color w:val="000000"/>
          <w:spacing w:val="1"/>
          <w:sz w:val="28"/>
          <w:szCs w:val="28"/>
        </w:rPr>
        <w:t>муниципальных   нужд   и (или)   настоящего   Порядка, он обязан письменно сообщить об этом председателю Единой комиссии и (или) заказчику</w:t>
      </w:r>
      <w:r w:rsidRPr="00A8510D">
        <w:rPr>
          <w:sz w:val="28"/>
          <w:szCs w:val="28"/>
        </w:rPr>
        <w:t>, уполномоченному органу, уполномоченному учреждению в течение одного дня с момента, когда он узнал о таком нарушении.</w:t>
      </w:r>
    </w:p>
    <w:p w:rsidR="00582C60" w:rsidRDefault="00582C60" w:rsidP="000F0CBE">
      <w:pPr>
        <w:ind w:firstLine="708"/>
        <w:jc w:val="both"/>
        <w:rPr>
          <w:sz w:val="28"/>
          <w:szCs w:val="28"/>
        </w:rPr>
      </w:pPr>
    </w:p>
    <w:p w:rsidR="00582C60" w:rsidRDefault="00582C60" w:rsidP="000F0CBE">
      <w:pPr>
        <w:ind w:firstLine="708"/>
        <w:jc w:val="both"/>
        <w:rPr>
          <w:sz w:val="28"/>
          <w:szCs w:val="28"/>
        </w:rPr>
      </w:pPr>
    </w:p>
    <w:p w:rsidR="00582C60" w:rsidRDefault="00582C60" w:rsidP="000F0CB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010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Бородинского сельского поселения</w:t>
      </w:r>
      <w:r w:rsidRPr="00E010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60" w:rsidRDefault="00582C60" w:rsidP="000F0CBE">
      <w:pPr>
        <w:pStyle w:val="HTML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  <w:r w:rsidRPr="002D7FC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D7F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Туров</w:t>
      </w:r>
    </w:p>
    <w:p w:rsidR="00582C60" w:rsidRDefault="00582C60" w:rsidP="000F0CBE"/>
    <w:p w:rsidR="00582C60" w:rsidRPr="000F0CBE" w:rsidRDefault="00582C60" w:rsidP="000F0CBE">
      <w:pPr>
        <w:jc w:val="right"/>
      </w:pPr>
    </w:p>
    <w:sectPr w:rsidR="00582C60" w:rsidRPr="000F0CBE" w:rsidSect="000F0CBE">
      <w:pgSz w:w="11906" w:h="16838" w:code="9"/>
      <w:pgMar w:top="5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020FF6A"/>
    <w:lvl w:ilvl="0">
      <w:numFmt w:val="bullet"/>
      <w:lvlText w:val="*"/>
      <w:lvlJc w:val="left"/>
    </w:lvl>
  </w:abstractNum>
  <w:abstractNum w:abstractNumId="1" w15:restartNumberingAfterBreak="0">
    <w:nsid w:val="00A015F1"/>
    <w:multiLevelType w:val="singleLevel"/>
    <w:tmpl w:val="EB06C32A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57A4936"/>
    <w:multiLevelType w:val="singleLevel"/>
    <w:tmpl w:val="E17860A4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6150210"/>
    <w:multiLevelType w:val="singleLevel"/>
    <w:tmpl w:val="9280D462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AC1388"/>
    <w:multiLevelType w:val="singleLevel"/>
    <w:tmpl w:val="0BE801D2"/>
    <w:lvl w:ilvl="0">
      <w:start w:val="6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B450E8A"/>
    <w:multiLevelType w:val="singleLevel"/>
    <w:tmpl w:val="F496C38C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0570B6D"/>
    <w:multiLevelType w:val="singleLevel"/>
    <w:tmpl w:val="FD009B38"/>
    <w:lvl w:ilvl="0">
      <w:start w:val="1"/>
      <w:numFmt w:val="decimal"/>
      <w:lvlText w:val="9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34684E"/>
    <w:multiLevelType w:val="singleLevel"/>
    <w:tmpl w:val="B006836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3BE6EFA"/>
    <w:multiLevelType w:val="singleLevel"/>
    <w:tmpl w:val="5DBA1A8C"/>
    <w:lvl w:ilvl="0">
      <w:start w:val="8"/>
      <w:numFmt w:val="decimal"/>
      <w:lvlText w:val="%1)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AF24E48"/>
    <w:multiLevelType w:val="singleLevel"/>
    <w:tmpl w:val="C804C4B0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75D7FE3"/>
    <w:multiLevelType w:val="singleLevel"/>
    <w:tmpl w:val="029093B4"/>
    <w:lvl w:ilvl="0">
      <w:start w:val="3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F8C7D14"/>
    <w:multiLevelType w:val="singleLevel"/>
    <w:tmpl w:val="8662E5E8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05C6DC2"/>
    <w:multiLevelType w:val="singleLevel"/>
    <w:tmpl w:val="E15C3330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5581E1C"/>
    <w:multiLevelType w:val="singleLevel"/>
    <w:tmpl w:val="8FAE799C"/>
    <w:lvl w:ilvl="0">
      <w:start w:val="1"/>
      <w:numFmt w:val="decimal"/>
      <w:lvlText w:val="4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9FE0E52"/>
    <w:multiLevelType w:val="singleLevel"/>
    <w:tmpl w:val="0506301A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EB44902"/>
    <w:multiLevelType w:val="singleLevel"/>
    <w:tmpl w:val="4C1ADF62"/>
    <w:lvl w:ilvl="0">
      <w:start w:val="3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CC27746"/>
    <w:multiLevelType w:val="singleLevel"/>
    <w:tmpl w:val="1C3A3CBE"/>
    <w:lvl w:ilvl="0">
      <w:start w:val="3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5"/>
  </w:num>
  <w:num w:numId="5">
    <w:abstractNumId w:val="9"/>
  </w:num>
  <w:num w:numId="6">
    <w:abstractNumId w:val="4"/>
  </w:num>
  <w:num w:numId="7">
    <w:abstractNumId w:val="8"/>
  </w:num>
  <w:num w:numId="8">
    <w:abstractNumId w:val="14"/>
  </w:num>
  <w:num w:numId="9">
    <w:abstractNumId w:val="11"/>
  </w:num>
  <w:num w:numId="10">
    <w:abstractNumId w:val="5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1"/>
  </w:num>
  <w:num w:numId="1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A9"/>
    <w:rsid w:val="00007D7F"/>
    <w:rsid w:val="000133C4"/>
    <w:rsid w:val="00022274"/>
    <w:rsid w:val="000249F2"/>
    <w:rsid w:val="00052ED2"/>
    <w:rsid w:val="000735C1"/>
    <w:rsid w:val="000A34E3"/>
    <w:rsid w:val="000B0BF7"/>
    <w:rsid w:val="000D7385"/>
    <w:rsid w:val="000F0CBE"/>
    <w:rsid w:val="00107EC1"/>
    <w:rsid w:val="001338A5"/>
    <w:rsid w:val="0014349A"/>
    <w:rsid w:val="00194441"/>
    <w:rsid w:val="001E2B7F"/>
    <w:rsid w:val="00203A79"/>
    <w:rsid w:val="00244875"/>
    <w:rsid w:val="002D7FCE"/>
    <w:rsid w:val="0030216F"/>
    <w:rsid w:val="00362938"/>
    <w:rsid w:val="0038187C"/>
    <w:rsid w:val="00386DB8"/>
    <w:rsid w:val="0040541E"/>
    <w:rsid w:val="0047350E"/>
    <w:rsid w:val="00477B33"/>
    <w:rsid w:val="004D6CA7"/>
    <w:rsid w:val="004E59F8"/>
    <w:rsid w:val="005317FE"/>
    <w:rsid w:val="00582C60"/>
    <w:rsid w:val="00586562"/>
    <w:rsid w:val="00590F49"/>
    <w:rsid w:val="005A5530"/>
    <w:rsid w:val="005B50F9"/>
    <w:rsid w:val="005B6F5A"/>
    <w:rsid w:val="00621634"/>
    <w:rsid w:val="0063038E"/>
    <w:rsid w:val="00683BFE"/>
    <w:rsid w:val="006941F1"/>
    <w:rsid w:val="006E28A9"/>
    <w:rsid w:val="006F1C6F"/>
    <w:rsid w:val="00724F05"/>
    <w:rsid w:val="007C6334"/>
    <w:rsid w:val="007E5F2C"/>
    <w:rsid w:val="007F7608"/>
    <w:rsid w:val="00815150"/>
    <w:rsid w:val="0083264B"/>
    <w:rsid w:val="00876D8B"/>
    <w:rsid w:val="00881EBB"/>
    <w:rsid w:val="008C2D5C"/>
    <w:rsid w:val="008E3272"/>
    <w:rsid w:val="008E596D"/>
    <w:rsid w:val="009267CA"/>
    <w:rsid w:val="009579C4"/>
    <w:rsid w:val="009B1DE9"/>
    <w:rsid w:val="009C3BAE"/>
    <w:rsid w:val="009C4B63"/>
    <w:rsid w:val="009F2741"/>
    <w:rsid w:val="00A74D60"/>
    <w:rsid w:val="00A763FD"/>
    <w:rsid w:val="00A8510D"/>
    <w:rsid w:val="00AB5A40"/>
    <w:rsid w:val="00B50D12"/>
    <w:rsid w:val="00B55717"/>
    <w:rsid w:val="00B57A0E"/>
    <w:rsid w:val="00B57D41"/>
    <w:rsid w:val="00B83C0B"/>
    <w:rsid w:val="00BC27B6"/>
    <w:rsid w:val="00BF268C"/>
    <w:rsid w:val="00C04F88"/>
    <w:rsid w:val="00C10224"/>
    <w:rsid w:val="00C36E51"/>
    <w:rsid w:val="00C610A9"/>
    <w:rsid w:val="00C86021"/>
    <w:rsid w:val="00C90B36"/>
    <w:rsid w:val="00CA4B8A"/>
    <w:rsid w:val="00D52506"/>
    <w:rsid w:val="00D73C9B"/>
    <w:rsid w:val="00DC0F9F"/>
    <w:rsid w:val="00DD4DF1"/>
    <w:rsid w:val="00DD78E7"/>
    <w:rsid w:val="00DE7814"/>
    <w:rsid w:val="00E010B5"/>
    <w:rsid w:val="00E165A3"/>
    <w:rsid w:val="00E50DB5"/>
    <w:rsid w:val="00E529CE"/>
    <w:rsid w:val="00E87315"/>
    <w:rsid w:val="00EA35B3"/>
    <w:rsid w:val="00EC20A8"/>
    <w:rsid w:val="00EC3DEE"/>
    <w:rsid w:val="00EF586A"/>
    <w:rsid w:val="00F40297"/>
    <w:rsid w:val="00FB2726"/>
    <w:rsid w:val="00FB453E"/>
    <w:rsid w:val="00FD7001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9693C54"/>
  <w15:docId w15:val="{4F92E679-F743-4173-B503-5B69BC7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0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610A9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10A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HTML">
    <w:name w:val="HTML Preformatted"/>
    <w:basedOn w:val="a"/>
    <w:link w:val="HTML0"/>
    <w:uiPriority w:val="99"/>
    <w:rsid w:val="00C610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C610A9"/>
    <w:rPr>
      <w:rFonts w:ascii="Courier New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C610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C610A9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uiPriority w:val="99"/>
    <w:rsid w:val="00C610A9"/>
  </w:style>
  <w:style w:type="paragraph" w:styleId="a6">
    <w:name w:val="Body Text"/>
    <w:basedOn w:val="a"/>
    <w:link w:val="a7"/>
    <w:uiPriority w:val="99"/>
    <w:rsid w:val="00C610A9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C610A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C610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Title"/>
    <w:basedOn w:val="a"/>
    <w:link w:val="a9"/>
    <w:uiPriority w:val="99"/>
    <w:qFormat/>
    <w:rsid w:val="00C610A9"/>
    <w:pPr>
      <w:suppressAutoHyphens w:val="0"/>
      <w:jc w:val="center"/>
    </w:pPr>
    <w:rPr>
      <w:b/>
      <w:bCs/>
      <w:sz w:val="40"/>
      <w:szCs w:val="40"/>
      <w:lang w:eastAsia="ru-RU"/>
    </w:rPr>
  </w:style>
  <w:style w:type="character" w:customStyle="1" w:styleId="a9">
    <w:name w:val="Заголовок Знак"/>
    <w:link w:val="a8"/>
    <w:uiPriority w:val="99"/>
    <w:locked/>
    <w:rsid w:val="00C610A9"/>
    <w:rPr>
      <w:rFonts w:ascii="Times New Roman" w:hAnsi="Times New Roman" w:cs="Times New Roman"/>
      <w:b/>
      <w:bCs/>
      <w:sz w:val="40"/>
      <w:szCs w:val="40"/>
      <w:lang w:eastAsia="ru-RU"/>
    </w:rPr>
  </w:style>
  <w:style w:type="table" w:styleId="aa">
    <w:name w:val="Table Grid"/>
    <w:basedOn w:val="a1"/>
    <w:uiPriority w:val="99"/>
    <w:rsid w:val="00C610A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99"/>
    <w:qFormat/>
    <w:rsid w:val="00C610A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c">
    <w:name w:val="Emphasis"/>
    <w:uiPriority w:val="99"/>
    <w:qFormat/>
    <w:rsid w:val="00C610A9"/>
    <w:rPr>
      <w:i/>
      <w:iCs/>
    </w:rPr>
  </w:style>
  <w:style w:type="paragraph" w:styleId="ad">
    <w:name w:val="Balloon Text"/>
    <w:basedOn w:val="a"/>
    <w:link w:val="ae"/>
    <w:uiPriority w:val="99"/>
    <w:semiHidden/>
    <w:rsid w:val="00C610A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610A9"/>
    <w:rPr>
      <w:rFonts w:ascii="Tahoma" w:hAnsi="Tahoma" w:cs="Tahoma"/>
      <w:sz w:val="16"/>
      <w:szCs w:val="16"/>
      <w:lang w:eastAsia="ar-SA" w:bidi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610A9"/>
    <w:pPr>
      <w:suppressAutoHyphens w:val="0"/>
      <w:spacing w:after="160" w:line="240" w:lineRule="exact"/>
    </w:pPr>
    <w:rPr>
      <w:rFonts w:eastAsia="Calibri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15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1</cp:lastModifiedBy>
  <cp:revision>28</cp:revision>
  <cp:lastPrinted>2018-02-07T11:00:00Z</cp:lastPrinted>
  <dcterms:created xsi:type="dcterms:W3CDTF">2016-06-20T11:11:00Z</dcterms:created>
  <dcterms:modified xsi:type="dcterms:W3CDTF">2018-02-07T11:00:00Z</dcterms:modified>
</cp:coreProperties>
</file>