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896"/>
        <w:gridCol w:w="1245"/>
        <w:gridCol w:w="1027"/>
        <w:gridCol w:w="697"/>
        <w:gridCol w:w="1022"/>
        <w:gridCol w:w="1023"/>
        <w:gridCol w:w="697"/>
        <w:gridCol w:w="1022"/>
        <w:gridCol w:w="1026"/>
      </w:tblGrid>
      <w:tr w:rsidR="00F22696" w:rsidRPr="00F22696" w:rsidTr="00F22696">
        <w:trPr>
          <w:tblCellSpacing w:w="15" w:type="dxa"/>
        </w:trPr>
        <w:tc>
          <w:tcPr>
            <w:tcW w:w="1485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Фамилия, имя, отчество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Должность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Общая сумма декларированного дохода за 2012 год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(руб.)</w:t>
            </w:r>
          </w:p>
        </w:tc>
        <w:tc>
          <w:tcPr>
            <w:tcW w:w="4755" w:type="dxa"/>
            <w:gridSpan w:val="3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Недвижимое имущество, принадлежащее на праве собственности</w:t>
            </w:r>
          </w:p>
        </w:tc>
        <w:tc>
          <w:tcPr>
            <w:tcW w:w="3735" w:type="dxa"/>
            <w:gridSpan w:val="3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Перечень транспортных средств, находящихся в собственности (вид, марка)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22696" w:rsidRPr="00F22696" w:rsidRDefault="00F22696" w:rsidP="00F226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22696" w:rsidRPr="00F22696" w:rsidRDefault="00F22696" w:rsidP="00F226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F22696" w:rsidRPr="00F22696" w:rsidRDefault="00F22696" w:rsidP="00F226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вид объекта недвижимости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площадь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кв. м.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место расположения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площадь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кв. м.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место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расположения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lang w:eastAsia="ru-RU"/>
              </w:rPr>
              <w:t> 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Роменко</w:t>
            </w:r>
            <w:proofErr w:type="spellEnd"/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 Владимир Викторович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глава Бородинского сельского поселения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Приморско-Ахтарский</w:t>
            </w:r>
            <w:proofErr w:type="spellEnd"/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 район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529414,36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земельный участок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1641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автомобили легковые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ВАЗ-21074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VOLKSWAGEL POLO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жилой дом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49,3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супруга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335188.,43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жилой дом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49,3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дочь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жилой дом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49,3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Волошина Вера Лукьяновна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Ведущий специалист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292693.,25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земельный участок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1998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земельный пай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59000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жилой дом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супруг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113622,00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земельный пай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59000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Коваленко Галина Алексеевна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Ведущий специалист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333055,61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земельный пай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118000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66,1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супруг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346714,75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земельный участок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2091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автомобиль легковой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Лада-211440-26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земельный пай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59000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жилой дом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66,1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Прокаева</w:t>
            </w:r>
            <w:proofErr w:type="spellEnd"/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 Дарья Вадимовна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Специалист 1 категории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167316,92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1/5 квартиры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96,7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29,1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супруг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72000,00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29,1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Филина </w:t>
            </w:r>
            <w:proofErr w:type="spellStart"/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Анжелика</w:t>
            </w:r>
            <w:proofErr w:type="spellEnd"/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lastRenderedPageBreak/>
              <w:t>Петровна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274156,71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земельный пай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5,9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85,2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lastRenderedPageBreak/>
              <w:t>супруг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206529,59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земельный участок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85,2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автомобиль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легковой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HYUNDAI  SOLARIS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объект незавершенного строительства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сын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300,39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85,2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сын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300,39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85,2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Шмарина</w:t>
            </w:r>
            <w:proofErr w:type="spellEnd"/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 Александра Евгеньевна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Специалист 1 категории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143935,57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46,4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F22696" w:rsidRPr="00F22696" w:rsidTr="00F22696">
        <w:trPr>
          <w:tblCellSpacing w:w="15" w:type="dxa"/>
        </w:trPr>
        <w:tc>
          <w:tcPr>
            <w:tcW w:w="148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супруг</w:t>
            </w:r>
          </w:p>
        </w:tc>
        <w:tc>
          <w:tcPr>
            <w:tcW w:w="196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227254,00</w:t>
            </w:r>
          </w:p>
        </w:tc>
        <w:tc>
          <w:tcPr>
            <w:tcW w:w="20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46,4</w:t>
            </w:r>
          </w:p>
        </w:tc>
        <w:tc>
          <w:tcPr>
            <w:tcW w:w="139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154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автомобили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легковые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ВАЗ 2107</w:t>
            </w:r>
          </w:p>
          <w:p w:rsidR="00F22696" w:rsidRPr="00F22696" w:rsidRDefault="00F22696" w:rsidP="00F22696">
            <w:pPr>
              <w:spacing w:before="100" w:beforeAutospacing="1" w:after="100" w:afterAutospacing="1" w:line="240" w:lineRule="auto"/>
              <w:ind w:left="81" w:right="81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F22696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ВАЗ 21150</w:t>
            </w:r>
          </w:p>
        </w:tc>
      </w:tr>
    </w:tbl>
    <w:p w:rsidR="004A3C54" w:rsidRDefault="004A3C54"/>
    <w:sectPr w:rsidR="004A3C54" w:rsidSect="004A3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03" w:rsidRDefault="009B3903" w:rsidP="00F22696">
      <w:pPr>
        <w:spacing w:after="0" w:line="240" w:lineRule="auto"/>
      </w:pPr>
      <w:r>
        <w:separator/>
      </w:r>
    </w:p>
  </w:endnote>
  <w:endnote w:type="continuationSeparator" w:id="0">
    <w:p w:rsidR="009B3903" w:rsidRDefault="009B3903" w:rsidP="00F2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6" w:rsidRDefault="00F226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6" w:rsidRDefault="00F226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6" w:rsidRDefault="00F226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03" w:rsidRDefault="009B3903" w:rsidP="00F22696">
      <w:pPr>
        <w:spacing w:after="0" w:line="240" w:lineRule="auto"/>
      </w:pPr>
      <w:r>
        <w:separator/>
      </w:r>
    </w:p>
  </w:footnote>
  <w:footnote w:type="continuationSeparator" w:id="0">
    <w:p w:rsidR="009B3903" w:rsidRDefault="009B3903" w:rsidP="00F2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6" w:rsidRDefault="00F226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6" w:rsidRDefault="00F22696">
    <w:pPr>
      <w:pStyle w:val="a5"/>
    </w:pPr>
  </w:p>
  <w:p w:rsidR="00F22696" w:rsidRDefault="00F22696">
    <w:pPr>
      <w:pStyle w:val="a5"/>
    </w:pPr>
    <w:proofErr w:type="gramStart"/>
    <w:r w:rsidRPr="00F22696">
      <w:t xml:space="preserve">Сведения о доходах, об имуществе и обязательствах имущественного характера муниципальных служащих, замещающих муниципальные должности и должности муниципальной службы в администрации Бородинского сельского поселения </w:t>
    </w:r>
    <w:proofErr w:type="spellStart"/>
    <w:r w:rsidRPr="00F22696">
      <w:t>Приморско-Ахтарского</w:t>
    </w:r>
    <w:proofErr w:type="spellEnd"/>
    <w:r w:rsidRPr="00F22696">
      <w:t xml:space="preserve"> района, а также членов их семей за период с 01 января 2013 года по 31 декабря 2013 года, размещаемые на официальном сайте администрации Бородинского сельского поселения </w:t>
    </w:r>
    <w:proofErr w:type="spellStart"/>
    <w:r w:rsidRPr="00F22696">
      <w:t>Приморско-Ахтарского</w:t>
    </w:r>
    <w:proofErr w:type="spellEnd"/>
    <w:r w:rsidRPr="00F22696">
      <w:t xml:space="preserve"> района</w:t>
    </w:r>
    <w:proofErr w:type="gramEnd"/>
  </w:p>
  <w:p w:rsidR="00F22696" w:rsidRDefault="00F22696">
    <w:pPr>
      <w:pStyle w:val="a5"/>
    </w:pPr>
  </w:p>
  <w:p w:rsidR="00F22696" w:rsidRDefault="00F22696">
    <w:pPr>
      <w:pStyle w:val="a5"/>
    </w:pPr>
  </w:p>
  <w:p w:rsidR="00F22696" w:rsidRDefault="00F2269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6" w:rsidRDefault="00F226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696"/>
    <w:rsid w:val="004A3C54"/>
    <w:rsid w:val="009B3903"/>
    <w:rsid w:val="00F2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69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2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696"/>
  </w:style>
  <w:style w:type="paragraph" w:styleId="a7">
    <w:name w:val="footer"/>
    <w:basedOn w:val="a"/>
    <w:link w:val="a8"/>
    <w:uiPriority w:val="99"/>
    <w:semiHidden/>
    <w:unhideWhenUsed/>
    <w:rsid w:val="00F2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2015-05-14T11:27:00Z</dcterms:created>
  <dcterms:modified xsi:type="dcterms:W3CDTF">2015-05-14T11:28:00Z</dcterms:modified>
</cp:coreProperties>
</file>