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4D" w:rsidRPr="007D7765" w:rsidRDefault="0036434D" w:rsidP="0036434D">
      <w:pPr>
        <w:widowControl/>
        <w:autoSpaceDE/>
        <w:autoSpaceDN/>
        <w:adjustRightInd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</w:t>
      </w:r>
      <w:r w:rsidRPr="007D7765">
        <w:rPr>
          <w:noProof/>
          <w:sz w:val="2"/>
          <w:szCs w:val="2"/>
        </w:rPr>
        <w:drawing>
          <wp:inline distT="0" distB="0" distL="0" distR="0" wp14:anchorId="189AEE6C" wp14:editId="0AB97124">
            <wp:extent cx="466725" cy="6096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</w:t>
      </w: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D7765">
        <w:rPr>
          <w:b/>
          <w:bCs/>
          <w:sz w:val="36"/>
          <w:szCs w:val="36"/>
        </w:rPr>
        <w:t>П О С Т А Н О В Л Е Н И Е</w:t>
      </w: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7D7765">
        <w:rPr>
          <w:b/>
          <w:bCs/>
          <w:sz w:val="28"/>
          <w:szCs w:val="28"/>
        </w:rPr>
        <w:t xml:space="preserve">ПРИМОРСКО-АХТАРСКОГО РАЙОНА </w:t>
      </w: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D7765">
        <w:rPr>
          <w:sz w:val="24"/>
          <w:szCs w:val="24"/>
        </w:rPr>
        <w:t>от</w:t>
      </w:r>
      <w:r>
        <w:rPr>
          <w:sz w:val="28"/>
          <w:szCs w:val="28"/>
        </w:rPr>
        <w:t xml:space="preserve"> 23.03.2020г.</w:t>
      </w:r>
      <w:r w:rsidRPr="007D7765">
        <w:rPr>
          <w:sz w:val="28"/>
          <w:szCs w:val="28"/>
        </w:rPr>
        <w:t xml:space="preserve">                                                                                  </w:t>
      </w:r>
      <w:r w:rsidRPr="007D7765">
        <w:rPr>
          <w:sz w:val="24"/>
          <w:szCs w:val="24"/>
        </w:rPr>
        <w:t>№</w:t>
      </w:r>
      <w:r>
        <w:rPr>
          <w:sz w:val="28"/>
          <w:szCs w:val="28"/>
        </w:rPr>
        <w:t xml:space="preserve"> 58</w:t>
      </w:r>
    </w:p>
    <w:p w:rsidR="0036434D" w:rsidRPr="007D7765" w:rsidRDefault="0036434D" w:rsidP="0036434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D7765">
        <w:rPr>
          <w:sz w:val="24"/>
          <w:szCs w:val="24"/>
        </w:rPr>
        <w:t>станица Бородинская</w:t>
      </w:r>
    </w:p>
    <w:p w:rsidR="0036434D" w:rsidRPr="00BF7EAE" w:rsidRDefault="0036434D" w:rsidP="0036434D">
      <w:pPr>
        <w:jc w:val="center"/>
        <w:rPr>
          <w:b/>
          <w:color w:val="000000"/>
        </w:rPr>
      </w:pPr>
    </w:p>
    <w:p w:rsidR="0036434D" w:rsidRDefault="0036434D" w:rsidP="0036434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 xml:space="preserve">Об утверждении </w:t>
      </w:r>
      <w:r w:rsidRPr="00C27C0A">
        <w:rPr>
          <w:b/>
          <w:bCs/>
          <w:sz w:val="28"/>
          <w:szCs w:val="28"/>
        </w:rPr>
        <w:t>Программы профилактики нарушений</w:t>
      </w:r>
    </w:p>
    <w:p w:rsidR="0036434D" w:rsidRDefault="0036434D" w:rsidP="0036434D">
      <w:pPr>
        <w:jc w:val="center"/>
        <w:rPr>
          <w:b/>
          <w:bCs/>
          <w:sz w:val="28"/>
          <w:szCs w:val="28"/>
        </w:rPr>
      </w:pPr>
      <w:r w:rsidRPr="00C27C0A">
        <w:rPr>
          <w:b/>
          <w:sz w:val="28"/>
          <w:szCs w:val="28"/>
        </w:rPr>
        <w:t>обязательных требований</w:t>
      </w:r>
      <w:r>
        <w:rPr>
          <w:b/>
          <w:sz w:val="28"/>
          <w:szCs w:val="28"/>
        </w:rPr>
        <w:t xml:space="preserve">, требований, установленных муниципальными правовыми актами  </w:t>
      </w:r>
      <w:r w:rsidRPr="00C27C0A">
        <w:rPr>
          <w:b/>
          <w:sz w:val="28"/>
          <w:szCs w:val="28"/>
        </w:rPr>
        <w:t xml:space="preserve"> </w:t>
      </w:r>
      <w:r w:rsidRPr="00C27C0A">
        <w:rPr>
          <w:b/>
          <w:bCs/>
          <w:sz w:val="28"/>
          <w:szCs w:val="28"/>
        </w:rPr>
        <w:t>юридическими</w:t>
      </w:r>
    </w:p>
    <w:p w:rsidR="0036434D" w:rsidRDefault="0036434D" w:rsidP="0036434D">
      <w:pPr>
        <w:jc w:val="center"/>
        <w:rPr>
          <w:b/>
          <w:sz w:val="28"/>
          <w:szCs w:val="28"/>
        </w:rPr>
      </w:pPr>
      <w:r w:rsidRPr="00C27C0A">
        <w:rPr>
          <w:b/>
          <w:bCs/>
          <w:sz w:val="28"/>
          <w:szCs w:val="28"/>
        </w:rPr>
        <w:t>лицами и индивидуальными предпринимателями</w:t>
      </w:r>
      <w:r>
        <w:rPr>
          <w:b/>
          <w:bCs/>
          <w:sz w:val="28"/>
          <w:szCs w:val="28"/>
        </w:rPr>
        <w:t>,</w:t>
      </w:r>
      <w:r w:rsidRPr="00C27C0A">
        <w:rPr>
          <w:b/>
          <w:bCs/>
          <w:sz w:val="28"/>
          <w:szCs w:val="28"/>
        </w:rPr>
        <w:t xml:space="preserve"> </w:t>
      </w:r>
      <w:r w:rsidRPr="00C27C0A">
        <w:rPr>
          <w:b/>
          <w:sz w:val="28"/>
          <w:szCs w:val="28"/>
        </w:rPr>
        <w:t>в сфере муниципального контроля, осуществляемого органом</w:t>
      </w:r>
    </w:p>
    <w:p w:rsidR="0036434D" w:rsidRDefault="0036434D" w:rsidP="0036434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 xml:space="preserve">муниципального контроля – администрацией </w:t>
      </w:r>
      <w:r>
        <w:rPr>
          <w:b/>
          <w:sz w:val="28"/>
          <w:szCs w:val="28"/>
        </w:rPr>
        <w:t>Бородинского</w:t>
      </w:r>
    </w:p>
    <w:p w:rsidR="0036434D" w:rsidRPr="00C27C0A" w:rsidRDefault="0036434D" w:rsidP="0036434D">
      <w:pPr>
        <w:jc w:val="center"/>
        <w:rPr>
          <w:b/>
          <w:sz w:val="28"/>
          <w:szCs w:val="28"/>
        </w:rPr>
      </w:pPr>
      <w:r w:rsidRPr="00C27C0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Приморско-Ахтарского района, на 2020</w:t>
      </w:r>
      <w:r w:rsidRPr="00C27C0A">
        <w:rPr>
          <w:b/>
          <w:sz w:val="28"/>
          <w:szCs w:val="28"/>
        </w:rPr>
        <w:t xml:space="preserve"> год</w:t>
      </w:r>
    </w:p>
    <w:p w:rsidR="0036434D" w:rsidRDefault="0036434D" w:rsidP="0036434D">
      <w:pPr>
        <w:jc w:val="center"/>
        <w:rPr>
          <w:sz w:val="32"/>
          <w:szCs w:val="32"/>
        </w:rPr>
      </w:pPr>
    </w:p>
    <w:p w:rsidR="0036434D" w:rsidRDefault="0036434D" w:rsidP="0036434D">
      <w:pPr>
        <w:jc w:val="center"/>
        <w:rPr>
          <w:sz w:val="28"/>
          <w:szCs w:val="28"/>
        </w:rPr>
      </w:pPr>
    </w:p>
    <w:p w:rsidR="0036434D" w:rsidRDefault="0036434D" w:rsidP="0036434D">
      <w:pPr>
        <w:ind w:firstLine="709"/>
        <w:jc w:val="both"/>
        <w:rPr>
          <w:sz w:val="28"/>
          <w:szCs w:val="28"/>
        </w:rPr>
      </w:pPr>
      <w:r w:rsidRPr="002F1A6D">
        <w:rPr>
          <w:sz w:val="28"/>
          <w:szCs w:val="28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</w:t>
      </w:r>
      <w:r>
        <w:rPr>
          <w:sz w:val="28"/>
          <w:szCs w:val="28"/>
        </w:rPr>
        <w:t>ии Федерального закона от 3 августа 2018 года</w:t>
      </w:r>
      <w:r w:rsidRPr="002F1A6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A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Бородинского </w:t>
      </w:r>
      <w:r w:rsidRPr="000D26B7">
        <w:rPr>
          <w:sz w:val="28"/>
          <w:szCs w:val="28"/>
        </w:rPr>
        <w:t>сельского поселения от</w:t>
      </w:r>
      <w:r>
        <w:rPr>
          <w:sz w:val="28"/>
          <w:szCs w:val="28"/>
        </w:rPr>
        <w:t xml:space="preserve"> 14 февраля 2018 года № 208</w:t>
      </w:r>
      <w:r w:rsidRPr="003A2DFA">
        <w:rPr>
          <w:sz w:val="28"/>
          <w:szCs w:val="28"/>
        </w:rPr>
        <w:t xml:space="preserve"> «</w:t>
      </w:r>
      <w:r>
        <w:rPr>
          <w:bCs/>
          <w:spacing w:val="-2"/>
          <w:sz w:val="28"/>
          <w:szCs w:val="28"/>
        </w:rPr>
        <w:t>Об утверждении порядка</w:t>
      </w:r>
      <w:r w:rsidRPr="003A2DFA">
        <w:rPr>
          <w:bCs/>
          <w:spacing w:val="-2"/>
          <w:sz w:val="28"/>
          <w:szCs w:val="28"/>
        </w:rPr>
        <w:t xml:space="preserve"> ведения перечня видов муниципального</w:t>
      </w:r>
      <w:r w:rsidRPr="000D26B7">
        <w:rPr>
          <w:bCs/>
          <w:spacing w:val="-2"/>
          <w:sz w:val="28"/>
          <w:szCs w:val="28"/>
        </w:rPr>
        <w:t xml:space="preserve"> контроля</w:t>
      </w:r>
      <w:r>
        <w:rPr>
          <w:bCs/>
          <w:spacing w:val="-2"/>
          <w:sz w:val="28"/>
          <w:szCs w:val="28"/>
        </w:rPr>
        <w:t xml:space="preserve"> </w:t>
      </w:r>
      <w:r w:rsidRPr="000D26B7">
        <w:rPr>
          <w:bCs/>
          <w:spacing w:val="-2"/>
          <w:sz w:val="28"/>
          <w:szCs w:val="28"/>
        </w:rPr>
        <w:t>и органов местного самоуправления, уполномоченных</w:t>
      </w:r>
      <w:r>
        <w:rPr>
          <w:bCs/>
          <w:spacing w:val="-2"/>
          <w:sz w:val="28"/>
          <w:szCs w:val="28"/>
        </w:rPr>
        <w:t xml:space="preserve"> на их осуществление на территории</w:t>
      </w:r>
      <w:r>
        <w:rPr>
          <w:sz w:val="28"/>
          <w:szCs w:val="26"/>
        </w:rPr>
        <w:t xml:space="preserve"> Бородинского</w:t>
      </w:r>
      <w:r w:rsidRPr="000D26B7">
        <w:rPr>
          <w:sz w:val="28"/>
          <w:szCs w:val="26"/>
        </w:rPr>
        <w:t xml:space="preserve"> сельского поселения </w:t>
      </w:r>
      <w:r>
        <w:rPr>
          <w:sz w:val="28"/>
          <w:szCs w:val="26"/>
        </w:rPr>
        <w:t>Приморско-Ахтарского</w:t>
      </w:r>
      <w:r w:rsidRPr="000D26B7">
        <w:rPr>
          <w:sz w:val="28"/>
          <w:szCs w:val="26"/>
        </w:rPr>
        <w:t xml:space="preserve"> района</w:t>
      </w:r>
      <w:r>
        <w:rPr>
          <w:sz w:val="28"/>
          <w:szCs w:val="28"/>
        </w:rPr>
        <w:t xml:space="preserve">», </w:t>
      </w:r>
      <w:r w:rsidRPr="002F0BD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Бородинского</w:t>
      </w:r>
      <w:r w:rsidRPr="002F0BD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Приморско-Ахтарского</w:t>
      </w:r>
      <w:r w:rsidRPr="002F0BD8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14</w:t>
      </w:r>
      <w:r w:rsidRPr="002F0B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F0BD8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5</w:t>
      </w:r>
      <w:r w:rsidRPr="002F0BD8">
        <w:rPr>
          <w:sz w:val="28"/>
          <w:szCs w:val="28"/>
        </w:rPr>
        <w:t>0 «</w:t>
      </w:r>
      <w:r w:rsidRPr="002F0BD8">
        <w:rPr>
          <w:bCs/>
          <w:sz w:val="28"/>
          <w:szCs w:val="28"/>
        </w:rPr>
        <w:t>Об утверждении Перечня видов муниципального контроля и органов местного самоуправления</w:t>
      </w:r>
      <w:r>
        <w:rPr>
          <w:bCs/>
          <w:sz w:val="28"/>
          <w:szCs w:val="28"/>
        </w:rPr>
        <w:t>, уполномоченных на их осуществление на территории</w:t>
      </w:r>
      <w:r w:rsidRPr="002F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Бородинского</w:t>
      </w:r>
      <w:r w:rsidRPr="002F0B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2F0BD8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   </w:t>
      </w:r>
      <w:r w:rsidRPr="002F0BD8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     Приморско-Ахтарского     района</w:t>
      </w:r>
      <w:r w:rsidRPr="002F0BD8">
        <w:rPr>
          <w:sz w:val="28"/>
          <w:szCs w:val="28"/>
        </w:rPr>
        <w:t xml:space="preserve">», </w:t>
      </w:r>
    </w:p>
    <w:p w:rsidR="0036434D" w:rsidRPr="003A2DFA" w:rsidRDefault="0036434D" w:rsidP="0036434D">
      <w:pPr>
        <w:jc w:val="both"/>
        <w:rPr>
          <w:bCs/>
          <w:spacing w:val="-2"/>
          <w:sz w:val="28"/>
          <w:szCs w:val="28"/>
        </w:rPr>
      </w:pPr>
      <w:r w:rsidRPr="002F0BD8">
        <w:rPr>
          <w:sz w:val="28"/>
          <w:szCs w:val="28"/>
        </w:rPr>
        <w:t xml:space="preserve">п о с </w:t>
      </w:r>
      <w:proofErr w:type="gramStart"/>
      <w:r w:rsidRPr="002F0BD8">
        <w:rPr>
          <w:sz w:val="28"/>
          <w:szCs w:val="28"/>
        </w:rPr>
        <w:t>т</w:t>
      </w:r>
      <w:proofErr w:type="gramEnd"/>
      <w:r w:rsidRPr="002F0BD8">
        <w:rPr>
          <w:sz w:val="28"/>
          <w:szCs w:val="28"/>
        </w:rPr>
        <w:t xml:space="preserve"> а н о в л я ю:</w:t>
      </w:r>
    </w:p>
    <w:p w:rsidR="0036434D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>1. Утвердить Программу профилактики нарушений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8493F">
        <w:rPr>
          <w:sz w:val="28"/>
          <w:szCs w:val="28"/>
        </w:rPr>
        <w:t xml:space="preserve"> законодательства </w:t>
      </w:r>
      <w:r w:rsidRPr="00A8493F">
        <w:rPr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A8493F">
        <w:rPr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>
        <w:rPr>
          <w:sz w:val="28"/>
          <w:szCs w:val="28"/>
        </w:rPr>
        <w:t>Бородинского</w:t>
      </w:r>
      <w:r w:rsidRPr="00A849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Приморско-Ахтарского района, на 2020</w:t>
      </w:r>
      <w:r w:rsidRPr="00A8493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36434D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8493F">
        <w:rPr>
          <w:sz w:val="28"/>
          <w:szCs w:val="28"/>
        </w:rPr>
        <w:t xml:space="preserve">2. Должностным лицам </w:t>
      </w:r>
      <w:r>
        <w:rPr>
          <w:sz w:val="28"/>
          <w:szCs w:val="28"/>
        </w:rPr>
        <w:t>а</w:t>
      </w:r>
      <w:r w:rsidRPr="00A8493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Бородинского сельского поселения Приморско-Ахтарского района</w:t>
      </w:r>
      <w:r w:rsidRPr="00A84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уполномоченным на осуществление муниципального контроля в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соответствующих сферах деятельности, обеспечить в пределах своей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компетенции выполнение Программы профилактики нарушений, утвержденной</w:t>
      </w:r>
      <w:r>
        <w:rPr>
          <w:sz w:val="28"/>
          <w:szCs w:val="28"/>
        </w:rPr>
        <w:t xml:space="preserve"> </w:t>
      </w:r>
      <w:r w:rsidRPr="00A8493F">
        <w:rPr>
          <w:sz w:val="28"/>
          <w:szCs w:val="28"/>
        </w:rPr>
        <w:t>пунктом 1 настоящего постановления.</w:t>
      </w:r>
    </w:p>
    <w:p w:rsidR="0036434D" w:rsidRPr="00A8493F" w:rsidRDefault="0036434D" w:rsidP="0036434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20EBA">
        <w:rPr>
          <w:sz w:val="28"/>
          <w:szCs w:val="28"/>
        </w:rPr>
        <w:t>Настояще</w:t>
      </w:r>
      <w:r>
        <w:rPr>
          <w:sz w:val="28"/>
          <w:szCs w:val="28"/>
        </w:rPr>
        <w:t>е</w:t>
      </w:r>
      <w:r w:rsidRPr="00520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520EB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 официальном сайте администрации Бородинского сельского поселения Приморско-Ахтарского района в информационно-телекоммуникационной сети «Интернет».</w:t>
      </w:r>
    </w:p>
    <w:p w:rsidR="0036434D" w:rsidRDefault="0036434D" w:rsidP="003643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C0C4C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6434D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DC0C4C">
        <w:rPr>
          <w:sz w:val="28"/>
          <w:szCs w:val="28"/>
        </w:rPr>
        <w:t>5. Настоящее постановление вс</w:t>
      </w:r>
      <w:r>
        <w:rPr>
          <w:sz w:val="28"/>
          <w:szCs w:val="28"/>
        </w:rPr>
        <w:t xml:space="preserve">тупает в силу со дня подписания и </w:t>
      </w:r>
      <w:r w:rsidRPr="003A2DFA">
        <w:rPr>
          <w:sz w:val="28"/>
          <w:szCs w:val="28"/>
        </w:rPr>
        <w:t>распространяется на правоотн</w:t>
      </w:r>
      <w:r>
        <w:rPr>
          <w:sz w:val="28"/>
          <w:szCs w:val="28"/>
        </w:rPr>
        <w:t>ошения, возникшие с 1 января 2020</w:t>
      </w:r>
      <w:r w:rsidRPr="003A2DFA">
        <w:rPr>
          <w:sz w:val="28"/>
          <w:szCs w:val="28"/>
        </w:rPr>
        <w:t xml:space="preserve"> года.</w:t>
      </w:r>
    </w:p>
    <w:p w:rsidR="0036434D" w:rsidRDefault="0036434D" w:rsidP="0036434D">
      <w:pPr>
        <w:widowControl/>
        <w:ind w:firstLine="567"/>
        <w:jc w:val="both"/>
        <w:rPr>
          <w:sz w:val="28"/>
          <w:szCs w:val="28"/>
        </w:rPr>
      </w:pPr>
    </w:p>
    <w:p w:rsidR="0036434D" w:rsidRDefault="0036434D" w:rsidP="0036434D">
      <w:pPr>
        <w:widowControl/>
        <w:jc w:val="both"/>
        <w:rPr>
          <w:sz w:val="28"/>
          <w:szCs w:val="28"/>
        </w:rPr>
      </w:pPr>
    </w:p>
    <w:p w:rsidR="0036434D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 сельского поселения</w:t>
      </w:r>
    </w:p>
    <w:p w:rsidR="0036434D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                                              В.В.Туров</w:t>
      </w: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/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35A" w:rsidRDefault="007D635A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35A" w:rsidRDefault="007D635A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35A" w:rsidRDefault="007D635A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635A" w:rsidRDefault="007D635A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434D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434D" w:rsidRPr="00CF3B5E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6434D" w:rsidRPr="00CF3B5E" w:rsidRDefault="0036434D" w:rsidP="003643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F3B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3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434D" w:rsidRDefault="0036434D" w:rsidP="003643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Бородинского</w:t>
      </w:r>
      <w:r w:rsidRPr="00CF3B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434D" w:rsidRPr="00CF3B5E" w:rsidRDefault="0036434D" w:rsidP="0036434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Приморско-Ахтарского района</w:t>
      </w:r>
    </w:p>
    <w:p w:rsidR="0036434D" w:rsidRPr="00D277FC" w:rsidRDefault="0036434D" w:rsidP="0036434D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F3B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23.03.2020г. </w:t>
      </w:r>
      <w:r w:rsidRPr="00CF3B5E">
        <w:rPr>
          <w:rFonts w:ascii="Times New Roman" w:hAnsi="Times New Roman" w:cs="Times New Roman"/>
          <w:sz w:val="28"/>
          <w:szCs w:val="28"/>
        </w:rPr>
        <w:t>№</w:t>
      </w: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36434D" w:rsidRDefault="0036434D" w:rsidP="0036434D">
      <w:pPr>
        <w:jc w:val="center"/>
        <w:rPr>
          <w:b/>
          <w:sz w:val="28"/>
          <w:szCs w:val="28"/>
        </w:rPr>
      </w:pPr>
    </w:p>
    <w:p w:rsidR="0036434D" w:rsidRPr="00D277FC" w:rsidRDefault="0036434D" w:rsidP="0036434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ПРОГРАММА</w:t>
      </w:r>
    </w:p>
    <w:p w:rsidR="0036434D" w:rsidRPr="00D277FC" w:rsidRDefault="0036434D" w:rsidP="0036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77FC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D277FC">
        <w:rPr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</w:t>
      </w:r>
    </w:p>
    <w:p w:rsidR="0036434D" w:rsidRPr="00D277FC" w:rsidRDefault="0036434D" w:rsidP="003643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sz w:val="28"/>
          <w:szCs w:val="28"/>
        </w:rPr>
        <w:t xml:space="preserve"> </w:t>
      </w:r>
      <w:r w:rsidRPr="00D277FC">
        <w:rPr>
          <w:rFonts w:ascii="Times New Roman" w:hAnsi="Times New Roman" w:cs="Times New Roman"/>
          <w:bCs w:val="0"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rFonts w:ascii="Times New Roman" w:hAnsi="Times New Roman" w:cs="Times New Roman"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D277FC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D277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34D" w:rsidRDefault="0036434D" w:rsidP="003643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34D" w:rsidRDefault="0036434D" w:rsidP="0036434D">
      <w:pPr>
        <w:widowControl/>
        <w:ind w:firstLine="567"/>
        <w:jc w:val="center"/>
        <w:rPr>
          <w:b/>
          <w:bCs/>
          <w:sz w:val="28"/>
          <w:szCs w:val="28"/>
        </w:rPr>
      </w:pPr>
      <w:r w:rsidRPr="00A958C2">
        <w:rPr>
          <w:b/>
          <w:bCs/>
          <w:sz w:val="28"/>
          <w:szCs w:val="28"/>
        </w:rPr>
        <w:t>Раздел 1. Общие положения</w:t>
      </w:r>
    </w:p>
    <w:p w:rsidR="0036434D" w:rsidRPr="00A958C2" w:rsidRDefault="0036434D" w:rsidP="0036434D">
      <w:pPr>
        <w:widowControl/>
        <w:ind w:firstLine="567"/>
        <w:jc w:val="center"/>
        <w:rPr>
          <w:b/>
          <w:bCs/>
          <w:sz w:val="28"/>
          <w:szCs w:val="28"/>
        </w:rPr>
      </w:pP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1.1. Настоящая программа профилактики нарушений юридическими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лицами и индивидуальными предпринимателями обязательных требований</w:t>
      </w:r>
      <w:r>
        <w:rPr>
          <w:sz w:val="28"/>
          <w:szCs w:val="28"/>
        </w:rPr>
        <w:t xml:space="preserve">, требований, установленных муниципальными правовыми актами </w:t>
      </w:r>
      <w:r w:rsidRPr="00A958C2">
        <w:rPr>
          <w:sz w:val="28"/>
          <w:szCs w:val="28"/>
        </w:rPr>
        <w:t>(далее - программа) разработана в соответствии с Федеральным законом от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декабря 2008 года № 294-ФЗ «О защите прав юридических лиц 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контроля (надзора) и муниципального контроля» в целях организации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проведения органом муниципального контроля - администрацией </w:t>
      </w:r>
      <w:r>
        <w:rPr>
          <w:sz w:val="28"/>
          <w:szCs w:val="28"/>
        </w:rPr>
        <w:t xml:space="preserve">Бородинского сельского поселения </w:t>
      </w:r>
      <w:r w:rsidRPr="00A958C2">
        <w:rPr>
          <w:sz w:val="28"/>
          <w:szCs w:val="28"/>
        </w:rPr>
        <w:t>профилактики нарушений требований,</w:t>
      </w:r>
      <w:r>
        <w:rPr>
          <w:sz w:val="28"/>
          <w:szCs w:val="28"/>
        </w:rPr>
        <w:t xml:space="preserve"> требований, </w:t>
      </w:r>
      <w:r w:rsidRPr="00A958C2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 xml:space="preserve">Российской Федерации, законами </w:t>
      </w:r>
      <w:r>
        <w:rPr>
          <w:sz w:val="28"/>
          <w:szCs w:val="28"/>
        </w:rPr>
        <w:t xml:space="preserve">Краснодарского края, в случаях, если </w:t>
      </w:r>
      <w:r w:rsidRPr="00A958C2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поселения (далее - обязательные требования</w:t>
      </w:r>
      <w:r>
        <w:rPr>
          <w:sz w:val="28"/>
          <w:szCs w:val="28"/>
        </w:rPr>
        <w:t>, требования, установленные муниципальными правовыми актами</w:t>
      </w:r>
      <w:r w:rsidRPr="00A958C2">
        <w:rPr>
          <w:sz w:val="28"/>
          <w:szCs w:val="28"/>
        </w:rPr>
        <w:t>), в целях предупреждения</w:t>
      </w:r>
      <w:r>
        <w:rPr>
          <w:sz w:val="28"/>
          <w:szCs w:val="28"/>
        </w:rPr>
        <w:t xml:space="preserve"> нарушения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 Задачами программы являются: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требований</w:t>
      </w:r>
      <w:r>
        <w:rPr>
          <w:sz w:val="28"/>
          <w:szCs w:val="28"/>
        </w:rPr>
        <w:t>, требований, установленных муниципальными правовыми актами,</w:t>
      </w:r>
      <w:r w:rsidRPr="00A958C2">
        <w:rPr>
          <w:sz w:val="28"/>
          <w:szCs w:val="28"/>
        </w:rPr>
        <w:t xml:space="preserve"> путём активизации профилактической деятельности.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нарушениям обязательных требований</w:t>
      </w:r>
      <w:r>
        <w:rPr>
          <w:sz w:val="28"/>
          <w:szCs w:val="28"/>
        </w:rPr>
        <w:t>, требований, установленных муниципальными правовыми актами</w:t>
      </w:r>
      <w:r w:rsidRPr="00A958C2">
        <w:rPr>
          <w:sz w:val="28"/>
          <w:szCs w:val="28"/>
        </w:rPr>
        <w:t>.</w:t>
      </w:r>
    </w:p>
    <w:p w:rsidR="0036434D" w:rsidRPr="00A958C2" w:rsidRDefault="0036434D" w:rsidP="0036434D">
      <w:pPr>
        <w:widowControl/>
        <w:ind w:firstLine="709"/>
        <w:jc w:val="both"/>
        <w:rPr>
          <w:sz w:val="28"/>
          <w:szCs w:val="28"/>
        </w:rPr>
      </w:pPr>
      <w:r w:rsidRPr="00A958C2">
        <w:rPr>
          <w:sz w:val="28"/>
          <w:szCs w:val="28"/>
        </w:rPr>
        <w:lastRenderedPageBreak/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A958C2">
        <w:rPr>
          <w:sz w:val="28"/>
          <w:szCs w:val="28"/>
        </w:rPr>
        <w:t>юридических лиц и индивидуальных предпринимателей.</w:t>
      </w:r>
    </w:p>
    <w:p w:rsidR="0036434D" w:rsidRPr="00A958C2" w:rsidRDefault="0036434D" w:rsidP="003643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58C2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A958C2">
        <w:rPr>
          <w:rFonts w:ascii="TimesNewRomanPSMT" w:hAnsi="TimesNewRomanPSMT" w:cs="TimesNewRomanPSMT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- 2020</w:t>
      </w:r>
      <w:r w:rsidRPr="00A958C2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36434D" w:rsidRPr="00A958C2" w:rsidRDefault="0036434D" w:rsidP="0036434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434D" w:rsidRPr="00D277FC" w:rsidRDefault="0036434D" w:rsidP="0036434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Раздел I</w:t>
      </w:r>
      <w:r w:rsidRPr="00D277FC">
        <w:rPr>
          <w:b/>
          <w:bCs/>
          <w:sz w:val="28"/>
          <w:szCs w:val="28"/>
        </w:rPr>
        <w:t xml:space="preserve">I. Виды муниципального контроля, осуществляемого </w:t>
      </w:r>
      <w:r w:rsidRPr="00D277FC">
        <w:rPr>
          <w:b/>
          <w:sz w:val="28"/>
          <w:szCs w:val="28"/>
        </w:rPr>
        <w:t xml:space="preserve">администрацией </w:t>
      </w:r>
      <w:r>
        <w:rPr>
          <w:b/>
          <w:sz w:val="28"/>
          <w:szCs w:val="28"/>
        </w:rPr>
        <w:t>Бородинского</w:t>
      </w:r>
      <w:r w:rsidRPr="00D277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</w:t>
      </w:r>
      <w:r w:rsidRPr="00D277FC">
        <w:rPr>
          <w:b/>
          <w:sz w:val="28"/>
          <w:szCs w:val="28"/>
        </w:rPr>
        <w:t xml:space="preserve"> района </w:t>
      </w:r>
    </w:p>
    <w:p w:rsidR="0036434D" w:rsidRPr="00857438" w:rsidRDefault="0036434D" w:rsidP="0036434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59"/>
        <w:gridCol w:w="3721"/>
      </w:tblGrid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№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bCs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 Муниципальный контроль за сохранностью автомобильных дорог местного значения в границах населенных пунктов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области торговой деятельности на территории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BB50FE" w:rsidRDefault="00BB50FE" w:rsidP="0077258C">
            <w:pPr>
              <w:rPr>
                <w:sz w:val="24"/>
                <w:szCs w:val="24"/>
              </w:rPr>
            </w:pPr>
            <w:r w:rsidRPr="00BB50FE">
              <w:rPr>
                <w:color w:val="000000"/>
                <w:sz w:val="24"/>
                <w:szCs w:val="24"/>
              </w:rPr>
              <w:t>Осуществление муниципального контроля</w:t>
            </w:r>
            <w:r w:rsidRPr="00BB50FE">
              <w:rPr>
                <w:bCs/>
                <w:sz w:val="24"/>
                <w:szCs w:val="24"/>
              </w:rPr>
              <w:t xml:space="preserve"> </w:t>
            </w:r>
            <w:r w:rsidRPr="00BB50FE">
              <w:rPr>
                <w:color w:val="000000"/>
                <w:sz w:val="24"/>
                <w:szCs w:val="24"/>
              </w:rPr>
    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6434D" w:rsidRPr="00857438" w:rsidTr="0077258C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Муниципальный контроль в области благоустройства территории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Приморско-Ахтарского</w:t>
            </w:r>
            <w:r w:rsidRPr="00E06FB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6434D" w:rsidRPr="00857438" w:rsidRDefault="0036434D" w:rsidP="0036434D">
      <w:pPr>
        <w:rPr>
          <w:sz w:val="28"/>
          <w:szCs w:val="28"/>
        </w:rPr>
      </w:pPr>
    </w:p>
    <w:p w:rsidR="0036434D" w:rsidRDefault="0036434D" w:rsidP="0036434D">
      <w:pPr>
        <w:jc w:val="center"/>
        <w:rPr>
          <w:b/>
          <w:sz w:val="28"/>
          <w:szCs w:val="28"/>
        </w:rPr>
      </w:pPr>
      <w:r w:rsidRPr="00D277FC">
        <w:rPr>
          <w:b/>
          <w:sz w:val="28"/>
          <w:szCs w:val="28"/>
        </w:rPr>
        <w:t>Раздел III. Мероприятия по профилактике нарушений обязательных требований</w:t>
      </w:r>
      <w:r>
        <w:rPr>
          <w:b/>
          <w:sz w:val="28"/>
          <w:szCs w:val="28"/>
        </w:rPr>
        <w:t xml:space="preserve">, </w:t>
      </w:r>
      <w:r w:rsidRPr="0010092E">
        <w:rPr>
          <w:b/>
          <w:sz w:val="28"/>
          <w:szCs w:val="28"/>
        </w:rPr>
        <w:t>требований, установленных муниципальными правовыми актами</w:t>
      </w:r>
      <w:r w:rsidRPr="00D277FC">
        <w:rPr>
          <w:b/>
          <w:sz w:val="28"/>
          <w:szCs w:val="28"/>
        </w:rPr>
        <w:t xml:space="preserve"> законодательства </w:t>
      </w:r>
      <w:r w:rsidRPr="00D277FC">
        <w:rPr>
          <w:b/>
          <w:bCs/>
          <w:sz w:val="28"/>
          <w:szCs w:val="28"/>
        </w:rPr>
        <w:t xml:space="preserve">юридическими лицами и индивидуальными предпринимателями, </w:t>
      </w:r>
      <w:r w:rsidRPr="00D277FC">
        <w:rPr>
          <w:b/>
          <w:sz w:val="28"/>
          <w:szCs w:val="28"/>
        </w:rPr>
        <w:t xml:space="preserve">в сфере муниципального контроля, осуществляемого органом муниципального контроля – администрацией </w:t>
      </w:r>
      <w:r>
        <w:rPr>
          <w:b/>
          <w:sz w:val="28"/>
          <w:szCs w:val="28"/>
        </w:rPr>
        <w:t>Бородинского</w:t>
      </w:r>
      <w:r w:rsidRPr="00D277FC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 района, на 2020</w:t>
      </w:r>
      <w:r w:rsidRPr="00D277FC">
        <w:rPr>
          <w:b/>
          <w:sz w:val="28"/>
          <w:szCs w:val="28"/>
        </w:rPr>
        <w:t xml:space="preserve"> год</w:t>
      </w:r>
    </w:p>
    <w:p w:rsidR="0036434D" w:rsidRDefault="0036434D" w:rsidP="0036434D">
      <w:pPr>
        <w:jc w:val="center"/>
        <w:rPr>
          <w:b/>
          <w:sz w:val="28"/>
          <w:szCs w:val="28"/>
        </w:rPr>
      </w:pPr>
    </w:p>
    <w:p w:rsidR="0036434D" w:rsidRPr="00D277FC" w:rsidRDefault="0036434D" w:rsidP="0036434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559"/>
        <w:gridCol w:w="2636"/>
      </w:tblGrid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Наименование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которых является предметом муниципального контроля, а также текстов, соответствующих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6434D" w:rsidRPr="0010092E" w:rsidRDefault="0036434D" w:rsidP="0077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правовыми актами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4D" w:rsidRPr="00E06FB8" w:rsidRDefault="0036434D" w:rsidP="0077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подготовка и распространение комментариев о содержании новых нормативных правовых актов, устанавливающих обязательные требования,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установленные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0092E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B8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IV квартал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</w:p>
        </w:tc>
      </w:tr>
      <w:tr w:rsidR="0036434D" w:rsidRPr="00E06FB8" w:rsidTr="0077258C">
        <w:tc>
          <w:tcPr>
            <w:tcW w:w="675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36434D" w:rsidRPr="00E06FB8" w:rsidRDefault="0036434D" w:rsidP="0077258C">
            <w:pPr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10092E">
              <w:rPr>
                <w:sz w:val="24"/>
                <w:szCs w:val="24"/>
              </w:rPr>
              <w:t>требований, установленных муниципальными правовыми актами</w:t>
            </w:r>
            <w:r w:rsidRPr="00E06FB8">
              <w:rPr>
                <w:sz w:val="24"/>
                <w:szCs w:val="24"/>
              </w:rPr>
              <w:t xml:space="preserve">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36" w:type="dxa"/>
          </w:tcPr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 xml:space="preserve">специалисты администрации </w:t>
            </w:r>
            <w:r>
              <w:rPr>
                <w:sz w:val="24"/>
                <w:szCs w:val="24"/>
              </w:rPr>
              <w:t>Бородинского</w:t>
            </w:r>
            <w:r w:rsidRPr="00E06FB8">
              <w:rPr>
                <w:sz w:val="24"/>
                <w:szCs w:val="24"/>
              </w:rPr>
              <w:t xml:space="preserve"> сельского поселения, уполномоченные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  <w:r w:rsidRPr="00E06FB8">
              <w:rPr>
                <w:sz w:val="24"/>
                <w:szCs w:val="24"/>
              </w:rPr>
              <w:t>на осуществление муниципального контроля</w:t>
            </w:r>
          </w:p>
          <w:p w:rsidR="0036434D" w:rsidRPr="00E06FB8" w:rsidRDefault="0036434D" w:rsidP="00772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34D" w:rsidRDefault="0036434D" w:rsidP="0036434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36434D" w:rsidRPr="00704AF7" w:rsidRDefault="0036434D" w:rsidP="0036434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В.В.Туров</w:t>
      </w:r>
    </w:p>
    <w:p w:rsidR="0036434D" w:rsidRPr="00EE782C" w:rsidRDefault="0036434D" w:rsidP="0036434D">
      <w:pPr>
        <w:jc w:val="both"/>
        <w:rPr>
          <w:sz w:val="28"/>
          <w:szCs w:val="28"/>
        </w:rPr>
      </w:pPr>
      <w:r w:rsidRPr="00704AF7">
        <w:rPr>
          <w:sz w:val="28"/>
          <w:szCs w:val="28"/>
        </w:rPr>
        <w:t xml:space="preserve"> </w:t>
      </w:r>
    </w:p>
    <w:p w:rsidR="002D5B74" w:rsidRDefault="002D5B74"/>
    <w:sectPr w:rsidR="002D5B74" w:rsidSect="0036434D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4D"/>
    <w:rsid w:val="002D5B74"/>
    <w:rsid w:val="0036434D"/>
    <w:rsid w:val="00751A40"/>
    <w:rsid w:val="007D635A"/>
    <w:rsid w:val="00BB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B5DE"/>
  <w15:chartTrackingRefBased/>
  <w15:docId w15:val="{72FDBDAC-2544-457B-82D8-3ADEAA2E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43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64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43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3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3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2020-03-27T06:55:00Z</cp:lastPrinted>
  <dcterms:created xsi:type="dcterms:W3CDTF">2020-03-27T06:48:00Z</dcterms:created>
  <dcterms:modified xsi:type="dcterms:W3CDTF">2021-02-04T06:37:00Z</dcterms:modified>
</cp:coreProperties>
</file>