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06" w:rsidRPr="00C31851" w:rsidRDefault="00E85706" w:rsidP="00E85706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 wp14:anchorId="6C32E306" wp14:editId="773C4327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06" w:rsidRPr="00CA5EC5" w:rsidRDefault="00E85706" w:rsidP="00E85706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E85706" w:rsidRPr="00FD5D7F" w:rsidRDefault="00E85706" w:rsidP="00E85706">
      <w:pPr>
        <w:jc w:val="center"/>
        <w:rPr>
          <w:b/>
          <w:sz w:val="32"/>
          <w:szCs w:val="32"/>
        </w:rPr>
      </w:pPr>
    </w:p>
    <w:p w:rsidR="00E85706" w:rsidRDefault="00E85706" w:rsidP="00E85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E85706" w:rsidRPr="00FD5D7F" w:rsidRDefault="00E85706" w:rsidP="00E85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E85706" w:rsidRDefault="00E85706" w:rsidP="00E85706">
      <w:pPr>
        <w:rPr>
          <w:sz w:val="28"/>
          <w:szCs w:val="28"/>
        </w:rPr>
      </w:pPr>
    </w:p>
    <w:p w:rsidR="00E85706" w:rsidRPr="00933031" w:rsidRDefault="00E85706" w:rsidP="00E85706">
      <w:pPr>
        <w:rPr>
          <w:sz w:val="28"/>
          <w:szCs w:val="28"/>
        </w:rPr>
      </w:pPr>
      <w:r w:rsidRPr="00933031">
        <w:rPr>
          <w:sz w:val="28"/>
          <w:szCs w:val="28"/>
        </w:rPr>
        <w:t xml:space="preserve">от </w:t>
      </w:r>
      <w:r w:rsidR="00C017CD">
        <w:rPr>
          <w:sz w:val="28"/>
          <w:szCs w:val="28"/>
        </w:rPr>
        <w:t>14.03.2022г.</w:t>
      </w:r>
      <w:r w:rsidR="007162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573699">
        <w:rPr>
          <w:sz w:val="28"/>
          <w:szCs w:val="28"/>
        </w:rPr>
        <w:t xml:space="preserve">    </w:t>
      </w:r>
      <w:r w:rsidR="001A08F0">
        <w:rPr>
          <w:sz w:val="28"/>
          <w:szCs w:val="28"/>
        </w:rPr>
        <w:t xml:space="preserve">           </w:t>
      </w:r>
      <w:r w:rsidRPr="0093303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933031">
        <w:rPr>
          <w:sz w:val="28"/>
          <w:szCs w:val="28"/>
        </w:rPr>
        <w:t xml:space="preserve"> </w:t>
      </w:r>
      <w:r w:rsidR="00C017CD">
        <w:rPr>
          <w:sz w:val="28"/>
          <w:szCs w:val="28"/>
        </w:rPr>
        <w:t xml:space="preserve">                 </w:t>
      </w:r>
      <w:r w:rsidRPr="00933031">
        <w:rPr>
          <w:sz w:val="28"/>
          <w:szCs w:val="28"/>
        </w:rPr>
        <w:t xml:space="preserve">        №</w:t>
      </w:r>
      <w:r w:rsidR="00716230">
        <w:rPr>
          <w:sz w:val="28"/>
          <w:szCs w:val="28"/>
        </w:rPr>
        <w:t xml:space="preserve"> </w:t>
      </w:r>
      <w:r w:rsidR="00C017CD">
        <w:rPr>
          <w:sz w:val="28"/>
          <w:szCs w:val="28"/>
        </w:rPr>
        <w:t>119</w:t>
      </w:r>
      <w:bookmarkStart w:id="0" w:name="_GoBack"/>
      <w:bookmarkEnd w:id="0"/>
    </w:p>
    <w:p w:rsidR="00E85706" w:rsidRDefault="00E85706" w:rsidP="00E85706">
      <w:pPr>
        <w:jc w:val="center"/>
      </w:pPr>
      <w:r>
        <w:t>станица Бородинская</w:t>
      </w:r>
    </w:p>
    <w:p w:rsidR="00573699" w:rsidRDefault="00573699" w:rsidP="00E85706">
      <w:pPr>
        <w:jc w:val="center"/>
      </w:pPr>
    </w:p>
    <w:p w:rsidR="00E85706" w:rsidRDefault="00E85706" w:rsidP="00E85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муниципальной собственности Бородинского сельского поселения При</w:t>
      </w:r>
      <w:r w:rsidR="00C73AF7">
        <w:rPr>
          <w:b/>
          <w:sz w:val="28"/>
          <w:szCs w:val="28"/>
        </w:rPr>
        <w:t>морско-Ахтарского района за 2022</w:t>
      </w:r>
      <w:r>
        <w:rPr>
          <w:b/>
          <w:sz w:val="28"/>
          <w:szCs w:val="28"/>
        </w:rPr>
        <w:t xml:space="preserve"> год</w:t>
      </w:r>
    </w:p>
    <w:p w:rsidR="00E85706" w:rsidRDefault="00E85706" w:rsidP="00E85706">
      <w:pPr>
        <w:jc w:val="center"/>
        <w:rPr>
          <w:b/>
          <w:sz w:val="28"/>
          <w:szCs w:val="28"/>
        </w:rPr>
      </w:pPr>
    </w:p>
    <w:p w:rsidR="00E85706" w:rsidRDefault="00E85706" w:rsidP="00E85706">
      <w:pPr>
        <w:rPr>
          <w:b/>
          <w:sz w:val="28"/>
          <w:szCs w:val="28"/>
        </w:rPr>
      </w:pPr>
    </w:p>
    <w:p w:rsidR="00E85706" w:rsidRDefault="00E85706" w:rsidP="00E85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Российской Федерации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 октября 2003 года</w:t>
        </w:r>
      </w:smartTag>
      <w:r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на основании Закона Краснодарского края «Об определении порядка решения вопросов местного значения вновь образованных поселений в переходный период», в связи с разграничением полномочий между органами местного самоуправления муниципального района и поселений Приморско-Ахтарского района, Совет Бородинского сельского поселения Приморско-Ахтарского района </w:t>
      </w:r>
      <w:r w:rsidR="0075239F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85706" w:rsidRDefault="00E85706" w:rsidP="00E85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мун</w:t>
      </w:r>
      <w:r w:rsidR="00C73AF7">
        <w:rPr>
          <w:sz w:val="28"/>
          <w:szCs w:val="28"/>
        </w:rPr>
        <w:t>иципальной собственности за 2022</w:t>
      </w:r>
      <w:r>
        <w:rPr>
          <w:sz w:val="28"/>
          <w:szCs w:val="28"/>
        </w:rPr>
        <w:t xml:space="preserve"> год Бородинского сельского поселения Приморско-Ахтарского района согласно приложению.</w:t>
      </w:r>
    </w:p>
    <w:p w:rsidR="00E85706" w:rsidRPr="00407E7D" w:rsidRDefault="00E85706" w:rsidP="00E85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постоянную депутатскую комиссию по муниципальной собственности и ЖКХ.</w:t>
      </w:r>
    </w:p>
    <w:p w:rsidR="00E85706" w:rsidRDefault="00E85706" w:rsidP="00E85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E85706" w:rsidRDefault="00E85706" w:rsidP="00E85706">
      <w:pPr>
        <w:jc w:val="both"/>
        <w:rPr>
          <w:sz w:val="28"/>
          <w:szCs w:val="28"/>
        </w:rPr>
      </w:pPr>
    </w:p>
    <w:p w:rsidR="00E85706" w:rsidRDefault="00E85706" w:rsidP="00E85706">
      <w:pPr>
        <w:jc w:val="both"/>
        <w:rPr>
          <w:sz w:val="28"/>
          <w:szCs w:val="28"/>
        </w:rPr>
      </w:pPr>
    </w:p>
    <w:p w:rsidR="00E85706" w:rsidRDefault="00E85706" w:rsidP="00E85706">
      <w:pPr>
        <w:jc w:val="both"/>
        <w:rPr>
          <w:sz w:val="28"/>
          <w:szCs w:val="28"/>
        </w:rPr>
      </w:pPr>
    </w:p>
    <w:p w:rsidR="00E85706" w:rsidRDefault="00E85706" w:rsidP="00E857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85706" w:rsidRDefault="00E85706" w:rsidP="00E85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</w:t>
      </w:r>
      <w:r w:rsidR="00573699">
        <w:rPr>
          <w:sz w:val="28"/>
          <w:szCs w:val="28"/>
        </w:rPr>
        <w:t xml:space="preserve">   </w:t>
      </w:r>
      <w:r w:rsidR="00C73AF7">
        <w:rPr>
          <w:sz w:val="28"/>
          <w:szCs w:val="28"/>
        </w:rPr>
        <w:t xml:space="preserve">                  В.Ю.Щербина</w:t>
      </w:r>
    </w:p>
    <w:p w:rsidR="00E85706" w:rsidRDefault="00E85706" w:rsidP="00E85706">
      <w:pPr>
        <w:rPr>
          <w:sz w:val="28"/>
          <w:szCs w:val="28"/>
        </w:rPr>
      </w:pPr>
    </w:p>
    <w:p w:rsidR="00E85706" w:rsidRDefault="00E85706" w:rsidP="00E85706">
      <w:pPr>
        <w:rPr>
          <w:sz w:val="28"/>
          <w:szCs w:val="28"/>
        </w:rPr>
      </w:pPr>
    </w:p>
    <w:p w:rsidR="00E85706" w:rsidRDefault="00E85706" w:rsidP="00E85706"/>
    <w:p w:rsidR="00E85706" w:rsidRPr="00753FA0" w:rsidRDefault="00E85706" w:rsidP="00E85706">
      <w:pPr>
        <w:jc w:val="center"/>
      </w:pPr>
    </w:p>
    <w:p w:rsidR="00E85706" w:rsidRDefault="00E85706" w:rsidP="00E85706"/>
    <w:p w:rsidR="00E85706" w:rsidRDefault="00E85706" w:rsidP="00E85706"/>
    <w:p w:rsidR="002D5B74" w:rsidRDefault="002D5B74"/>
    <w:sectPr w:rsidR="002D5B74" w:rsidSect="0093303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06"/>
    <w:rsid w:val="001A08F0"/>
    <w:rsid w:val="002D5B74"/>
    <w:rsid w:val="005605B7"/>
    <w:rsid w:val="00573699"/>
    <w:rsid w:val="00716230"/>
    <w:rsid w:val="0075239F"/>
    <w:rsid w:val="007D7DCC"/>
    <w:rsid w:val="00C017CD"/>
    <w:rsid w:val="00C73AF7"/>
    <w:rsid w:val="00E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F04E50F"/>
  <w15:chartTrackingRefBased/>
  <w15:docId w15:val="{CA40C535-EB63-4B2A-B025-C0B37CBA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2021-05-12T08:26:00Z</cp:lastPrinted>
  <dcterms:created xsi:type="dcterms:W3CDTF">2019-03-06T12:34:00Z</dcterms:created>
  <dcterms:modified xsi:type="dcterms:W3CDTF">2024-02-21T12:37:00Z</dcterms:modified>
</cp:coreProperties>
</file>