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9A" w:rsidRDefault="00210C9A" w:rsidP="00210C9A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517C79CA" wp14:editId="2F591F03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9A" w:rsidRDefault="00210C9A" w:rsidP="00210C9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10C9A" w:rsidRDefault="00210C9A" w:rsidP="00210C9A">
      <w:pPr>
        <w:jc w:val="center"/>
        <w:rPr>
          <w:b/>
          <w:bCs/>
          <w:sz w:val="28"/>
          <w:szCs w:val="28"/>
        </w:rPr>
      </w:pPr>
    </w:p>
    <w:p w:rsidR="00210C9A" w:rsidRPr="00C26A80" w:rsidRDefault="00210C9A" w:rsidP="00210C9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10C9A" w:rsidRDefault="00210C9A" w:rsidP="00210C9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10C9A" w:rsidRPr="00C26A80" w:rsidRDefault="00210C9A" w:rsidP="00210C9A">
      <w:pPr>
        <w:jc w:val="center"/>
        <w:rPr>
          <w:b/>
          <w:bCs/>
          <w:sz w:val="28"/>
          <w:szCs w:val="28"/>
        </w:rPr>
      </w:pPr>
    </w:p>
    <w:p w:rsidR="00210C9A" w:rsidRPr="00F242B1" w:rsidRDefault="00846E69" w:rsidP="00210C9A">
      <w:pPr>
        <w:rPr>
          <w:sz w:val="28"/>
          <w:szCs w:val="28"/>
        </w:rPr>
      </w:pPr>
      <w:r>
        <w:t>О</w:t>
      </w:r>
      <w:r w:rsidR="00210C9A" w:rsidRPr="00F242B1">
        <w:t>т</w:t>
      </w:r>
      <w:r>
        <w:t xml:space="preserve"> 01.06.2021г.                                   </w:t>
      </w:r>
      <w:bookmarkStart w:id="0" w:name="_GoBack"/>
      <w:bookmarkEnd w:id="0"/>
      <w:r w:rsidR="00210C9A">
        <w:rPr>
          <w:sz w:val="28"/>
          <w:szCs w:val="28"/>
        </w:rPr>
        <w:t xml:space="preserve">     </w:t>
      </w:r>
      <w:r w:rsidR="00210C9A" w:rsidRPr="00F242B1">
        <w:rPr>
          <w:sz w:val="28"/>
          <w:szCs w:val="28"/>
        </w:rPr>
        <w:t xml:space="preserve">                                           </w:t>
      </w:r>
      <w:r w:rsidR="00210C9A">
        <w:rPr>
          <w:sz w:val="28"/>
          <w:szCs w:val="28"/>
        </w:rPr>
        <w:t xml:space="preserve">                     </w:t>
      </w:r>
      <w:r w:rsidR="00210C9A" w:rsidRPr="00F242B1">
        <w:t>№</w:t>
      </w:r>
      <w:r>
        <w:t xml:space="preserve"> 92</w:t>
      </w:r>
      <w:r w:rsidR="00210C9A">
        <w:rPr>
          <w:sz w:val="28"/>
          <w:szCs w:val="28"/>
        </w:rPr>
        <w:t xml:space="preserve"> </w:t>
      </w:r>
    </w:p>
    <w:p w:rsidR="00210C9A" w:rsidRDefault="00210C9A" w:rsidP="00210C9A">
      <w:pPr>
        <w:jc w:val="center"/>
      </w:pPr>
      <w:r>
        <w:t>станица Бородинская</w:t>
      </w:r>
    </w:p>
    <w:p w:rsidR="00210C9A" w:rsidRDefault="00210C9A" w:rsidP="00210C9A">
      <w:pPr>
        <w:jc w:val="center"/>
      </w:pPr>
    </w:p>
    <w:p w:rsidR="00210C9A" w:rsidRDefault="00210C9A" w:rsidP="0021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210C9A" w:rsidRDefault="00210C9A" w:rsidP="0021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210C9A" w:rsidRDefault="00210C9A" w:rsidP="0021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2021 год</w:t>
      </w:r>
    </w:p>
    <w:p w:rsidR="00210C9A" w:rsidRDefault="00210C9A" w:rsidP="00210C9A">
      <w:pPr>
        <w:jc w:val="center"/>
        <w:rPr>
          <w:b/>
          <w:sz w:val="28"/>
          <w:szCs w:val="28"/>
        </w:rPr>
      </w:pPr>
    </w:p>
    <w:p w:rsidR="00210C9A" w:rsidRDefault="00210C9A" w:rsidP="00210C9A">
      <w:pPr>
        <w:jc w:val="center"/>
        <w:rPr>
          <w:spacing w:val="1"/>
          <w:sz w:val="28"/>
          <w:szCs w:val="28"/>
        </w:rPr>
      </w:pPr>
    </w:p>
    <w:p w:rsidR="006C61FA" w:rsidRDefault="00210C9A" w:rsidP="00490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года № 115-ФЗ «О концессионных соглашениях», 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210C9A" w:rsidRDefault="00210C9A" w:rsidP="00490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 согласно </w:t>
      </w:r>
      <w:r w:rsidR="00490EF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210C9A" w:rsidRDefault="00210C9A" w:rsidP="00490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</w:t>
      </w:r>
      <w:r w:rsidR="00490EF1">
        <w:rPr>
          <w:sz w:val="28"/>
          <w:szCs w:val="28"/>
        </w:rPr>
        <w:t xml:space="preserve">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490EF1" w:rsidRDefault="00490EF1" w:rsidP="00490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10C9A" w:rsidRDefault="00210C9A" w:rsidP="00490EF1">
      <w:pPr>
        <w:ind w:firstLine="708"/>
        <w:jc w:val="both"/>
        <w:rPr>
          <w:sz w:val="28"/>
          <w:szCs w:val="28"/>
        </w:rPr>
      </w:pPr>
    </w:p>
    <w:p w:rsidR="00490EF1" w:rsidRDefault="00490EF1" w:rsidP="00490EF1">
      <w:pPr>
        <w:jc w:val="both"/>
        <w:rPr>
          <w:sz w:val="28"/>
          <w:szCs w:val="28"/>
        </w:rPr>
      </w:pPr>
    </w:p>
    <w:p w:rsidR="00210C9A" w:rsidRDefault="00490EF1" w:rsidP="00490EF1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E57F1" w:rsidRDefault="00490EF1" w:rsidP="00490EF1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А.В.Марченко</w:t>
      </w:r>
    </w:p>
    <w:p w:rsidR="001E57F1" w:rsidRPr="001E57F1" w:rsidRDefault="001E57F1" w:rsidP="001E57F1">
      <w:pPr>
        <w:rPr>
          <w:sz w:val="28"/>
          <w:szCs w:val="28"/>
        </w:rPr>
      </w:pPr>
    </w:p>
    <w:p w:rsidR="001E57F1" w:rsidRPr="001E57F1" w:rsidRDefault="001E57F1" w:rsidP="001E57F1">
      <w:pPr>
        <w:rPr>
          <w:sz w:val="28"/>
          <w:szCs w:val="28"/>
        </w:rPr>
      </w:pPr>
    </w:p>
    <w:p w:rsidR="001E57F1" w:rsidRDefault="001E57F1" w:rsidP="001E57F1">
      <w:pPr>
        <w:rPr>
          <w:sz w:val="28"/>
          <w:szCs w:val="28"/>
        </w:rPr>
      </w:pPr>
    </w:p>
    <w:p w:rsidR="00490EF1" w:rsidRDefault="00490E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jc w:val="center"/>
        <w:rPr>
          <w:sz w:val="28"/>
          <w:szCs w:val="28"/>
        </w:rPr>
      </w:pPr>
    </w:p>
    <w:p w:rsidR="001E57F1" w:rsidRDefault="001E57F1" w:rsidP="001E57F1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1E57F1" w:rsidRDefault="001E57F1" w:rsidP="001E57F1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E57F1" w:rsidRDefault="001E57F1" w:rsidP="001E57F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E57F1" w:rsidRDefault="001E57F1" w:rsidP="001E57F1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1E57F1" w:rsidRDefault="001E57F1" w:rsidP="001E57F1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1E57F1" w:rsidRDefault="001E57F1" w:rsidP="001E57F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от_____________ года №_______</w:t>
      </w:r>
    </w:p>
    <w:p w:rsidR="001E57F1" w:rsidRDefault="001E57F1" w:rsidP="001E57F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7F1" w:rsidRDefault="001E57F1" w:rsidP="001E57F1">
      <w:pPr>
        <w:rPr>
          <w:sz w:val="28"/>
          <w:szCs w:val="28"/>
        </w:rPr>
      </w:pPr>
    </w:p>
    <w:p w:rsidR="001E57F1" w:rsidRDefault="001E57F1" w:rsidP="001E57F1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</w:t>
      </w:r>
    </w:p>
    <w:p w:rsidR="001E57F1" w:rsidRPr="001E57F1" w:rsidRDefault="001E57F1" w:rsidP="001E57F1">
      <w:pPr>
        <w:rPr>
          <w:sz w:val="28"/>
          <w:szCs w:val="28"/>
        </w:rPr>
      </w:pPr>
    </w:p>
    <w:p w:rsidR="001E57F1" w:rsidRDefault="001E57F1" w:rsidP="001E57F1">
      <w:pPr>
        <w:rPr>
          <w:sz w:val="28"/>
          <w:szCs w:val="28"/>
        </w:rPr>
      </w:pPr>
    </w:p>
    <w:p w:rsidR="001E57F1" w:rsidRPr="001E57F1" w:rsidRDefault="001E57F1" w:rsidP="001E57F1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4"/>
        <w:gridCol w:w="1842"/>
        <w:gridCol w:w="2161"/>
        <w:gridCol w:w="2358"/>
        <w:gridCol w:w="1893"/>
      </w:tblGrid>
      <w:tr w:rsidR="001E57F1" w:rsidTr="001E57F1">
        <w:tc>
          <w:tcPr>
            <w:tcW w:w="1925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925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1E57F1" w:rsidTr="001E57F1">
        <w:tc>
          <w:tcPr>
            <w:tcW w:w="1925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925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926" w:type="dxa"/>
          </w:tcPr>
          <w:p w:rsidR="001E57F1" w:rsidRPr="001E57F1" w:rsidRDefault="001E57F1" w:rsidP="001E57F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1E57F1" w:rsidRDefault="001E57F1" w:rsidP="001E57F1">
      <w:pPr>
        <w:tabs>
          <w:tab w:val="left" w:pos="3855"/>
        </w:tabs>
        <w:rPr>
          <w:sz w:val="28"/>
          <w:szCs w:val="28"/>
        </w:rPr>
      </w:pPr>
    </w:p>
    <w:p w:rsidR="001E57F1" w:rsidRPr="001E57F1" w:rsidRDefault="001E57F1" w:rsidP="001E57F1">
      <w:pPr>
        <w:rPr>
          <w:sz w:val="28"/>
          <w:szCs w:val="28"/>
        </w:rPr>
      </w:pPr>
    </w:p>
    <w:p w:rsidR="001E57F1" w:rsidRDefault="001E57F1" w:rsidP="001E57F1">
      <w:pPr>
        <w:rPr>
          <w:sz w:val="28"/>
          <w:szCs w:val="28"/>
        </w:rPr>
      </w:pPr>
    </w:p>
    <w:p w:rsidR="001E57F1" w:rsidRDefault="001E57F1" w:rsidP="001E57F1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E57F1" w:rsidRPr="001E57F1" w:rsidRDefault="001E57F1" w:rsidP="001E57F1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А.В.Марченко</w:t>
      </w:r>
    </w:p>
    <w:sectPr w:rsidR="001E57F1" w:rsidRPr="001E57F1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9A"/>
    <w:rsid w:val="001E57F1"/>
    <w:rsid w:val="00210C9A"/>
    <w:rsid w:val="00490EF1"/>
    <w:rsid w:val="006C61FA"/>
    <w:rsid w:val="008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15EC"/>
  <w15:chartTrackingRefBased/>
  <w15:docId w15:val="{2CF58738-2ECB-4101-86FB-B1D3014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57F1"/>
  </w:style>
  <w:style w:type="paragraph" w:customStyle="1" w:styleId="Heading">
    <w:name w:val="Heading"/>
    <w:rsid w:val="001E5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1E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2021-06-04T12:08:00Z</dcterms:created>
  <dcterms:modified xsi:type="dcterms:W3CDTF">2021-06-18T12:34:00Z</dcterms:modified>
</cp:coreProperties>
</file>