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AD" w:rsidRPr="00AE4CAD" w:rsidRDefault="00AE4CAD" w:rsidP="00AE4CAD">
      <w:pPr>
        <w:jc w:val="center"/>
        <w:rPr>
          <w:rFonts w:ascii="Times New Roman" w:hAnsi="Times New Roman" w:cs="Times New Roman"/>
          <w:b/>
          <w:sz w:val="32"/>
          <w:szCs w:val="32"/>
        </w:rPr>
      </w:pPr>
      <w:r w:rsidRPr="00AE4CAD">
        <w:rPr>
          <w:rFonts w:ascii="Times New Roman" w:hAnsi="Times New Roman" w:cs="Times New Roman"/>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AE4CAD" w:rsidRPr="00AE4CAD" w:rsidRDefault="00AE4CAD" w:rsidP="00AE4CAD">
      <w:pPr>
        <w:jc w:val="center"/>
        <w:rPr>
          <w:rFonts w:ascii="Times New Roman" w:hAnsi="Times New Roman" w:cs="Times New Roman"/>
          <w:b/>
          <w:sz w:val="36"/>
          <w:szCs w:val="36"/>
        </w:rPr>
      </w:pPr>
      <w:r w:rsidRPr="00AE4CAD">
        <w:rPr>
          <w:rFonts w:ascii="Times New Roman" w:hAnsi="Times New Roman" w:cs="Times New Roman"/>
          <w:b/>
          <w:sz w:val="36"/>
          <w:szCs w:val="36"/>
        </w:rPr>
        <w:t>Р Е Ш Е Н И Е</w:t>
      </w:r>
    </w:p>
    <w:p w:rsidR="00AE4CAD" w:rsidRPr="00AE4CAD" w:rsidRDefault="00AE4CAD" w:rsidP="00AE4CAD">
      <w:pPr>
        <w:jc w:val="center"/>
        <w:rPr>
          <w:rFonts w:ascii="Times New Roman" w:hAnsi="Times New Roman" w:cs="Times New Roman"/>
          <w:b/>
          <w:sz w:val="32"/>
          <w:szCs w:val="32"/>
        </w:rPr>
      </w:pPr>
    </w:p>
    <w:p w:rsidR="00AE4CAD" w:rsidRPr="00AE4CAD" w:rsidRDefault="00AE4CAD" w:rsidP="00AE4CAD">
      <w:pPr>
        <w:jc w:val="center"/>
        <w:rPr>
          <w:rFonts w:ascii="Times New Roman" w:hAnsi="Times New Roman" w:cs="Times New Roman"/>
          <w:b/>
          <w:sz w:val="28"/>
          <w:szCs w:val="28"/>
        </w:rPr>
      </w:pPr>
      <w:r w:rsidRPr="00AE4CAD">
        <w:rPr>
          <w:rFonts w:ascii="Times New Roman" w:hAnsi="Times New Roman" w:cs="Times New Roman"/>
          <w:b/>
          <w:sz w:val="28"/>
          <w:szCs w:val="28"/>
        </w:rPr>
        <w:t>СОВЕТА БОРОДИНСКОГО СЕЛЬСКОГО ПОСЕЛЕНИЯ</w:t>
      </w:r>
    </w:p>
    <w:p w:rsidR="00AE4CAD" w:rsidRPr="00AE4CAD" w:rsidRDefault="00AE4CAD" w:rsidP="00AE4CAD">
      <w:pPr>
        <w:jc w:val="center"/>
        <w:rPr>
          <w:rFonts w:ascii="Times New Roman" w:hAnsi="Times New Roman" w:cs="Times New Roman"/>
          <w:b/>
          <w:sz w:val="28"/>
          <w:szCs w:val="28"/>
        </w:rPr>
      </w:pPr>
      <w:r w:rsidRPr="00AE4CAD">
        <w:rPr>
          <w:rFonts w:ascii="Times New Roman" w:hAnsi="Times New Roman" w:cs="Times New Roman"/>
          <w:b/>
          <w:sz w:val="28"/>
          <w:szCs w:val="28"/>
        </w:rPr>
        <w:t>ПРИМОРСКО-АХТАРСКОГО РАЙОНА</w:t>
      </w:r>
    </w:p>
    <w:p w:rsidR="00AE4CAD" w:rsidRPr="00AE4CAD" w:rsidRDefault="00AE4CAD" w:rsidP="00AE4CAD">
      <w:pPr>
        <w:jc w:val="center"/>
        <w:rPr>
          <w:rFonts w:ascii="Times New Roman" w:hAnsi="Times New Roman" w:cs="Times New Roman"/>
          <w:b/>
          <w:sz w:val="28"/>
          <w:szCs w:val="28"/>
        </w:rPr>
      </w:pPr>
      <w:r w:rsidRPr="00AE4CAD">
        <w:rPr>
          <w:rFonts w:ascii="Times New Roman" w:hAnsi="Times New Roman" w:cs="Times New Roman"/>
          <w:b/>
          <w:sz w:val="28"/>
          <w:szCs w:val="28"/>
        </w:rPr>
        <w:t>ТРЕТЬЕГО СОЗЫВА</w:t>
      </w:r>
    </w:p>
    <w:p w:rsidR="00AE4CAD" w:rsidRPr="00AE4CAD" w:rsidRDefault="00AE4CAD" w:rsidP="00AE4CAD">
      <w:pPr>
        <w:rPr>
          <w:rFonts w:ascii="Times New Roman" w:hAnsi="Times New Roman" w:cs="Times New Roman"/>
          <w:sz w:val="28"/>
          <w:szCs w:val="28"/>
        </w:rPr>
      </w:pPr>
    </w:p>
    <w:p w:rsidR="00AE4CAD" w:rsidRPr="00AE4CAD" w:rsidRDefault="00AE4CAD" w:rsidP="00AE4CAD">
      <w:pPr>
        <w:ind w:firstLine="0"/>
        <w:rPr>
          <w:rFonts w:ascii="Times New Roman" w:hAnsi="Times New Roman" w:cs="Times New Roman"/>
          <w:sz w:val="28"/>
          <w:szCs w:val="28"/>
        </w:rPr>
      </w:pPr>
      <w:r w:rsidRPr="00AE4CAD">
        <w:rPr>
          <w:rFonts w:ascii="Times New Roman" w:hAnsi="Times New Roman" w:cs="Times New Roman"/>
          <w:sz w:val="28"/>
          <w:szCs w:val="28"/>
        </w:rPr>
        <w:t>от</w:t>
      </w:r>
      <w:r w:rsidRPr="00AE4CAD">
        <w:rPr>
          <w:rFonts w:ascii="Times New Roman" w:hAnsi="Times New Roman" w:cs="Times New Roman"/>
        </w:rPr>
        <w:t xml:space="preserve"> </w:t>
      </w:r>
      <w:r w:rsidR="003F76D5">
        <w:rPr>
          <w:rFonts w:ascii="Times New Roman" w:hAnsi="Times New Roman" w:cs="Times New Roman"/>
          <w:sz w:val="28"/>
          <w:szCs w:val="28"/>
        </w:rPr>
        <w:t xml:space="preserve">16.07.2019                   </w:t>
      </w:r>
      <w:r w:rsidRPr="00AE4C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CAD">
        <w:rPr>
          <w:rFonts w:ascii="Times New Roman" w:hAnsi="Times New Roman" w:cs="Times New Roman"/>
          <w:sz w:val="28"/>
          <w:szCs w:val="28"/>
        </w:rPr>
        <w:t xml:space="preserve">                                           № </w:t>
      </w:r>
      <w:r w:rsidR="003F76D5">
        <w:rPr>
          <w:rFonts w:ascii="Times New Roman" w:hAnsi="Times New Roman" w:cs="Times New Roman"/>
          <w:sz w:val="28"/>
          <w:szCs w:val="28"/>
        </w:rPr>
        <w:t>296</w:t>
      </w:r>
    </w:p>
    <w:p w:rsidR="00AE4CAD" w:rsidRPr="00AE4CAD" w:rsidRDefault="00AE4CAD" w:rsidP="00AE4CAD">
      <w:pPr>
        <w:jc w:val="center"/>
        <w:rPr>
          <w:rFonts w:ascii="Times New Roman" w:hAnsi="Times New Roman" w:cs="Times New Roman"/>
        </w:rPr>
      </w:pPr>
      <w:r w:rsidRPr="00AE4CAD">
        <w:rPr>
          <w:rFonts w:ascii="Times New Roman" w:hAnsi="Times New Roman" w:cs="Times New Roman"/>
        </w:rPr>
        <w:t>станица Бородинская</w:t>
      </w:r>
    </w:p>
    <w:p w:rsidR="00AE4CAD" w:rsidRPr="00AE4CAD" w:rsidRDefault="00AE4CAD" w:rsidP="00AE4CAD">
      <w:pPr>
        <w:pStyle w:val="1"/>
        <w:spacing w:before="0" w:after="0"/>
        <w:rPr>
          <w:rFonts w:ascii="Times New Roman" w:hAnsi="Times New Roman" w:cs="Times New Roman"/>
          <w:color w:val="auto"/>
          <w:sz w:val="28"/>
          <w:szCs w:val="28"/>
        </w:rPr>
      </w:pPr>
    </w:p>
    <w:p w:rsidR="006679D0" w:rsidRPr="00562874" w:rsidRDefault="006679D0" w:rsidP="006679D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r w:rsidRPr="00562874">
        <w:rPr>
          <w:rFonts w:ascii="Times New Roman" w:hAnsi="Times New Roman" w:cs="Times New Roman"/>
          <w:sz w:val="28"/>
          <w:szCs w:val="28"/>
        </w:rPr>
        <w:t>Порядке</w:t>
      </w:r>
    </w:p>
    <w:p w:rsidR="006679D0" w:rsidRDefault="006679D0" w:rsidP="006679D0">
      <w:pPr>
        <w:pStyle w:val="1"/>
        <w:spacing w:before="0" w:after="0"/>
        <w:rPr>
          <w:rFonts w:ascii="Times New Roman" w:hAnsi="Times New Roman" w:cs="Times New Roman"/>
          <w:color w:val="auto"/>
          <w:sz w:val="28"/>
          <w:szCs w:val="28"/>
        </w:rPr>
      </w:pPr>
      <w:r w:rsidRPr="006679D0">
        <w:rPr>
          <w:rFonts w:ascii="Times New Roman" w:hAnsi="Times New Roman" w:cs="Times New Roman"/>
          <w:color w:val="auto"/>
          <w:sz w:val="28"/>
          <w:szCs w:val="28"/>
        </w:rPr>
        <w:t xml:space="preserve">назначения и проведения опроса граждан </w:t>
      </w:r>
      <w:r>
        <w:rPr>
          <w:rFonts w:ascii="Times New Roman" w:hAnsi="Times New Roman" w:cs="Times New Roman"/>
          <w:color w:val="auto"/>
          <w:sz w:val="28"/>
          <w:szCs w:val="28"/>
        </w:rPr>
        <w:t>на территории</w:t>
      </w:r>
    </w:p>
    <w:p w:rsidR="00AE4CAD" w:rsidRPr="00766512" w:rsidRDefault="00AE4CAD" w:rsidP="006679D0">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Бородинского</w:t>
      </w:r>
      <w:r w:rsidRPr="00766512">
        <w:rPr>
          <w:rFonts w:ascii="Times New Roman" w:hAnsi="Times New Roman" w:cs="Times New Roman"/>
          <w:color w:val="auto"/>
          <w:sz w:val="28"/>
          <w:szCs w:val="28"/>
        </w:rPr>
        <w:t xml:space="preserve"> сельского поселения </w:t>
      </w:r>
      <w:r>
        <w:rPr>
          <w:rFonts w:ascii="Times New Roman" w:hAnsi="Times New Roman" w:cs="Times New Roman"/>
          <w:color w:val="auto"/>
          <w:sz w:val="28"/>
          <w:szCs w:val="28"/>
        </w:rPr>
        <w:t>Приморско-Ахтарского</w:t>
      </w:r>
      <w:r w:rsidRPr="00766512">
        <w:rPr>
          <w:rFonts w:ascii="Times New Roman" w:hAnsi="Times New Roman" w:cs="Times New Roman"/>
          <w:color w:val="auto"/>
          <w:sz w:val="28"/>
          <w:szCs w:val="28"/>
        </w:rPr>
        <w:t xml:space="preserve"> района</w:t>
      </w:r>
    </w:p>
    <w:p w:rsidR="00AE4CAD" w:rsidRPr="00766512" w:rsidRDefault="00AE4CAD" w:rsidP="00AE4CAD">
      <w:pPr>
        <w:rPr>
          <w:rFonts w:ascii="Times New Roman" w:hAnsi="Times New Roman" w:cs="Times New Roman"/>
          <w:sz w:val="28"/>
          <w:szCs w:val="28"/>
        </w:rPr>
      </w:pPr>
    </w:p>
    <w:p w:rsidR="00AE4CAD" w:rsidRPr="00766512" w:rsidRDefault="00AE4CAD" w:rsidP="00AE4CAD">
      <w:pPr>
        <w:rPr>
          <w:rFonts w:ascii="Times New Roman" w:hAnsi="Times New Roman" w:cs="Times New Roman"/>
          <w:sz w:val="28"/>
          <w:szCs w:val="28"/>
        </w:rPr>
      </w:pPr>
    </w:p>
    <w:p w:rsidR="00AE4CAD" w:rsidRPr="00766512" w:rsidRDefault="00AE4CAD" w:rsidP="00AE4CAD">
      <w:pPr>
        <w:rPr>
          <w:rFonts w:ascii="Times New Roman" w:hAnsi="Times New Roman" w:cs="Times New Roman"/>
          <w:sz w:val="28"/>
          <w:szCs w:val="28"/>
        </w:rPr>
      </w:pPr>
      <w:r w:rsidRPr="00766512">
        <w:rPr>
          <w:rFonts w:ascii="Times New Roman" w:hAnsi="Times New Roman" w:cs="Times New Roman"/>
          <w:sz w:val="28"/>
          <w:szCs w:val="28"/>
        </w:rPr>
        <w:t xml:space="preserve">В соответствии со статьей 31 Федерального закона от 06 октября 2003 года № 131-ФЗ «Об общих принципах организации местного самоуправления в Российской Федерации», статьями 18, 59 Устава </w:t>
      </w:r>
      <w:r>
        <w:rPr>
          <w:rFonts w:ascii="Times New Roman" w:hAnsi="Times New Roman" w:cs="Times New Roman"/>
          <w:sz w:val="28"/>
          <w:szCs w:val="28"/>
        </w:rPr>
        <w:t>Бородинского</w:t>
      </w:r>
      <w:r w:rsidRPr="007665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Приморско-Ахтарского</w:t>
      </w:r>
      <w:r w:rsidRPr="00766512">
        <w:rPr>
          <w:rFonts w:ascii="Times New Roman" w:hAnsi="Times New Roman" w:cs="Times New Roman"/>
          <w:sz w:val="28"/>
          <w:szCs w:val="28"/>
        </w:rPr>
        <w:t xml:space="preserve"> района</w:t>
      </w:r>
      <w:r>
        <w:rPr>
          <w:rFonts w:ascii="Times New Roman" w:hAnsi="Times New Roman" w:cs="Times New Roman"/>
          <w:sz w:val="28"/>
          <w:szCs w:val="28"/>
        </w:rPr>
        <w:t>,</w:t>
      </w:r>
      <w:r w:rsidRPr="00766512">
        <w:rPr>
          <w:rFonts w:ascii="Times New Roman" w:hAnsi="Times New Roman" w:cs="Times New Roman"/>
          <w:sz w:val="28"/>
          <w:szCs w:val="28"/>
        </w:rPr>
        <w:t xml:space="preserve"> Совет </w:t>
      </w:r>
      <w:r>
        <w:rPr>
          <w:rFonts w:ascii="Times New Roman" w:hAnsi="Times New Roman" w:cs="Times New Roman"/>
          <w:sz w:val="28"/>
          <w:szCs w:val="28"/>
        </w:rPr>
        <w:t>Бородинского</w:t>
      </w:r>
      <w:r w:rsidRPr="007665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Приморско-Ахтарского</w:t>
      </w:r>
      <w:r w:rsidRPr="00766512">
        <w:rPr>
          <w:rFonts w:ascii="Times New Roman" w:hAnsi="Times New Roman" w:cs="Times New Roman"/>
          <w:sz w:val="28"/>
          <w:szCs w:val="28"/>
        </w:rPr>
        <w:t xml:space="preserve"> района р е ш и л:</w:t>
      </w:r>
    </w:p>
    <w:p w:rsidR="00AE4CAD" w:rsidRPr="00766512" w:rsidRDefault="00AE4CAD" w:rsidP="00AE4CAD">
      <w:pPr>
        <w:rPr>
          <w:rFonts w:ascii="Times New Roman" w:hAnsi="Times New Roman" w:cs="Times New Roman"/>
          <w:sz w:val="28"/>
          <w:szCs w:val="28"/>
        </w:rPr>
      </w:pPr>
      <w:bookmarkStart w:id="0" w:name="sub_101"/>
      <w:r w:rsidRPr="00766512">
        <w:rPr>
          <w:rFonts w:ascii="Times New Roman" w:hAnsi="Times New Roman" w:cs="Times New Roman"/>
          <w:sz w:val="28"/>
          <w:szCs w:val="28"/>
        </w:rPr>
        <w:t xml:space="preserve">1. Утвердить Порядок назначения и проведения опроса граждан на территории </w:t>
      </w:r>
      <w:r>
        <w:rPr>
          <w:rFonts w:ascii="Times New Roman" w:hAnsi="Times New Roman" w:cs="Times New Roman"/>
          <w:sz w:val="28"/>
          <w:szCs w:val="28"/>
        </w:rPr>
        <w:t>Бородинского</w:t>
      </w:r>
      <w:r w:rsidRPr="007665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Приморско-Ахтарского</w:t>
      </w:r>
      <w:r w:rsidRPr="00766512">
        <w:rPr>
          <w:rFonts w:ascii="Times New Roman" w:hAnsi="Times New Roman" w:cs="Times New Roman"/>
          <w:sz w:val="28"/>
          <w:szCs w:val="28"/>
        </w:rPr>
        <w:t xml:space="preserve"> района (</w:t>
      </w:r>
      <w:hyperlink w:anchor="sub_1" w:history="1">
        <w:r w:rsidRPr="00766512">
          <w:rPr>
            <w:rFonts w:ascii="Times New Roman" w:hAnsi="Times New Roman" w:cs="Times New Roman"/>
            <w:sz w:val="28"/>
            <w:szCs w:val="28"/>
          </w:rPr>
          <w:t>прилагается</w:t>
        </w:r>
      </w:hyperlink>
      <w:r w:rsidRPr="00766512">
        <w:rPr>
          <w:rFonts w:ascii="Times New Roman" w:hAnsi="Times New Roman" w:cs="Times New Roman"/>
          <w:sz w:val="28"/>
          <w:szCs w:val="28"/>
        </w:rPr>
        <w:t>).</w:t>
      </w:r>
    </w:p>
    <w:p w:rsidR="00AE4CAD" w:rsidRPr="00766512" w:rsidRDefault="00AE4CAD" w:rsidP="00AE4CAD">
      <w:pPr>
        <w:pStyle w:val="2"/>
        <w:spacing w:before="0" w:after="0"/>
        <w:ind w:firstLine="709"/>
        <w:jc w:val="both"/>
        <w:rPr>
          <w:rFonts w:ascii="Times New Roman" w:hAnsi="Times New Roman" w:cs="Times New Roman"/>
          <w:b w:val="0"/>
          <w:bCs w:val="0"/>
          <w:color w:val="auto"/>
          <w:sz w:val="28"/>
          <w:szCs w:val="28"/>
        </w:rPr>
      </w:pPr>
      <w:bookmarkStart w:id="1" w:name="sub_103"/>
      <w:bookmarkEnd w:id="0"/>
      <w:r>
        <w:rPr>
          <w:rFonts w:ascii="Times New Roman" w:hAnsi="Times New Roman" w:cs="Times New Roman"/>
          <w:b w:val="0"/>
          <w:bCs w:val="0"/>
          <w:color w:val="auto"/>
          <w:sz w:val="28"/>
          <w:szCs w:val="28"/>
        </w:rPr>
        <w:t>2</w:t>
      </w:r>
      <w:r w:rsidRPr="00766512">
        <w:rPr>
          <w:rFonts w:ascii="Times New Roman" w:hAnsi="Times New Roman" w:cs="Times New Roman"/>
          <w:b w:val="0"/>
          <w:bCs w:val="0"/>
          <w:color w:val="auto"/>
          <w:sz w:val="28"/>
          <w:szCs w:val="28"/>
        </w:rPr>
        <w:t xml:space="preserve">. </w:t>
      </w:r>
      <w:bookmarkStart w:id="2" w:name="sub_104"/>
      <w:bookmarkEnd w:id="1"/>
      <w:r w:rsidRPr="00766512">
        <w:rPr>
          <w:rFonts w:ascii="Times New Roman" w:hAnsi="Times New Roman" w:cs="Times New Roman"/>
          <w:b w:val="0"/>
          <w:bCs w:val="0"/>
          <w:color w:val="auto"/>
          <w:sz w:val="28"/>
          <w:szCs w:val="28"/>
        </w:rPr>
        <w:t xml:space="preserve">Контроль за исполнением настоящего решения возложить на </w:t>
      </w:r>
      <w:bookmarkEnd w:id="2"/>
      <w:r w:rsidRPr="00766512">
        <w:rPr>
          <w:rFonts w:ascii="Times New Roman" w:hAnsi="Times New Roman" w:cs="Times New Roman"/>
          <w:b w:val="0"/>
          <w:bCs w:val="0"/>
          <w:color w:val="auto"/>
          <w:sz w:val="28"/>
          <w:szCs w:val="28"/>
        </w:rPr>
        <w:t xml:space="preserve">комиссию по </w:t>
      </w:r>
      <w:r w:rsidRPr="00AE4CAD">
        <w:rPr>
          <w:rFonts w:ascii="Times New Roman" w:hAnsi="Times New Roman" w:cs="Times New Roman"/>
          <w:b w:val="0"/>
          <w:color w:val="auto"/>
          <w:sz w:val="28"/>
          <w:szCs w:val="28"/>
        </w:rPr>
        <w:t>вопросам местного самоуправления и социальным вопросам</w:t>
      </w:r>
      <w:r w:rsidRPr="00AE4CAD">
        <w:rPr>
          <w:rFonts w:ascii="Times New Roman" w:hAnsi="Times New Roman" w:cs="Times New Roman"/>
          <w:b w:val="0"/>
          <w:bCs w:val="0"/>
          <w:color w:val="auto"/>
          <w:sz w:val="28"/>
          <w:szCs w:val="28"/>
        </w:rPr>
        <w:t xml:space="preserve"> </w:t>
      </w:r>
      <w:r w:rsidRPr="00766512">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Юнда</w:t>
      </w:r>
      <w:r w:rsidRPr="00766512">
        <w:rPr>
          <w:rFonts w:ascii="Times New Roman" w:hAnsi="Times New Roman" w:cs="Times New Roman"/>
          <w:b w:val="0"/>
          <w:bCs w:val="0"/>
          <w:color w:val="auto"/>
          <w:sz w:val="28"/>
          <w:szCs w:val="28"/>
        </w:rPr>
        <w:t>).</w:t>
      </w:r>
    </w:p>
    <w:p w:rsidR="00AE4CAD" w:rsidRPr="00766512" w:rsidRDefault="00AE4CAD" w:rsidP="00AE4CAD">
      <w:pPr>
        <w:ind w:firstLine="709"/>
        <w:rPr>
          <w:rFonts w:ascii="Times New Roman" w:hAnsi="Times New Roman" w:cs="Times New Roman"/>
          <w:sz w:val="28"/>
          <w:szCs w:val="28"/>
        </w:rPr>
      </w:pPr>
      <w:r>
        <w:rPr>
          <w:rFonts w:ascii="Times New Roman" w:hAnsi="Times New Roman" w:cs="Times New Roman"/>
          <w:sz w:val="28"/>
          <w:szCs w:val="28"/>
        </w:rPr>
        <w:t>3</w:t>
      </w:r>
      <w:r w:rsidRPr="00766512">
        <w:rPr>
          <w:rFonts w:ascii="Times New Roman" w:hAnsi="Times New Roman" w:cs="Times New Roman"/>
          <w:sz w:val="28"/>
          <w:szCs w:val="28"/>
        </w:rPr>
        <w:t xml:space="preserve">. Решение вступает в силу со дня его официального </w:t>
      </w:r>
      <w:r>
        <w:rPr>
          <w:rFonts w:ascii="Times New Roman" w:hAnsi="Times New Roman" w:cs="Times New Roman"/>
          <w:sz w:val="28"/>
          <w:szCs w:val="28"/>
        </w:rPr>
        <w:t>обнародования</w:t>
      </w:r>
      <w:r w:rsidRPr="00766512">
        <w:rPr>
          <w:rFonts w:ascii="Times New Roman" w:hAnsi="Times New Roman" w:cs="Times New Roman"/>
          <w:sz w:val="28"/>
          <w:szCs w:val="28"/>
        </w:rPr>
        <w:t>.</w:t>
      </w:r>
    </w:p>
    <w:p w:rsidR="00AE4CAD" w:rsidRPr="00766512"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p>
    <w:p w:rsidR="00AE4CAD" w:rsidRPr="00766512"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r w:rsidRPr="00766512">
        <w:rPr>
          <w:rFonts w:ascii="Times New Roman" w:hAnsi="Times New Roman" w:cs="Times New Roman"/>
          <w:sz w:val="28"/>
          <w:szCs w:val="28"/>
        </w:rPr>
        <w:t xml:space="preserve">Глава </w:t>
      </w:r>
      <w:r>
        <w:rPr>
          <w:rFonts w:ascii="Times New Roman" w:hAnsi="Times New Roman" w:cs="Times New Roman"/>
          <w:sz w:val="28"/>
          <w:szCs w:val="28"/>
        </w:rPr>
        <w:t xml:space="preserve">Бородинского </w:t>
      </w:r>
      <w:r w:rsidRPr="00766512">
        <w:rPr>
          <w:rFonts w:ascii="Times New Roman" w:hAnsi="Times New Roman" w:cs="Times New Roman"/>
          <w:sz w:val="28"/>
          <w:szCs w:val="28"/>
        </w:rPr>
        <w:t>сельского поселения</w:t>
      </w:r>
    </w:p>
    <w:p w:rsidR="00AE4CAD" w:rsidRPr="00766512" w:rsidRDefault="00AE4CAD" w:rsidP="00AE4CAD">
      <w:pPr>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                                                                  В.В.Туров</w:t>
      </w:r>
    </w:p>
    <w:p w:rsidR="00AE4CAD"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p>
    <w:p w:rsidR="00AE4CAD" w:rsidRPr="00766512" w:rsidRDefault="00AE4CAD" w:rsidP="00AE4CAD">
      <w:pPr>
        <w:ind w:firstLine="0"/>
        <w:rPr>
          <w:rFonts w:ascii="Times New Roman" w:hAnsi="Times New Roman" w:cs="Times New Roman"/>
          <w:sz w:val="28"/>
          <w:szCs w:val="28"/>
        </w:rPr>
      </w:pPr>
    </w:p>
    <w:p w:rsidR="00AE4CAD" w:rsidRPr="00766512" w:rsidRDefault="00AE4CAD" w:rsidP="00AE4CAD">
      <w:pPr>
        <w:ind w:firstLine="0"/>
        <w:rPr>
          <w:rFonts w:ascii="Times New Roman" w:hAnsi="Times New Roman" w:cs="Times New Roman"/>
          <w:sz w:val="28"/>
          <w:szCs w:val="28"/>
        </w:rPr>
      </w:pPr>
    </w:p>
    <w:p w:rsidR="00AE4CAD" w:rsidRDefault="00AE4CAD" w:rsidP="00AE4CAD">
      <w:pPr>
        <w:ind w:firstLine="0"/>
        <w:rPr>
          <w:rFonts w:ascii="Times New Roman" w:hAnsi="Times New Roman" w:cs="Times New Roman"/>
          <w:sz w:val="28"/>
          <w:szCs w:val="28"/>
        </w:rPr>
      </w:pPr>
    </w:p>
    <w:p w:rsidR="007A08E5" w:rsidRPr="00766512" w:rsidRDefault="007A08E5" w:rsidP="00AE4CAD">
      <w:pPr>
        <w:ind w:firstLine="0"/>
        <w:rPr>
          <w:rFonts w:ascii="Times New Roman" w:hAnsi="Times New Roman" w:cs="Times New Roman"/>
          <w:sz w:val="28"/>
          <w:szCs w:val="28"/>
        </w:rPr>
      </w:pPr>
    </w:p>
    <w:p w:rsidR="00AE4CAD" w:rsidRDefault="00AE4CAD" w:rsidP="00AE4CAD">
      <w:pPr>
        <w:ind w:firstLine="0"/>
        <w:jc w:val="right"/>
        <w:rPr>
          <w:rFonts w:ascii="Times New Roman" w:hAnsi="Times New Roman" w:cs="Times New Roman"/>
          <w:sz w:val="28"/>
          <w:szCs w:val="28"/>
        </w:rPr>
      </w:pPr>
    </w:p>
    <w:p w:rsidR="00AE4CAD" w:rsidRDefault="00AE4CAD" w:rsidP="00AE4CAD">
      <w:pPr>
        <w:ind w:firstLine="0"/>
        <w:jc w:val="right"/>
        <w:rPr>
          <w:rFonts w:ascii="Times New Roman" w:hAnsi="Times New Roman" w:cs="Times New Roman"/>
          <w:sz w:val="28"/>
          <w:szCs w:val="28"/>
        </w:rPr>
      </w:pPr>
    </w:p>
    <w:p w:rsidR="00002BBA" w:rsidRDefault="00002BBA" w:rsidP="00AE4CAD">
      <w:pPr>
        <w:ind w:firstLine="0"/>
        <w:jc w:val="right"/>
        <w:rPr>
          <w:rFonts w:ascii="Times New Roman" w:hAnsi="Times New Roman" w:cs="Times New Roman"/>
          <w:sz w:val="28"/>
          <w:szCs w:val="28"/>
        </w:rPr>
      </w:pPr>
    </w:p>
    <w:p w:rsidR="00002BBA" w:rsidRDefault="00002BBA" w:rsidP="00AE4CAD">
      <w:pPr>
        <w:ind w:firstLine="0"/>
        <w:jc w:val="right"/>
        <w:rPr>
          <w:rFonts w:ascii="Times New Roman" w:hAnsi="Times New Roman" w:cs="Times New Roman"/>
          <w:sz w:val="28"/>
          <w:szCs w:val="28"/>
        </w:rPr>
      </w:pPr>
    </w:p>
    <w:p w:rsidR="00002BBA" w:rsidRDefault="00002BBA" w:rsidP="00AE4CAD">
      <w:pPr>
        <w:ind w:firstLine="0"/>
        <w:jc w:val="right"/>
        <w:rPr>
          <w:rFonts w:ascii="Times New Roman" w:hAnsi="Times New Roman" w:cs="Times New Roman"/>
          <w:sz w:val="28"/>
          <w:szCs w:val="28"/>
        </w:rPr>
      </w:pPr>
    </w:p>
    <w:p w:rsidR="00AE4CAD" w:rsidRDefault="00AE4CAD" w:rsidP="00AE4CAD">
      <w:pPr>
        <w:ind w:firstLine="0"/>
        <w:jc w:val="right"/>
        <w:rPr>
          <w:rFonts w:ascii="Times New Roman" w:hAnsi="Times New Roman" w:cs="Times New Roman"/>
          <w:sz w:val="28"/>
          <w:szCs w:val="28"/>
        </w:rPr>
      </w:pPr>
    </w:p>
    <w:p w:rsidR="006679D0" w:rsidRDefault="006679D0" w:rsidP="006679D0">
      <w:pPr>
        <w:ind w:right="-52" w:firstLine="5387"/>
        <w:jc w:val="right"/>
        <w:rPr>
          <w:rFonts w:ascii="Times New Roman" w:hAnsi="Times New Roman"/>
          <w:sz w:val="28"/>
          <w:szCs w:val="28"/>
          <w:lang w:eastAsia="x-none"/>
        </w:rPr>
      </w:pPr>
      <w:r w:rsidRPr="008234BC">
        <w:rPr>
          <w:rFonts w:ascii="Times New Roman" w:hAnsi="Times New Roman"/>
          <w:sz w:val="28"/>
          <w:szCs w:val="28"/>
          <w:lang w:eastAsia="x-none"/>
        </w:rPr>
        <w:lastRenderedPageBreak/>
        <w:t>ПРИЛОЖЕНИЕ</w:t>
      </w:r>
    </w:p>
    <w:p w:rsidR="006679D0" w:rsidRPr="008234BC" w:rsidRDefault="006679D0" w:rsidP="006679D0">
      <w:pPr>
        <w:ind w:right="-52" w:firstLine="5387"/>
        <w:jc w:val="right"/>
        <w:rPr>
          <w:rFonts w:ascii="Times New Roman" w:hAnsi="Times New Roman"/>
          <w:sz w:val="28"/>
          <w:szCs w:val="28"/>
          <w:lang w:eastAsia="x-none"/>
        </w:rPr>
      </w:pPr>
      <w:r>
        <w:rPr>
          <w:rFonts w:ascii="Times New Roman" w:hAnsi="Times New Roman"/>
          <w:sz w:val="28"/>
          <w:szCs w:val="28"/>
          <w:lang w:eastAsia="x-none"/>
        </w:rPr>
        <w:t>УТВЕРЖДЕНО</w:t>
      </w:r>
    </w:p>
    <w:p w:rsidR="006679D0" w:rsidRPr="008234BC" w:rsidRDefault="006679D0" w:rsidP="006679D0">
      <w:pPr>
        <w:ind w:right="-52" w:firstLine="5387"/>
        <w:jc w:val="right"/>
        <w:rPr>
          <w:rFonts w:ascii="Times New Roman" w:hAnsi="Times New Roman"/>
          <w:sz w:val="28"/>
          <w:szCs w:val="28"/>
          <w:lang w:eastAsia="x-none"/>
        </w:rPr>
      </w:pPr>
      <w:r w:rsidRPr="008234BC">
        <w:rPr>
          <w:rFonts w:ascii="Times New Roman" w:hAnsi="Times New Roman"/>
          <w:sz w:val="28"/>
          <w:szCs w:val="28"/>
          <w:lang w:eastAsia="x-none"/>
        </w:rPr>
        <w:t>решени</w:t>
      </w:r>
      <w:r>
        <w:rPr>
          <w:rFonts w:ascii="Times New Roman" w:hAnsi="Times New Roman"/>
          <w:sz w:val="28"/>
          <w:szCs w:val="28"/>
          <w:lang w:eastAsia="x-none"/>
        </w:rPr>
        <w:t>ем</w:t>
      </w:r>
      <w:r w:rsidRPr="008234BC">
        <w:rPr>
          <w:rFonts w:ascii="Times New Roman" w:hAnsi="Times New Roman"/>
          <w:sz w:val="28"/>
          <w:szCs w:val="28"/>
          <w:lang w:eastAsia="x-none"/>
        </w:rPr>
        <w:t xml:space="preserve"> Совета </w:t>
      </w:r>
    </w:p>
    <w:p w:rsidR="006679D0" w:rsidRPr="008234BC" w:rsidRDefault="006679D0" w:rsidP="006679D0">
      <w:pPr>
        <w:ind w:right="-52" w:firstLine="5387"/>
        <w:jc w:val="right"/>
        <w:rPr>
          <w:rFonts w:ascii="Times New Roman" w:hAnsi="Times New Roman"/>
          <w:sz w:val="28"/>
          <w:szCs w:val="28"/>
          <w:lang w:eastAsia="x-none"/>
        </w:rPr>
      </w:pPr>
      <w:r>
        <w:rPr>
          <w:rFonts w:ascii="Times New Roman" w:hAnsi="Times New Roman"/>
          <w:sz w:val="28"/>
          <w:szCs w:val="28"/>
          <w:lang w:eastAsia="x-none"/>
        </w:rPr>
        <w:t xml:space="preserve">Бородинского </w:t>
      </w:r>
      <w:r w:rsidRPr="008234BC">
        <w:rPr>
          <w:rFonts w:ascii="Times New Roman" w:hAnsi="Times New Roman"/>
          <w:sz w:val="28"/>
          <w:szCs w:val="28"/>
          <w:lang w:eastAsia="x-none"/>
        </w:rPr>
        <w:t>сельского поселения</w:t>
      </w:r>
    </w:p>
    <w:p w:rsidR="006679D0" w:rsidRPr="008234BC" w:rsidRDefault="006679D0" w:rsidP="006679D0">
      <w:pPr>
        <w:ind w:right="-52" w:firstLine="5387"/>
        <w:jc w:val="right"/>
        <w:rPr>
          <w:rFonts w:ascii="Times New Roman" w:hAnsi="Times New Roman"/>
          <w:sz w:val="28"/>
          <w:szCs w:val="28"/>
          <w:lang w:eastAsia="x-none"/>
        </w:rPr>
      </w:pPr>
      <w:r>
        <w:rPr>
          <w:rFonts w:ascii="Times New Roman" w:hAnsi="Times New Roman"/>
          <w:sz w:val="28"/>
          <w:szCs w:val="28"/>
          <w:lang w:eastAsia="x-none"/>
        </w:rPr>
        <w:t>Приморско-Ахтарского</w:t>
      </w:r>
      <w:r w:rsidRPr="008234BC">
        <w:rPr>
          <w:rFonts w:ascii="Times New Roman" w:hAnsi="Times New Roman"/>
          <w:sz w:val="28"/>
          <w:szCs w:val="28"/>
          <w:lang w:eastAsia="x-none"/>
        </w:rPr>
        <w:t xml:space="preserve"> района</w:t>
      </w:r>
    </w:p>
    <w:p w:rsidR="006679D0" w:rsidRPr="008234BC" w:rsidRDefault="006679D0" w:rsidP="006679D0">
      <w:pPr>
        <w:ind w:right="-52" w:firstLine="5387"/>
        <w:jc w:val="right"/>
        <w:rPr>
          <w:rFonts w:ascii="Times New Roman" w:hAnsi="Times New Roman"/>
          <w:sz w:val="28"/>
          <w:szCs w:val="28"/>
          <w:lang w:eastAsia="x-none"/>
        </w:rPr>
      </w:pPr>
      <w:r w:rsidRPr="008234BC">
        <w:rPr>
          <w:rFonts w:ascii="Times New Roman" w:hAnsi="Times New Roman"/>
          <w:sz w:val="28"/>
          <w:szCs w:val="28"/>
          <w:lang w:eastAsia="x-none"/>
        </w:rPr>
        <w:t xml:space="preserve">от </w:t>
      </w:r>
      <w:r w:rsidR="003F76D5">
        <w:rPr>
          <w:rFonts w:ascii="Times New Roman" w:hAnsi="Times New Roman"/>
          <w:sz w:val="28"/>
          <w:szCs w:val="28"/>
          <w:lang w:eastAsia="x-none"/>
        </w:rPr>
        <w:t>16.07.2019 г.</w:t>
      </w:r>
      <w:bookmarkStart w:id="3" w:name="_GoBack"/>
      <w:bookmarkEnd w:id="3"/>
      <w:r w:rsidRPr="008234BC">
        <w:rPr>
          <w:rFonts w:ascii="Times New Roman" w:hAnsi="Times New Roman"/>
          <w:sz w:val="28"/>
          <w:szCs w:val="28"/>
          <w:lang w:eastAsia="x-none"/>
        </w:rPr>
        <w:t xml:space="preserve"> № </w:t>
      </w:r>
      <w:r w:rsidR="003F76D5">
        <w:rPr>
          <w:rFonts w:ascii="Times New Roman" w:hAnsi="Times New Roman"/>
          <w:sz w:val="28"/>
          <w:szCs w:val="28"/>
          <w:lang w:eastAsia="x-none"/>
        </w:rPr>
        <w:t>296</w:t>
      </w:r>
    </w:p>
    <w:p w:rsidR="006679D0" w:rsidRPr="008234BC" w:rsidRDefault="006679D0" w:rsidP="006679D0">
      <w:pPr>
        <w:tabs>
          <w:tab w:val="left" w:pos="1134"/>
        </w:tabs>
        <w:rPr>
          <w:rFonts w:ascii="Times New Roman" w:hAnsi="Times New Roman"/>
          <w:sz w:val="28"/>
          <w:lang w:eastAsia="x-none"/>
        </w:rPr>
      </w:pPr>
    </w:p>
    <w:p w:rsidR="006679D0" w:rsidRPr="008234BC" w:rsidRDefault="006679D0" w:rsidP="006679D0">
      <w:pPr>
        <w:tabs>
          <w:tab w:val="left" w:pos="1134"/>
        </w:tabs>
        <w:rPr>
          <w:rFonts w:ascii="Times New Roman" w:hAnsi="Times New Roman"/>
          <w:sz w:val="28"/>
          <w:lang w:eastAsia="x-none"/>
        </w:rPr>
      </w:pPr>
    </w:p>
    <w:p w:rsidR="006679D0" w:rsidRPr="000630C5" w:rsidRDefault="006679D0" w:rsidP="006679D0">
      <w:pPr>
        <w:tabs>
          <w:tab w:val="left" w:pos="1134"/>
        </w:tabs>
        <w:jc w:val="center"/>
        <w:rPr>
          <w:rFonts w:ascii="Times New Roman" w:hAnsi="Times New Roman"/>
          <w:b/>
          <w:sz w:val="28"/>
          <w:lang w:eastAsia="x-none"/>
        </w:rPr>
      </w:pPr>
      <w:r>
        <w:rPr>
          <w:rFonts w:ascii="Times New Roman" w:hAnsi="Times New Roman"/>
          <w:b/>
          <w:sz w:val="28"/>
          <w:lang w:eastAsia="x-none"/>
        </w:rPr>
        <w:t>Положение</w:t>
      </w:r>
    </w:p>
    <w:p w:rsidR="006679D0" w:rsidRDefault="006679D0" w:rsidP="006679D0">
      <w:pPr>
        <w:tabs>
          <w:tab w:val="left" w:pos="1134"/>
        </w:tabs>
        <w:jc w:val="center"/>
        <w:rPr>
          <w:rFonts w:ascii="Times New Roman" w:hAnsi="Times New Roman"/>
          <w:b/>
          <w:sz w:val="28"/>
          <w:lang w:eastAsia="x-none"/>
        </w:rPr>
      </w:pPr>
      <w:r w:rsidRPr="00AE5CFE">
        <w:rPr>
          <w:rFonts w:ascii="Times New Roman" w:hAnsi="Times New Roman"/>
          <w:b/>
          <w:sz w:val="28"/>
          <w:lang w:eastAsia="x-none"/>
        </w:rPr>
        <w:t xml:space="preserve">о Порядке назначения и проведения опроса граждан на территории </w:t>
      </w:r>
      <w:r>
        <w:rPr>
          <w:rFonts w:ascii="Times New Roman" w:hAnsi="Times New Roman"/>
          <w:b/>
          <w:sz w:val="28"/>
          <w:lang w:eastAsia="x-none"/>
        </w:rPr>
        <w:t>Бородинского</w:t>
      </w:r>
      <w:r w:rsidRPr="00AE5CFE">
        <w:rPr>
          <w:rFonts w:ascii="Times New Roman" w:hAnsi="Times New Roman"/>
          <w:b/>
          <w:sz w:val="28"/>
          <w:lang w:eastAsia="x-none"/>
        </w:rPr>
        <w:t xml:space="preserve"> сельского поселения </w:t>
      </w:r>
      <w:r>
        <w:rPr>
          <w:rFonts w:ascii="Times New Roman" w:hAnsi="Times New Roman"/>
          <w:b/>
          <w:sz w:val="28"/>
          <w:lang w:eastAsia="x-none"/>
        </w:rPr>
        <w:t>Приморско-Ахтарского</w:t>
      </w:r>
      <w:r w:rsidRPr="00AE5CFE">
        <w:rPr>
          <w:rFonts w:ascii="Times New Roman" w:hAnsi="Times New Roman"/>
          <w:b/>
          <w:sz w:val="28"/>
          <w:lang w:eastAsia="x-none"/>
        </w:rPr>
        <w:t xml:space="preserve"> района</w:t>
      </w:r>
    </w:p>
    <w:p w:rsidR="006679D0" w:rsidRPr="008234BC" w:rsidRDefault="006679D0" w:rsidP="006679D0">
      <w:pPr>
        <w:tabs>
          <w:tab w:val="left" w:pos="1134"/>
        </w:tabs>
        <w:jc w:val="center"/>
        <w:rPr>
          <w:rFonts w:ascii="Times New Roman" w:hAnsi="Times New Roman"/>
          <w:sz w:val="28"/>
          <w:lang w:eastAsia="x-none"/>
        </w:rPr>
      </w:pPr>
    </w:p>
    <w:p w:rsidR="006679D0" w:rsidRPr="00AE5CFE" w:rsidRDefault="006679D0" w:rsidP="006679D0">
      <w:pPr>
        <w:jc w:val="center"/>
        <w:outlineLvl w:val="1"/>
        <w:rPr>
          <w:rFonts w:ascii="Times New Roman" w:hAnsi="Times New Roman"/>
          <w:sz w:val="28"/>
          <w:szCs w:val="28"/>
        </w:rPr>
      </w:pPr>
      <w:r w:rsidRPr="00AE5CFE">
        <w:rPr>
          <w:rFonts w:ascii="Times New Roman" w:hAnsi="Times New Roman"/>
          <w:sz w:val="28"/>
          <w:szCs w:val="28"/>
        </w:rPr>
        <w:t xml:space="preserve">1. Общие положения </w:t>
      </w:r>
    </w:p>
    <w:p w:rsidR="006679D0" w:rsidRPr="00AE5CFE" w:rsidRDefault="006679D0" w:rsidP="006679D0">
      <w:pPr>
        <w:rPr>
          <w:rFonts w:ascii="Times New Roman" w:hAnsi="Times New Roman"/>
        </w:rPr>
      </w:pPr>
    </w:p>
    <w:p w:rsidR="006679D0" w:rsidRPr="00AE5CFE" w:rsidRDefault="006679D0" w:rsidP="006679D0">
      <w:pPr>
        <w:ind w:firstLine="567"/>
        <w:outlineLvl w:val="2"/>
        <w:rPr>
          <w:rFonts w:ascii="Times New Roman" w:hAnsi="Times New Roman"/>
          <w:sz w:val="28"/>
          <w:szCs w:val="28"/>
        </w:rPr>
      </w:pPr>
      <w:r w:rsidRPr="00AE5CFE">
        <w:rPr>
          <w:rFonts w:ascii="Times New Roman" w:hAnsi="Times New Roman"/>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w:t>
      </w:r>
      <w:r>
        <w:rPr>
          <w:rFonts w:ascii="Times New Roman" w:hAnsi="Times New Roman"/>
          <w:sz w:val="28"/>
          <w:szCs w:val="28"/>
        </w:rPr>
        <w:t>у</w:t>
      </w:r>
      <w:r w:rsidRPr="00AE5CFE">
        <w:rPr>
          <w:rFonts w:ascii="Times New Roman" w:hAnsi="Times New Roman"/>
          <w:sz w:val="28"/>
          <w:szCs w:val="28"/>
        </w:rPr>
        <w:t>ставом</w:t>
      </w:r>
      <w:r>
        <w:rPr>
          <w:rFonts w:ascii="Times New Roman" w:hAnsi="Times New Roman"/>
          <w:sz w:val="28"/>
          <w:szCs w:val="28"/>
        </w:rPr>
        <w:t xml:space="preserve"> Бородинского сельского </w:t>
      </w:r>
      <w:r w:rsidRPr="00AE5CFE">
        <w:rPr>
          <w:rFonts w:ascii="Times New Roman" w:hAnsi="Times New Roman"/>
          <w:sz w:val="28"/>
          <w:szCs w:val="28"/>
        </w:rPr>
        <w:t xml:space="preserve">поселения </w:t>
      </w:r>
      <w:r>
        <w:rPr>
          <w:rFonts w:ascii="Times New Roman" w:hAnsi="Times New Roman"/>
          <w:sz w:val="28"/>
          <w:szCs w:val="28"/>
        </w:rPr>
        <w:t>Приморско-Ахтарского района.</w:t>
      </w:r>
    </w:p>
    <w:p w:rsidR="006679D0" w:rsidRPr="00AE5CFE" w:rsidRDefault="006679D0" w:rsidP="006679D0">
      <w:pPr>
        <w:ind w:firstLine="567"/>
        <w:outlineLvl w:val="2"/>
        <w:rPr>
          <w:rFonts w:ascii="Times New Roman" w:hAnsi="Times New Roman"/>
          <w:sz w:val="28"/>
          <w:szCs w:val="28"/>
        </w:rPr>
      </w:pPr>
      <w:r w:rsidRPr="00AE5CFE">
        <w:rPr>
          <w:rFonts w:ascii="Times New Roman" w:hAnsi="Times New Roman"/>
          <w:sz w:val="28"/>
          <w:szCs w:val="28"/>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6679D0" w:rsidRPr="00AE5CFE" w:rsidRDefault="006679D0" w:rsidP="006679D0">
      <w:pPr>
        <w:ind w:firstLine="540"/>
        <w:outlineLvl w:val="2"/>
        <w:rPr>
          <w:rFonts w:ascii="Times New Roman" w:hAnsi="Times New Roman"/>
          <w:sz w:val="28"/>
          <w:szCs w:val="28"/>
        </w:rPr>
      </w:pPr>
      <w:r w:rsidRPr="00AE5CFE">
        <w:rPr>
          <w:rFonts w:ascii="Times New Roman" w:hAnsi="Times New Roman"/>
          <w:sz w:val="28"/>
          <w:szCs w:val="28"/>
        </w:rPr>
        <w:t xml:space="preserve">1.3. Опрос проводится по инициативе: </w:t>
      </w:r>
    </w:p>
    <w:p w:rsidR="006679D0" w:rsidRPr="00AE5CFE" w:rsidRDefault="006679D0" w:rsidP="006679D0">
      <w:pPr>
        <w:ind w:firstLine="540"/>
        <w:outlineLvl w:val="2"/>
        <w:rPr>
          <w:rFonts w:ascii="Times New Roman" w:hAnsi="Times New Roman"/>
          <w:sz w:val="28"/>
          <w:szCs w:val="28"/>
        </w:rPr>
      </w:pPr>
      <w:r w:rsidRPr="00AE5CFE">
        <w:rPr>
          <w:rFonts w:ascii="Times New Roman" w:hAnsi="Times New Roman"/>
          <w:sz w:val="28"/>
          <w:szCs w:val="28"/>
        </w:rPr>
        <w:t xml:space="preserve">1.3.1. Совета </w:t>
      </w:r>
      <w:r>
        <w:rPr>
          <w:rFonts w:ascii="Times New Roman" w:hAnsi="Times New Roman"/>
          <w:sz w:val="28"/>
          <w:szCs w:val="28"/>
        </w:rPr>
        <w:t xml:space="preserve">Бородинского </w:t>
      </w:r>
      <w:r w:rsidRPr="00E60169">
        <w:rPr>
          <w:rFonts w:ascii="Times New Roman" w:hAnsi="Times New Roman"/>
          <w:sz w:val="28"/>
          <w:szCs w:val="28"/>
        </w:rPr>
        <w:t>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по вопросам местного значения; </w:t>
      </w:r>
    </w:p>
    <w:p w:rsidR="006679D0" w:rsidRPr="00AE5CFE" w:rsidRDefault="006679D0" w:rsidP="006679D0">
      <w:pPr>
        <w:ind w:firstLine="540"/>
        <w:outlineLvl w:val="2"/>
        <w:rPr>
          <w:rFonts w:ascii="Times New Roman" w:hAnsi="Times New Roman"/>
          <w:sz w:val="28"/>
          <w:szCs w:val="28"/>
        </w:rPr>
      </w:pPr>
      <w:r w:rsidRPr="00AE5CFE">
        <w:rPr>
          <w:rFonts w:ascii="Times New Roman" w:hAnsi="Times New Roman"/>
          <w:sz w:val="28"/>
          <w:szCs w:val="28"/>
        </w:rPr>
        <w:t xml:space="preserve">1.3.2. Органов государственной власти Краснодарского края - для учета мнения граждан при принятии решений об изменении целевого назначения земель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для объектов регионального и межрегионального значения. </w:t>
      </w:r>
    </w:p>
    <w:p w:rsidR="006679D0" w:rsidRPr="00AE5CFE" w:rsidRDefault="006679D0" w:rsidP="006679D0">
      <w:pPr>
        <w:ind w:firstLine="540"/>
        <w:outlineLvl w:val="2"/>
        <w:rPr>
          <w:rFonts w:ascii="Times New Roman" w:hAnsi="Times New Roman"/>
          <w:sz w:val="28"/>
          <w:szCs w:val="28"/>
        </w:rPr>
      </w:pPr>
      <w:r w:rsidRPr="00AE5CFE">
        <w:rPr>
          <w:rFonts w:ascii="Times New Roman" w:hAnsi="Times New Roman"/>
          <w:sz w:val="28"/>
          <w:szCs w:val="28"/>
        </w:rPr>
        <w:t xml:space="preserve">1.4. В опросе имеют право участвовать жители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обладающие избирательным правом.</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2. Принципы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lang w:val="x-none" w:eastAsia="x-none"/>
        </w:rPr>
      </w:pPr>
      <w:r w:rsidRPr="00AE5CFE">
        <w:rPr>
          <w:rFonts w:ascii="Times New Roman" w:hAnsi="Times New Roman"/>
          <w:sz w:val="28"/>
          <w:szCs w:val="28"/>
          <w:lang w:val="x-none" w:eastAsia="x-none"/>
        </w:rPr>
        <w:t xml:space="preserve">2.1. Жители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w:t>
      </w:r>
      <w:r w:rsidRPr="00AE5CFE">
        <w:rPr>
          <w:rFonts w:ascii="Times New Roman" w:hAnsi="Times New Roman"/>
          <w:sz w:val="28"/>
          <w:szCs w:val="28"/>
          <w:lang w:val="x-none" w:eastAsia="x-none"/>
        </w:rPr>
        <w:t xml:space="preserve"> участвуют в опросе непосредственно. Каждый житель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w:t>
      </w:r>
      <w:r w:rsidRPr="00AE5CFE">
        <w:rPr>
          <w:rFonts w:ascii="Times New Roman" w:hAnsi="Times New Roman"/>
          <w:sz w:val="28"/>
          <w:szCs w:val="28"/>
          <w:lang w:val="x-none" w:eastAsia="x-none"/>
        </w:rPr>
        <w:t>, участвующий в опросе, имеет только один голос.</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5" w:history="1">
        <w:r w:rsidRPr="00AE5CFE">
          <w:rPr>
            <w:rFonts w:ascii="Times New Roman" w:hAnsi="Times New Roman"/>
            <w:sz w:val="28"/>
            <w:szCs w:val="28"/>
          </w:rPr>
          <w:t>закона</w:t>
        </w:r>
      </w:hyperlink>
      <w:r w:rsidRPr="00AE5CFE">
        <w:rPr>
          <w:rFonts w:ascii="Times New Roman" w:hAnsi="Times New Roman"/>
          <w:sz w:val="28"/>
          <w:szCs w:val="28"/>
        </w:rPr>
        <w:t xml:space="preserve"> от 27 июля 2006  года № 152-ФЗ </w:t>
      </w:r>
      <w:r w:rsidRPr="00AE5CFE">
        <w:rPr>
          <w:rFonts w:ascii="Times New Roman" w:hAnsi="Times New Roman"/>
          <w:sz w:val="28"/>
          <w:szCs w:val="28"/>
        </w:rPr>
        <w:lastRenderedPageBreak/>
        <w:t>«О персональных данных».</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2.4. Мнение жителей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выявленное в ходе опроса, носит для органов местного самоуправления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и органов государственной власти Краснодарского края рекомендательный характер.</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3. Территория проведения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3.1 Опрос может проводиться на всей территории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или на части его территории.</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4. Вопросы, выносимые на опрос</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4.1. Опрос может проводиться: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4.1.1. по вопросам местного значения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4.1.2. по вопросам изменения целевого назначения земель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для объектов регионального и межрегионального значения.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4.2. Вопросы, выносимые на опрос, должны быть сформулированы четко и ясно, не допускается возможность их различного толкования.</w:t>
      </w:r>
    </w:p>
    <w:p w:rsidR="006679D0" w:rsidRPr="00AE5CFE" w:rsidRDefault="006679D0" w:rsidP="006679D0">
      <w:pPr>
        <w:rPr>
          <w:rFonts w:ascii="Times New Roman" w:hAnsi="Times New Roman"/>
          <w:sz w:val="28"/>
          <w:szCs w:val="28"/>
        </w:rPr>
      </w:pPr>
    </w:p>
    <w:p w:rsidR="006679D0" w:rsidRPr="00AE5CFE" w:rsidRDefault="006679D0" w:rsidP="006679D0">
      <w:pPr>
        <w:ind w:firstLine="708"/>
        <w:jc w:val="center"/>
        <w:outlineLvl w:val="2"/>
        <w:rPr>
          <w:rFonts w:ascii="Times New Roman" w:hAnsi="Times New Roman"/>
          <w:sz w:val="28"/>
          <w:szCs w:val="28"/>
        </w:rPr>
      </w:pPr>
      <w:r w:rsidRPr="00AE5CFE">
        <w:rPr>
          <w:rFonts w:ascii="Times New Roman" w:hAnsi="Times New Roman"/>
          <w:sz w:val="28"/>
          <w:szCs w:val="28"/>
        </w:rPr>
        <w:t>5. Инициатива проведения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5.1. Опрос проводится по инициативе:</w:t>
      </w:r>
    </w:p>
    <w:p w:rsidR="006679D0" w:rsidRPr="00AE5CFE" w:rsidRDefault="006679D0" w:rsidP="006679D0">
      <w:pPr>
        <w:ind w:firstLine="567"/>
        <w:rPr>
          <w:rFonts w:ascii="Times New Roman" w:hAnsi="Times New Roman"/>
          <w:sz w:val="24"/>
          <w:szCs w:val="24"/>
        </w:rPr>
      </w:pPr>
      <w:r w:rsidRPr="00AE5CFE">
        <w:rPr>
          <w:rFonts w:ascii="Times New Roman" w:hAnsi="Times New Roman"/>
          <w:sz w:val="28"/>
          <w:szCs w:val="28"/>
        </w:rPr>
        <w:t xml:space="preserve">5.1.1 Совета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(далее – Совет) или главы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 по вопросам местного значения;</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79D0" w:rsidRPr="00AE5CFE" w:rsidRDefault="006679D0" w:rsidP="006679D0">
      <w:pPr>
        <w:rPr>
          <w:rFonts w:ascii="Times New Roman" w:hAnsi="Times New Roman"/>
          <w:sz w:val="28"/>
          <w:szCs w:val="28"/>
        </w:rPr>
      </w:pPr>
    </w:p>
    <w:p w:rsidR="006679D0" w:rsidRPr="00AE5CFE" w:rsidRDefault="006679D0" w:rsidP="006679D0">
      <w:pPr>
        <w:ind w:firstLine="708"/>
        <w:jc w:val="center"/>
        <w:outlineLvl w:val="2"/>
        <w:rPr>
          <w:rFonts w:ascii="Times New Roman" w:hAnsi="Times New Roman"/>
          <w:sz w:val="28"/>
          <w:szCs w:val="28"/>
        </w:rPr>
      </w:pPr>
      <w:r w:rsidRPr="00AE5CFE">
        <w:rPr>
          <w:rFonts w:ascii="Times New Roman" w:hAnsi="Times New Roman"/>
          <w:sz w:val="28"/>
          <w:szCs w:val="28"/>
        </w:rPr>
        <w:t>6. Принятие решения о назначении опроса</w:t>
      </w:r>
    </w:p>
    <w:p w:rsidR="006679D0" w:rsidRPr="00AE5CFE" w:rsidRDefault="006679D0" w:rsidP="006679D0">
      <w:pPr>
        <w:rPr>
          <w:rFonts w:ascii="Times New Roman" w:hAnsi="Times New Roman"/>
        </w:rPr>
      </w:pP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6.1. Решение о назначении опроса граждан принимается Советом большинством голосов от установленного числа депутатов не </w:t>
      </w:r>
      <w:r w:rsidRPr="00AE5CFE">
        <w:rPr>
          <w:rFonts w:ascii="Times New Roman" w:hAnsi="Times New Roman"/>
          <w:color w:val="000000"/>
          <w:sz w:val="28"/>
          <w:szCs w:val="28"/>
        </w:rPr>
        <w:t>позднее 30 дней</w:t>
      </w:r>
      <w:r w:rsidRPr="00AE5CFE">
        <w:rPr>
          <w:rFonts w:ascii="Times New Roman" w:hAnsi="Times New Roman"/>
          <w:sz w:val="28"/>
          <w:szCs w:val="28"/>
        </w:rPr>
        <w:t xml:space="preserve"> со дня поступления в Совет предложений от органов государственной власти Краснодарского края, главы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или оформленной инициативы Совета. </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6.2. В решении Совета о назначении опроса устанавливается:</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6.2.1. дата и сроки проведения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6.2.2. формулировка вопроса (вопросов), предлагаемого (предлагаемых) при проведении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6.2.3. методика проведения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6.2.4. форма опросного листа;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6.2.5. минимальная численность жителей </w:t>
      </w:r>
      <w:r>
        <w:rPr>
          <w:rFonts w:ascii="Times New Roman" w:hAnsi="Times New Roman"/>
          <w:sz w:val="28"/>
          <w:szCs w:val="28"/>
        </w:rPr>
        <w:t>Бородинского</w:t>
      </w:r>
      <w:r w:rsidRPr="00BE4A91">
        <w:rPr>
          <w:rFonts w:ascii="Times New Roman" w:hAnsi="Times New Roman"/>
          <w:sz w:val="28"/>
          <w:szCs w:val="28"/>
        </w:rPr>
        <w:t xml:space="preserve"> сельского </w:t>
      </w:r>
      <w:r w:rsidRPr="00BE4A91">
        <w:rPr>
          <w:rFonts w:ascii="Times New Roman" w:hAnsi="Times New Roman"/>
          <w:sz w:val="28"/>
          <w:szCs w:val="28"/>
        </w:rPr>
        <w:lastRenderedPageBreak/>
        <w:t>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участвующих в опросе.</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6.3. Жители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в сети </w:t>
      </w:r>
      <w:r>
        <w:rPr>
          <w:rFonts w:ascii="Times New Roman" w:hAnsi="Times New Roman"/>
          <w:sz w:val="28"/>
          <w:szCs w:val="28"/>
        </w:rPr>
        <w:t>«</w:t>
      </w:r>
      <w:r w:rsidRPr="00AE5CFE">
        <w:rPr>
          <w:rFonts w:ascii="Times New Roman" w:hAnsi="Times New Roman"/>
          <w:sz w:val="28"/>
          <w:szCs w:val="28"/>
        </w:rPr>
        <w:t>Интернет</w:t>
      </w:r>
      <w:r>
        <w:rPr>
          <w:rFonts w:ascii="Times New Roman" w:hAnsi="Times New Roman"/>
          <w:sz w:val="28"/>
          <w:szCs w:val="28"/>
        </w:rPr>
        <w:t>»</w:t>
      </w:r>
      <w:r w:rsidRPr="00AE5CFE">
        <w:rPr>
          <w:rFonts w:ascii="Times New Roman" w:hAnsi="Times New Roman"/>
          <w:sz w:val="28"/>
          <w:szCs w:val="28"/>
        </w:rPr>
        <w:t>.</w:t>
      </w:r>
    </w:p>
    <w:p w:rsidR="006679D0" w:rsidRPr="00AE5CFE" w:rsidRDefault="006679D0" w:rsidP="006679D0">
      <w:pPr>
        <w:ind w:firstLine="567"/>
        <w:rPr>
          <w:rFonts w:ascii="Times New Roman" w:hAnsi="Times New Roman"/>
          <w:sz w:val="28"/>
          <w:szCs w:val="28"/>
        </w:rPr>
      </w:pPr>
      <w:r w:rsidRPr="00AE5CFE">
        <w:rPr>
          <w:rFonts w:ascii="Times New Roman" w:hAnsi="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6.4. Совет принимает решение об отказе в назначении опроса в случаях: </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6.4.1. выдвижения инициативы проведения опроса ненадлежащими субъектами; </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6.4.2. внесения инициаторами вопроса, который не может быть предметом опроса. </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7. Комиссия по проведению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bookmarkStart w:id="4" w:name="P97"/>
      <w:bookmarkEnd w:id="4"/>
      <w:r w:rsidRPr="00AE5CFE">
        <w:rPr>
          <w:rFonts w:ascii="Times New Roman" w:hAnsi="Times New Roman"/>
          <w:sz w:val="28"/>
          <w:szCs w:val="28"/>
        </w:rPr>
        <w:t xml:space="preserve">7.1. В целях организации проведения опроса граждан создается комиссия по проведению опроса граждан (далее - комиссия). </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w:anchor="sub_15" w:history="1">
        <w:r w:rsidRPr="00AE5CFE">
          <w:rPr>
            <w:rFonts w:ascii="Times New Roman" w:hAnsi="Times New Roman"/>
            <w:sz w:val="28"/>
            <w:szCs w:val="28"/>
          </w:rPr>
          <w:t>принятием решения</w:t>
        </w:r>
      </w:hyperlink>
      <w:r w:rsidRPr="00AE5CFE">
        <w:rPr>
          <w:rFonts w:ascii="Times New Roman" w:hAnsi="Times New Roman"/>
          <w:sz w:val="28"/>
          <w:szCs w:val="28"/>
        </w:rPr>
        <w:t xml:space="preserve"> Советом о назначении опроса.</w:t>
      </w:r>
    </w:p>
    <w:p w:rsidR="006679D0" w:rsidRPr="00AE5CFE" w:rsidRDefault="006679D0" w:rsidP="006679D0">
      <w:pPr>
        <w:rPr>
          <w:rFonts w:ascii="Times New Roman" w:hAnsi="Times New Roman"/>
          <w:sz w:val="28"/>
          <w:szCs w:val="28"/>
        </w:rPr>
      </w:pPr>
      <w:r w:rsidRPr="00AE5CFE">
        <w:rPr>
          <w:rFonts w:ascii="Times New Roman" w:hAnsi="Times New Roman"/>
          <w:sz w:val="28"/>
          <w:szCs w:val="28"/>
        </w:rPr>
        <w:t xml:space="preserve">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w:t>
      </w:r>
      <w:r>
        <w:rPr>
          <w:rFonts w:ascii="Times New Roman" w:hAnsi="Times New Roman"/>
          <w:sz w:val="28"/>
          <w:szCs w:val="28"/>
        </w:rPr>
        <w:t xml:space="preserve">, </w:t>
      </w:r>
      <w:r w:rsidRPr="00AE5CFE">
        <w:rPr>
          <w:rFonts w:ascii="Times New Roman" w:hAnsi="Times New Roman"/>
          <w:sz w:val="28"/>
          <w:szCs w:val="28"/>
        </w:rPr>
        <w:t>в зависимости от вопроса, выносимого на опрос.</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7.5. Комиссия:</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7.5.1. организует исполнение настоящего Положения при проведении опроса;</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t xml:space="preserve">7.5.2. организует оповещение жителей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w:t>
      </w:r>
      <w:r w:rsidRPr="00AE5CFE">
        <w:rPr>
          <w:rFonts w:ascii="Times New Roman" w:hAnsi="Times New Roman"/>
          <w:spacing w:val="2"/>
          <w:sz w:val="28"/>
          <w:szCs w:val="28"/>
          <w:shd w:val="clear" w:color="auto" w:fill="FFFFFF"/>
        </w:rPr>
        <w:t xml:space="preserve"> о вопросе (вопросах), выносимом (выносимых) на опрос, методике, пунктах и дате проведения опроса;</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t>7.5.3. и</w:t>
      </w:r>
      <w:r w:rsidRPr="00AE5CFE">
        <w:rPr>
          <w:rFonts w:ascii="Times New Roman" w:hAnsi="Times New Roman"/>
          <w:sz w:val="28"/>
          <w:szCs w:val="28"/>
        </w:rPr>
        <w:t xml:space="preserve">нформирует жителей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t>7.5.4. обеспечивает изготовление опросных листов;</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lastRenderedPageBreak/>
        <w:t>7.5.5. составляет списки жителей муниципального образования, участвующих в опросе;</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t>7.5.6. утверждает список пунктов опроса, адреса их размещения, обеспечивает оборудование пунктов опроса;</w:t>
      </w:r>
    </w:p>
    <w:p w:rsidR="006679D0" w:rsidRPr="00AE5CFE" w:rsidRDefault="006679D0" w:rsidP="006679D0">
      <w:pPr>
        <w:ind w:firstLine="567"/>
        <w:rPr>
          <w:rFonts w:ascii="Times New Roman" w:hAnsi="Times New Roman"/>
          <w:spacing w:val="2"/>
          <w:sz w:val="28"/>
          <w:szCs w:val="28"/>
          <w:shd w:val="clear" w:color="auto" w:fill="FFFFFF"/>
        </w:rPr>
      </w:pPr>
      <w:r w:rsidRPr="00AE5CFE">
        <w:rPr>
          <w:rFonts w:ascii="Times New Roman" w:hAnsi="Times New Roman"/>
          <w:spacing w:val="2"/>
          <w:sz w:val="28"/>
          <w:szCs w:val="28"/>
          <w:shd w:val="clear" w:color="auto" w:fill="FFFFFF"/>
        </w:rPr>
        <w:t>7.5.7. устанавливает результаты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7.5.8. взаимодействует с органами местного самоуправления, общественными объединениями и представителями средств массовой информации;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7.5.9. осуществляет иные полномочия в соответствии с настоящим Порядком.</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7.7. Администрация </w:t>
      </w:r>
      <w:r>
        <w:rPr>
          <w:rFonts w:ascii="Times New Roman" w:hAnsi="Times New Roman"/>
          <w:sz w:val="28"/>
          <w:szCs w:val="28"/>
        </w:rPr>
        <w:t>Бородинского</w:t>
      </w:r>
      <w:r w:rsidRPr="00BE4A91">
        <w:rPr>
          <w:rFonts w:ascii="Times New Roman" w:hAnsi="Times New Roman"/>
          <w:sz w:val="28"/>
          <w:szCs w:val="28"/>
        </w:rPr>
        <w:t xml:space="preserve"> сельского поселения</w:t>
      </w:r>
      <w:r w:rsidRPr="00AE5CFE">
        <w:rPr>
          <w:rFonts w:ascii="Times New Roman" w:hAnsi="Times New Roman"/>
          <w:sz w:val="28"/>
          <w:szCs w:val="28"/>
        </w:rPr>
        <w:t xml:space="preserve"> </w:t>
      </w:r>
      <w:r>
        <w:rPr>
          <w:rFonts w:ascii="Times New Roman" w:hAnsi="Times New Roman"/>
          <w:sz w:val="28"/>
          <w:szCs w:val="28"/>
        </w:rPr>
        <w:t>Приморско-Ахтарского</w:t>
      </w:r>
      <w:r w:rsidRPr="00AE5CFE">
        <w:rPr>
          <w:rFonts w:ascii="Times New Roman" w:hAnsi="Times New Roman"/>
          <w:sz w:val="28"/>
          <w:szCs w:val="28"/>
        </w:rPr>
        <w:t xml:space="preserve">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8. Списки граждан, имеющих право на участие в опросе</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8.1. В список участников опроса включаются граждане, обладающие избирательным правом, проживающие на территории </w:t>
      </w:r>
      <w:r w:rsidR="007A08E5">
        <w:rPr>
          <w:rFonts w:ascii="Times New Roman" w:hAnsi="Times New Roman"/>
          <w:sz w:val="28"/>
          <w:szCs w:val="28"/>
        </w:rPr>
        <w:t>Бородинского</w:t>
      </w:r>
      <w:r w:rsidR="007A08E5" w:rsidRPr="00BE4A91">
        <w:rPr>
          <w:rFonts w:ascii="Times New Roman" w:hAnsi="Times New Roman"/>
          <w:sz w:val="28"/>
          <w:szCs w:val="28"/>
        </w:rPr>
        <w:t xml:space="preserve"> сельского поселения</w:t>
      </w:r>
      <w:r w:rsidR="007A08E5" w:rsidRPr="00AE5CFE">
        <w:rPr>
          <w:rFonts w:ascii="Times New Roman" w:hAnsi="Times New Roman"/>
          <w:sz w:val="28"/>
          <w:szCs w:val="28"/>
        </w:rPr>
        <w:t xml:space="preserve"> </w:t>
      </w:r>
      <w:r w:rsidR="007A08E5">
        <w:rPr>
          <w:rFonts w:ascii="Times New Roman" w:hAnsi="Times New Roman"/>
          <w:sz w:val="28"/>
          <w:szCs w:val="28"/>
        </w:rPr>
        <w:t>Приморско-Ахтарского</w:t>
      </w:r>
      <w:r w:rsidR="007A08E5" w:rsidRPr="00AE5CFE">
        <w:rPr>
          <w:rFonts w:ascii="Times New Roman" w:hAnsi="Times New Roman"/>
          <w:sz w:val="28"/>
          <w:szCs w:val="28"/>
        </w:rPr>
        <w:t xml:space="preserve"> района</w:t>
      </w:r>
      <w:r w:rsidRPr="00AE5CFE">
        <w:rPr>
          <w:rFonts w:ascii="Times New Roman" w:hAnsi="Times New Roman"/>
          <w:sz w:val="28"/>
          <w:szCs w:val="28"/>
        </w:rPr>
        <w:t>.</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8.3. Список участников опроса составляется в двух экземплярах и подписывается председателем и секретарем Комиссии.</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8.5. Список участников опроса составляется не позднее чем за 5 дней до проведения опроса.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8.8. В случае создания нескольких пунктов опроса список участников опроса составляется по каждому пункту отдельно.</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8.9. Гражданин, имеющий право на участие в опросе, может реализовать это право только на том пункте, где он включен в список участников опроса.</w:t>
      </w:r>
    </w:p>
    <w:p w:rsidR="006679D0" w:rsidRPr="00AE5CFE" w:rsidRDefault="006679D0" w:rsidP="006679D0">
      <w:pPr>
        <w:rPr>
          <w:rFonts w:ascii="Times New Roman" w:hAnsi="Times New Roman"/>
          <w:sz w:val="28"/>
          <w:szCs w:val="28"/>
        </w:rPr>
      </w:pPr>
      <w:bookmarkStart w:id="5" w:name="P122"/>
      <w:bookmarkEnd w:id="5"/>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9. Опросный лист</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bookmarkStart w:id="6" w:name="P129"/>
      <w:bookmarkEnd w:id="6"/>
      <w:r w:rsidRPr="00AE5CFE">
        <w:rPr>
          <w:rFonts w:ascii="Times New Roman" w:hAnsi="Times New Roman"/>
          <w:sz w:val="28"/>
          <w:szCs w:val="28"/>
        </w:rPr>
        <w:t>9.1. Опросный лист должен содержать:</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lastRenderedPageBreak/>
        <w:t xml:space="preserve">9.1.1. </w:t>
      </w:r>
      <w:r w:rsidRPr="00AE5CFE">
        <w:rPr>
          <w:rFonts w:ascii="Times New Roman" w:hAnsi="Times New Roman"/>
          <w:spacing w:val="2"/>
          <w:sz w:val="28"/>
          <w:szCs w:val="28"/>
          <w:shd w:val="clear" w:color="auto" w:fill="FFFFFF"/>
        </w:rPr>
        <w:t xml:space="preserve">формулировку (формулировки) вопроса (вопросов), предлагаемого (предлагаемых) при проведении опроса, и варианты </w:t>
      </w:r>
      <w:r w:rsidR="007A08E5" w:rsidRPr="00AE5CFE">
        <w:rPr>
          <w:rFonts w:ascii="Times New Roman" w:hAnsi="Times New Roman"/>
          <w:spacing w:val="2"/>
          <w:sz w:val="28"/>
          <w:szCs w:val="28"/>
          <w:shd w:val="clear" w:color="auto" w:fill="FFFFFF"/>
        </w:rPr>
        <w:t>волеизъявления,</w:t>
      </w:r>
      <w:r w:rsidRPr="00AE5CFE">
        <w:rPr>
          <w:rFonts w:ascii="Times New Roman" w:hAnsi="Times New Roman"/>
          <w:spacing w:val="2"/>
          <w:sz w:val="28"/>
          <w:szCs w:val="28"/>
          <w:shd w:val="clear" w:color="auto" w:fill="FFFFFF"/>
        </w:rPr>
        <w:t xml:space="preserve"> голосующего словами «За» или «Против», а также разъяснения о порядке его заполнения</w:t>
      </w:r>
      <w:r w:rsidRPr="00AE5CFE">
        <w:rPr>
          <w:rFonts w:ascii="Times New Roman" w:hAnsi="Times New Roman"/>
          <w:sz w:val="28"/>
          <w:szCs w:val="28"/>
        </w:rPr>
        <w:t>;</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9.1.2. указание на инициатора проведения опроса;</w:t>
      </w:r>
    </w:p>
    <w:p w:rsidR="006679D0" w:rsidRPr="00AE5CFE" w:rsidRDefault="006679D0" w:rsidP="006679D0">
      <w:pPr>
        <w:ind w:firstLine="540"/>
        <w:rPr>
          <w:rFonts w:ascii="Times New Roman" w:hAnsi="Times New Roman"/>
          <w:sz w:val="28"/>
          <w:szCs w:val="28"/>
        </w:rPr>
      </w:pPr>
      <w:bookmarkStart w:id="7" w:name="P132"/>
      <w:bookmarkEnd w:id="7"/>
      <w:r w:rsidRPr="00AE5CFE">
        <w:rPr>
          <w:rFonts w:ascii="Times New Roman" w:hAnsi="Times New Roman"/>
          <w:sz w:val="28"/>
          <w:szCs w:val="28"/>
        </w:rPr>
        <w:t xml:space="preserve">9.1.3. место для указания фамилии, имени, отчества, даты </w:t>
      </w:r>
      <w:r w:rsidR="007A08E5" w:rsidRPr="00AE5CFE">
        <w:rPr>
          <w:rFonts w:ascii="Times New Roman" w:hAnsi="Times New Roman"/>
          <w:sz w:val="28"/>
          <w:szCs w:val="28"/>
        </w:rPr>
        <w:t>рождения,</w:t>
      </w:r>
      <w:r w:rsidRPr="00AE5CFE">
        <w:rPr>
          <w:rFonts w:ascii="Times New Roman" w:hAnsi="Times New Roman"/>
          <w:sz w:val="28"/>
          <w:szCs w:val="28"/>
        </w:rPr>
        <w:t xml:space="preserve"> опрашиваемого;</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9.1.4. место для указания адреса места </w:t>
      </w:r>
      <w:r w:rsidR="007A08E5" w:rsidRPr="00AE5CFE">
        <w:rPr>
          <w:rFonts w:ascii="Times New Roman" w:hAnsi="Times New Roman"/>
          <w:sz w:val="28"/>
          <w:szCs w:val="28"/>
        </w:rPr>
        <w:t>жительства,</w:t>
      </w:r>
      <w:r w:rsidRPr="00AE5CFE">
        <w:rPr>
          <w:rFonts w:ascii="Times New Roman" w:hAnsi="Times New Roman"/>
          <w:sz w:val="28"/>
          <w:szCs w:val="28"/>
        </w:rPr>
        <w:t xml:space="preserve"> опрашиваемого;</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9.1.5. место для указания данных документа, удостоверяющего личность опрашиваемого;</w:t>
      </w:r>
    </w:p>
    <w:p w:rsidR="006679D0" w:rsidRPr="00AE5CFE" w:rsidRDefault="006679D0" w:rsidP="006679D0">
      <w:pPr>
        <w:ind w:firstLine="540"/>
        <w:rPr>
          <w:rFonts w:ascii="Times New Roman" w:hAnsi="Times New Roman"/>
          <w:sz w:val="28"/>
          <w:szCs w:val="28"/>
        </w:rPr>
      </w:pPr>
      <w:bookmarkStart w:id="8" w:name="P135"/>
      <w:bookmarkEnd w:id="8"/>
      <w:r w:rsidRPr="00AE5CFE">
        <w:rPr>
          <w:rFonts w:ascii="Times New Roman" w:hAnsi="Times New Roman"/>
          <w:sz w:val="28"/>
          <w:szCs w:val="28"/>
        </w:rPr>
        <w:t>9.1.6. место для указания подписи опрашиваемого и даты ее внесения;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9.1.7. разъяснение о порядке его заполнения;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9.2. В правом верхнем углу опросного листа ставятся подписи двух членов Комиссии.</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9.4. </w:t>
      </w:r>
      <w:r w:rsidRPr="00AE5CFE">
        <w:rPr>
          <w:rFonts w:ascii="Times New Roman" w:hAnsi="Times New Roman"/>
          <w:spacing w:val="2"/>
          <w:sz w:val="28"/>
          <w:szCs w:val="28"/>
          <w:shd w:val="clear" w:color="auto" w:fill="FFFFFF"/>
        </w:rPr>
        <w:t>Форма опросного листа устанавливается решением Совета о назначении опроса.</w:t>
      </w:r>
    </w:p>
    <w:p w:rsidR="006679D0" w:rsidRPr="00AE5CFE" w:rsidRDefault="006679D0" w:rsidP="006679D0">
      <w:pPr>
        <w:rPr>
          <w:rFonts w:ascii="Times New Roman" w:hAnsi="Times New Roman"/>
          <w:sz w:val="28"/>
          <w:szCs w:val="28"/>
        </w:rPr>
      </w:pPr>
    </w:p>
    <w:p w:rsidR="006679D0" w:rsidRPr="00AE5CFE" w:rsidRDefault="006679D0" w:rsidP="006679D0">
      <w:pPr>
        <w:jc w:val="center"/>
        <w:outlineLvl w:val="1"/>
        <w:rPr>
          <w:rFonts w:ascii="Times New Roman" w:hAnsi="Times New Roman"/>
          <w:sz w:val="28"/>
          <w:szCs w:val="28"/>
        </w:rPr>
      </w:pPr>
      <w:r w:rsidRPr="00AE5CFE">
        <w:rPr>
          <w:rFonts w:ascii="Times New Roman" w:hAnsi="Times New Roman"/>
          <w:sz w:val="28"/>
          <w:szCs w:val="28"/>
        </w:rPr>
        <w:t>10. Порядок проведения опроса</w:t>
      </w:r>
    </w:p>
    <w:p w:rsidR="006679D0" w:rsidRPr="00AE5CFE" w:rsidRDefault="006679D0" w:rsidP="006679D0">
      <w:pPr>
        <w:rPr>
          <w:rFonts w:ascii="Times New Roman" w:hAnsi="Times New Roman"/>
        </w:rPr>
      </w:pP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10.1. Опрос проводится по месту жительства участников опроса в период и время, определенные в решении Совета о назначении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10.2. Опрос проводится в течение одного или нескольких дней следующими методами: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10.2.1. поквартирного (подомового) обхода граждан;</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10.2.2. на пунктах проведения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10.4. Поквартирный (подомовой) обход осуществляется членами комиссии.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w:t>
      </w:r>
      <w:r w:rsidRPr="00AE5CFE">
        <w:rPr>
          <w:rFonts w:ascii="Times New Roman" w:hAnsi="Times New Roman"/>
          <w:sz w:val="28"/>
          <w:szCs w:val="28"/>
        </w:rPr>
        <w:lastRenderedPageBreak/>
        <w:t>полномочия, форма которого утверждается комиссией.</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10.8. Использование карандаша при заполнении опросного листа не допускается.</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11. Гласность при подготовке и проведении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11.2. В период проведения опроса агитация запрещается.</w:t>
      </w:r>
    </w:p>
    <w:p w:rsidR="006679D0" w:rsidRPr="00AE5CFE" w:rsidRDefault="006679D0" w:rsidP="006679D0">
      <w:pPr>
        <w:ind w:firstLine="540"/>
        <w:rPr>
          <w:rFonts w:ascii="Times New Roman" w:hAnsi="Times New Roman"/>
          <w:sz w:val="28"/>
          <w:szCs w:val="28"/>
        </w:rPr>
      </w:pPr>
    </w:p>
    <w:p w:rsidR="006679D0" w:rsidRPr="00AE5CFE" w:rsidRDefault="006679D0" w:rsidP="006679D0">
      <w:pPr>
        <w:ind w:firstLine="540"/>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12. Установление результатов опроса</w:t>
      </w:r>
    </w:p>
    <w:p w:rsidR="006679D0" w:rsidRPr="00AE5CFE" w:rsidRDefault="006679D0" w:rsidP="006679D0">
      <w:pPr>
        <w:rPr>
          <w:rFonts w:ascii="Times New Roman" w:hAnsi="Times New Roman"/>
        </w:rPr>
      </w:pP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12.1. </w:t>
      </w:r>
      <w:r w:rsidRPr="00AE5CFE">
        <w:rPr>
          <w:rFonts w:ascii="Times New Roman" w:hAnsi="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AE5CFE">
        <w:rPr>
          <w:rFonts w:ascii="Times New Roman" w:hAnsi="Times New Roman"/>
          <w:sz w:val="28"/>
          <w:szCs w:val="28"/>
        </w:rPr>
        <w:t>.</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 На основании полученных результатов составляется протокол, в котором указываются следующие данные:</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12.2.1 номер экземпляра протокола;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12.2.2. дата составления протокола;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12.2.3. инициатор проведения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12.2.4. сроки проведения опроса (дата начала и дата окончания - в случае, если опрос проводился в течение нескольких дней);</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12.2.6. формулировка вопросов, предложенных при проведении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12.2.7. число граждан, имеющих право на участие в опросе;</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lastRenderedPageBreak/>
        <w:t>12.2.8. число граждан, принявших участие в опросе;</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12.2.9. количество голосов, поданных </w:t>
      </w:r>
      <w:r>
        <w:rPr>
          <w:rFonts w:ascii="Times New Roman" w:hAnsi="Times New Roman"/>
          <w:sz w:val="28"/>
          <w:szCs w:val="28"/>
        </w:rPr>
        <w:t>«</w:t>
      </w:r>
      <w:r w:rsidRPr="00AE5CFE">
        <w:rPr>
          <w:rFonts w:ascii="Times New Roman" w:hAnsi="Times New Roman"/>
          <w:sz w:val="28"/>
          <w:szCs w:val="28"/>
        </w:rPr>
        <w:t>за</w:t>
      </w:r>
      <w:r>
        <w:rPr>
          <w:rFonts w:ascii="Times New Roman" w:hAnsi="Times New Roman"/>
          <w:sz w:val="28"/>
          <w:szCs w:val="28"/>
        </w:rPr>
        <w:t>»</w:t>
      </w:r>
      <w:r w:rsidRPr="00AE5CFE">
        <w:rPr>
          <w:rFonts w:ascii="Times New Roman" w:hAnsi="Times New Roman"/>
          <w:sz w:val="28"/>
          <w:szCs w:val="28"/>
        </w:rPr>
        <w:t xml:space="preserve"> вопрос, вынесенный на опрос;</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12.2.10. количество голосов, поданных </w:t>
      </w:r>
      <w:r>
        <w:rPr>
          <w:rFonts w:ascii="Times New Roman" w:hAnsi="Times New Roman"/>
          <w:sz w:val="28"/>
          <w:szCs w:val="28"/>
        </w:rPr>
        <w:t>«</w:t>
      </w:r>
      <w:r w:rsidRPr="00AE5CFE">
        <w:rPr>
          <w:rFonts w:ascii="Times New Roman" w:hAnsi="Times New Roman"/>
          <w:sz w:val="28"/>
          <w:szCs w:val="28"/>
        </w:rPr>
        <w:t>против</w:t>
      </w:r>
      <w:r>
        <w:rPr>
          <w:rFonts w:ascii="Times New Roman" w:hAnsi="Times New Roman"/>
          <w:sz w:val="28"/>
          <w:szCs w:val="28"/>
        </w:rPr>
        <w:t>»</w:t>
      </w:r>
      <w:r w:rsidRPr="00AE5CFE">
        <w:rPr>
          <w:rFonts w:ascii="Times New Roman" w:hAnsi="Times New Roman"/>
          <w:sz w:val="28"/>
          <w:szCs w:val="28"/>
        </w:rPr>
        <w:t xml:space="preserve"> вопроса, вынесенного на опрос;</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12.2.11. одно из следующих решений: признание опроса состоявшимся, признание опроса несостоявшимся, признание опроса недействительным;</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12.3. Если опрос проводился по нескольким вопросам, то подсчет голосов и составление протокола по каждому вопросу производится отдельно.</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12.4. Недействительными признаются опросные листы:</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12.4.1. не соответствующие форме и требованиям пункта 9.1. </w:t>
      </w:r>
      <w:hyperlink w:anchor="P129" w:history="1">
        <w:r w:rsidRPr="00AE5CFE">
          <w:rPr>
            <w:rFonts w:ascii="Times New Roman" w:hAnsi="Times New Roman"/>
            <w:sz w:val="28"/>
            <w:szCs w:val="28"/>
          </w:rPr>
          <w:t>части 9</w:t>
        </w:r>
      </w:hyperlink>
      <w:r w:rsidRPr="00AE5CFE">
        <w:rPr>
          <w:rFonts w:ascii="Times New Roman" w:hAnsi="Times New Roman"/>
          <w:sz w:val="28"/>
          <w:szCs w:val="28"/>
        </w:rPr>
        <w:t xml:space="preserve"> настоящего Положения;</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12.4.2. не имеющие подписей членов комиссии;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12.4.3</w:t>
      </w:r>
      <w:proofErr w:type="gramStart"/>
      <w:r w:rsidRPr="00AE5CFE">
        <w:rPr>
          <w:rFonts w:ascii="Times New Roman" w:hAnsi="Times New Roman"/>
          <w:sz w:val="28"/>
          <w:szCs w:val="28"/>
        </w:rPr>
        <w:t>.</w:t>
      </w:r>
      <w:proofErr w:type="gramEnd"/>
      <w:r w:rsidRPr="00AE5CFE">
        <w:rPr>
          <w:rFonts w:ascii="Times New Roman" w:hAnsi="Times New Roman"/>
          <w:sz w:val="28"/>
          <w:szCs w:val="28"/>
        </w:rPr>
        <w:t xml:space="preserve"> по которым невозможно достоверно установить волеизъявление участника опроса;</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12.4.4. не содержащие какие-либо данные об участнике опроса, предусмотренные </w:t>
      </w:r>
      <w:hyperlink w:anchor="P132" w:history="1">
        <w:r w:rsidRPr="00AE5CFE">
          <w:rPr>
            <w:rFonts w:ascii="Times New Roman" w:hAnsi="Times New Roman"/>
            <w:sz w:val="28"/>
            <w:szCs w:val="28"/>
          </w:rPr>
          <w:t xml:space="preserve">пунктами 9.1.1. – 9.1.6. </w:t>
        </w:r>
      </w:hyperlink>
      <w:r w:rsidRPr="00AE5CFE">
        <w:rPr>
          <w:rFonts w:ascii="Times New Roman" w:hAnsi="Times New Roman"/>
          <w:sz w:val="28"/>
          <w:szCs w:val="28"/>
        </w:rPr>
        <w:t>части 9 настоящего Положения.</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12.5. Комиссия признает опрос несостоявшимся в случае, если число действительных опросных листов </w:t>
      </w:r>
      <w:r w:rsidRPr="00AE5CFE">
        <w:rPr>
          <w:rFonts w:ascii="Times New Roman" w:hAnsi="Times New Roman"/>
          <w:spacing w:val="2"/>
          <w:sz w:val="28"/>
          <w:szCs w:val="28"/>
          <w:shd w:val="clear" w:color="auto" w:fill="FFFFFF"/>
        </w:rPr>
        <w:t>оказалось менее 50 процентов от общего числа граждан, принявших участие в опросе</w:t>
      </w:r>
      <w:r w:rsidRPr="00AE5CFE">
        <w:rPr>
          <w:rFonts w:ascii="Times New Roman" w:hAnsi="Times New Roman"/>
          <w:sz w:val="28"/>
          <w:szCs w:val="28"/>
        </w:rPr>
        <w:t>.</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12.7. Вынесенный на опрос вопрос считается одобренным, если за него проголосовало более половины опрошенных.</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12.9. </w:t>
      </w:r>
      <w:r w:rsidRPr="00AE5CFE">
        <w:rPr>
          <w:rFonts w:ascii="Times New Roman" w:hAnsi="Times New Roman"/>
          <w:spacing w:val="2"/>
          <w:sz w:val="28"/>
          <w:szCs w:val="28"/>
          <w:shd w:val="clear" w:color="auto" w:fill="FFFFFF"/>
        </w:rPr>
        <w:t xml:space="preserve">Документы, связанные с подготовкой и проведением опроса, передаются комиссией в </w:t>
      </w:r>
      <w:r w:rsidR="007A08E5" w:rsidRPr="00AE5CFE">
        <w:rPr>
          <w:rFonts w:ascii="Times New Roman" w:hAnsi="Times New Roman"/>
          <w:spacing w:val="2"/>
          <w:sz w:val="28"/>
          <w:szCs w:val="28"/>
          <w:shd w:val="clear" w:color="auto" w:fill="FFFFFF"/>
        </w:rPr>
        <w:t>Совет в</w:t>
      </w:r>
      <w:r w:rsidRPr="00AE5CFE">
        <w:rPr>
          <w:rFonts w:ascii="Times New Roman" w:hAnsi="Times New Roman"/>
          <w:spacing w:val="2"/>
          <w:sz w:val="28"/>
          <w:szCs w:val="28"/>
          <w:shd w:val="clear" w:color="auto" w:fill="FFFFFF"/>
        </w:rPr>
        <w:t xml:space="preserve"> течение трех дней после установления результатов опроса</w:t>
      </w:r>
      <w:r w:rsidRPr="00AE5CFE">
        <w:rPr>
          <w:rFonts w:ascii="Times New Roman" w:hAnsi="Times New Roman"/>
          <w:sz w:val="28"/>
          <w:szCs w:val="28"/>
        </w:rPr>
        <w:t>.</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12.10. </w:t>
      </w:r>
      <w:r w:rsidRPr="00AE5CFE">
        <w:rPr>
          <w:rFonts w:ascii="Times New Roman" w:hAnsi="Times New Roman"/>
          <w:spacing w:val="2"/>
          <w:sz w:val="28"/>
          <w:szCs w:val="28"/>
          <w:shd w:val="clear" w:color="auto" w:fill="FFFFFF"/>
        </w:rPr>
        <w:t xml:space="preserve">Форма протокола заседания комиссии о результатах опроса устанавливается решением </w:t>
      </w:r>
      <w:r w:rsidRPr="00AE5CFE">
        <w:rPr>
          <w:rFonts w:ascii="Times New Roman" w:hAnsi="Times New Roman"/>
          <w:sz w:val="28"/>
          <w:szCs w:val="28"/>
        </w:rPr>
        <w:t xml:space="preserve">Совета </w:t>
      </w:r>
      <w:r w:rsidRPr="00AE5CFE">
        <w:rPr>
          <w:rFonts w:ascii="Times New Roman" w:hAnsi="Times New Roman"/>
          <w:spacing w:val="2"/>
          <w:sz w:val="28"/>
          <w:szCs w:val="28"/>
          <w:shd w:val="clear" w:color="auto" w:fill="FFFFFF"/>
        </w:rPr>
        <w:t>о назначении опроса.</w:t>
      </w:r>
    </w:p>
    <w:p w:rsidR="006679D0" w:rsidRPr="00AE5CFE" w:rsidRDefault="006679D0" w:rsidP="006679D0">
      <w:pPr>
        <w:ind w:firstLine="540"/>
        <w:outlineLvl w:val="2"/>
        <w:rPr>
          <w:rFonts w:ascii="Times New Roman" w:hAnsi="Times New Roman"/>
          <w:sz w:val="28"/>
          <w:szCs w:val="28"/>
        </w:rPr>
      </w:pPr>
      <w:bookmarkStart w:id="9" w:name="P189"/>
      <w:bookmarkEnd w:id="9"/>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13. Порядок официального опубликования (обнародования)</w:t>
      </w: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t>результатов опроса</w:t>
      </w:r>
    </w:p>
    <w:p w:rsidR="006679D0" w:rsidRPr="00AE5CFE" w:rsidRDefault="006679D0" w:rsidP="006679D0">
      <w:pPr>
        <w:rPr>
          <w:rFonts w:ascii="Times New Roman" w:hAnsi="Times New Roman"/>
        </w:rPr>
      </w:pPr>
    </w:p>
    <w:p w:rsidR="006679D0" w:rsidRPr="00AE5CFE" w:rsidRDefault="006679D0" w:rsidP="006679D0">
      <w:pPr>
        <w:ind w:firstLine="540"/>
        <w:rPr>
          <w:rFonts w:ascii="Times New Roman" w:hAnsi="Times New Roman"/>
          <w:sz w:val="28"/>
          <w:szCs w:val="28"/>
        </w:rPr>
      </w:pPr>
      <w:r w:rsidRPr="00AE5CFE">
        <w:rPr>
          <w:rFonts w:ascii="Times New Roman" w:hAnsi="Times New Roman"/>
          <w:sz w:val="28"/>
          <w:szCs w:val="28"/>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и Совета </w:t>
      </w:r>
      <w:r w:rsidR="007A08E5">
        <w:rPr>
          <w:rFonts w:ascii="Times New Roman" w:hAnsi="Times New Roman"/>
          <w:sz w:val="28"/>
          <w:szCs w:val="28"/>
        </w:rPr>
        <w:t>Бородинского</w:t>
      </w:r>
      <w:r w:rsidR="007A08E5" w:rsidRPr="00BE4A91">
        <w:rPr>
          <w:rFonts w:ascii="Times New Roman" w:hAnsi="Times New Roman"/>
          <w:sz w:val="28"/>
          <w:szCs w:val="28"/>
        </w:rPr>
        <w:t xml:space="preserve"> сельского поселения</w:t>
      </w:r>
      <w:r w:rsidR="007A08E5" w:rsidRPr="00AE5CFE">
        <w:rPr>
          <w:rFonts w:ascii="Times New Roman" w:hAnsi="Times New Roman"/>
          <w:sz w:val="28"/>
          <w:szCs w:val="28"/>
        </w:rPr>
        <w:t xml:space="preserve"> </w:t>
      </w:r>
      <w:r w:rsidR="007A08E5">
        <w:rPr>
          <w:rFonts w:ascii="Times New Roman" w:hAnsi="Times New Roman"/>
          <w:sz w:val="28"/>
          <w:szCs w:val="28"/>
        </w:rPr>
        <w:t>Приморско-Ахтарского</w:t>
      </w:r>
      <w:r w:rsidR="007A08E5" w:rsidRPr="00AE5CFE">
        <w:rPr>
          <w:rFonts w:ascii="Times New Roman" w:hAnsi="Times New Roman"/>
          <w:sz w:val="28"/>
          <w:szCs w:val="28"/>
        </w:rPr>
        <w:t xml:space="preserve"> района</w:t>
      </w:r>
      <w:r w:rsidRPr="00AE5CFE">
        <w:rPr>
          <w:rFonts w:ascii="Times New Roman" w:hAnsi="Times New Roman"/>
          <w:sz w:val="28"/>
          <w:szCs w:val="28"/>
        </w:rPr>
        <w:t xml:space="preserve"> в сети </w:t>
      </w:r>
      <w:r>
        <w:rPr>
          <w:rFonts w:ascii="Times New Roman" w:hAnsi="Times New Roman"/>
          <w:sz w:val="28"/>
          <w:szCs w:val="28"/>
        </w:rPr>
        <w:t>«</w:t>
      </w:r>
      <w:r w:rsidRPr="00AE5CFE">
        <w:rPr>
          <w:rFonts w:ascii="Times New Roman" w:hAnsi="Times New Roman"/>
          <w:sz w:val="28"/>
          <w:szCs w:val="28"/>
        </w:rPr>
        <w:t>Интернет</w:t>
      </w:r>
      <w:r>
        <w:rPr>
          <w:rFonts w:ascii="Times New Roman" w:hAnsi="Times New Roman"/>
          <w:sz w:val="28"/>
          <w:szCs w:val="28"/>
        </w:rPr>
        <w:t>»</w:t>
      </w:r>
      <w:r w:rsidRPr="00AE5CFE">
        <w:rPr>
          <w:rFonts w:ascii="Times New Roman" w:hAnsi="Times New Roman"/>
          <w:sz w:val="28"/>
          <w:szCs w:val="28"/>
        </w:rPr>
        <w:t xml:space="preserve"> не позднее чем через 10 дней со дня проведения (даты окончания проведения) опроса.</w:t>
      </w:r>
    </w:p>
    <w:p w:rsidR="006679D0" w:rsidRPr="00AE5CFE" w:rsidRDefault="006679D0" w:rsidP="006679D0">
      <w:pPr>
        <w:rPr>
          <w:rFonts w:ascii="Times New Roman" w:hAnsi="Times New Roman"/>
          <w:sz w:val="28"/>
          <w:szCs w:val="28"/>
        </w:rPr>
      </w:pPr>
    </w:p>
    <w:p w:rsidR="006679D0" w:rsidRPr="00AE5CFE" w:rsidRDefault="006679D0" w:rsidP="006679D0">
      <w:pPr>
        <w:ind w:firstLine="540"/>
        <w:jc w:val="center"/>
        <w:outlineLvl w:val="2"/>
        <w:rPr>
          <w:rFonts w:ascii="Times New Roman" w:hAnsi="Times New Roman"/>
          <w:sz w:val="28"/>
          <w:szCs w:val="28"/>
        </w:rPr>
      </w:pPr>
      <w:r w:rsidRPr="00AE5CFE">
        <w:rPr>
          <w:rFonts w:ascii="Times New Roman" w:hAnsi="Times New Roman"/>
          <w:sz w:val="28"/>
          <w:szCs w:val="28"/>
        </w:rPr>
        <w:lastRenderedPageBreak/>
        <w:t>14. Финансовое обеспечение проведения опроса</w:t>
      </w:r>
    </w:p>
    <w:p w:rsidR="006679D0" w:rsidRPr="00AE5CFE" w:rsidRDefault="006679D0" w:rsidP="006679D0">
      <w:pPr>
        <w:rPr>
          <w:rFonts w:ascii="Times New Roman" w:hAnsi="Times New Roman"/>
        </w:rPr>
      </w:pP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14.2. Расходование выделенных средств осуществляется комиссией в соответствии со сметой расходов, утвержденной администрацией </w:t>
      </w:r>
      <w:r w:rsidR="007A08E5">
        <w:rPr>
          <w:rFonts w:ascii="Times New Roman" w:hAnsi="Times New Roman"/>
          <w:sz w:val="28"/>
          <w:szCs w:val="28"/>
        </w:rPr>
        <w:t>Бородинского</w:t>
      </w:r>
      <w:r w:rsidR="007A08E5" w:rsidRPr="00BE4A91">
        <w:rPr>
          <w:rFonts w:ascii="Times New Roman" w:hAnsi="Times New Roman"/>
          <w:sz w:val="28"/>
          <w:szCs w:val="28"/>
        </w:rPr>
        <w:t xml:space="preserve"> сельского поселения</w:t>
      </w:r>
      <w:r w:rsidR="007A08E5" w:rsidRPr="00AE5CFE">
        <w:rPr>
          <w:rFonts w:ascii="Times New Roman" w:hAnsi="Times New Roman"/>
          <w:sz w:val="28"/>
          <w:szCs w:val="28"/>
        </w:rPr>
        <w:t xml:space="preserve"> </w:t>
      </w:r>
      <w:r w:rsidR="007A08E5">
        <w:rPr>
          <w:rFonts w:ascii="Times New Roman" w:hAnsi="Times New Roman"/>
          <w:sz w:val="28"/>
          <w:szCs w:val="28"/>
        </w:rPr>
        <w:t>Приморско-Ахтарского</w:t>
      </w:r>
      <w:r w:rsidR="007A08E5" w:rsidRPr="00AE5CFE">
        <w:rPr>
          <w:rFonts w:ascii="Times New Roman" w:hAnsi="Times New Roman"/>
          <w:sz w:val="28"/>
          <w:szCs w:val="28"/>
        </w:rPr>
        <w:t xml:space="preserve"> района</w:t>
      </w:r>
      <w:r w:rsidRPr="00AE5CFE">
        <w:rPr>
          <w:rFonts w:ascii="Times New Roman" w:hAnsi="Times New Roman"/>
          <w:sz w:val="28"/>
          <w:szCs w:val="28"/>
        </w:rPr>
        <w:t xml:space="preserve">. </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14.3. Председатель комиссии представляет отчет установленной формы о расходовании средств местного бюджета в администрацию </w:t>
      </w:r>
      <w:r w:rsidR="007A08E5">
        <w:rPr>
          <w:rFonts w:ascii="Times New Roman" w:hAnsi="Times New Roman"/>
          <w:sz w:val="28"/>
          <w:szCs w:val="28"/>
        </w:rPr>
        <w:t>Бородинского</w:t>
      </w:r>
      <w:r w:rsidR="007A08E5" w:rsidRPr="00BE4A91">
        <w:rPr>
          <w:rFonts w:ascii="Times New Roman" w:hAnsi="Times New Roman"/>
          <w:sz w:val="28"/>
          <w:szCs w:val="28"/>
        </w:rPr>
        <w:t xml:space="preserve"> сельского поселения</w:t>
      </w:r>
      <w:r w:rsidR="007A08E5" w:rsidRPr="00AE5CFE">
        <w:rPr>
          <w:rFonts w:ascii="Times New Roman" w:hAnsi="Times New Roman"/>
          <w:sz w:val="28"/>
          <w:szCs w:val="28"/>
        </w:rPr>
        <w:t xml:space="preserve"> </w:t>
      </w:r>
      <w:r w:rsidR="007A08E5">
        <w:rPr>
          <w:rFonts w:ascii="Times New Roman" w:hAnsi="Times New Roman"/>
          <w:sz w:val="28"/>
          <w:szCs w:val="28"/>
        </w:rPr>
        <w:t>Приморско-Ахтарского</w:t>
      </w:r>
      <w:r w:rsidR="007A08E5" w:rsidRPr="00AE5CFE">
        <w:rPr>
          <w:rFonts w:ascii="Times New Roman" w:hAnsi="Times New Roman"/>
          <w:sz w:val="28"/>
          <w:szCs w:val="28"/>
        </w:rPr>
        <w:t xml:space="preserve"> района</w:t>
      </w:r>
      <w:r w:rsidRPr="00AE5CFE">
        <w:rPr>
          <w:rFonts w:ascii="Times New Roman" w:hAnsi="Times New Roman"/>
          <w:sz w:val="28"/>
          <w:szCs w:val="28"/>
        </w:rPr>
        <w:t>.</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 xml:space="preserve"> 14.4. Ответственность за целевое расходование выделенных средств местного бюджета возлагается на председателя комиссии.</w:t>
      </w:r>
    </w:p>
    <w:p w:rsidR="006679D0" w:rsidRPr="00AE5CFE" w:rsidRDefault="006679D0" w:rsidP="006679D0">
      <w:pPr>
        <w:ind w:firstLine="567"/>
        <w:rPr>
          <w:rFonts w:ascii="Times New Roman" w:hAnsi="Times New Roman"/>
          <w:sz w:val="28"/>
          <w:szCs w:val="28"/>
        </w:rPr>
      </w:pPr>
      <w:r w:rsidRPr="00AE5CFE">
        <w:rPr>
          <w:rFonts w:ascii="Times New Roman" w:hAnsi="Times New Roman"/>
          <w:sz w:val="28"/>
          <w:szCs w:val="28"/>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6679D0" w:rsidRDefault="006679D0" w:rsidP="006679D0">
      <w:pPr>
        <w:ind w:firstLine="567"/>
        <w:rPr>
          <w:rFonts w:ascii="Times New Roman" w:hAnsi="Times New Roman"/>
          <w:sz w:val="28"/>
          <w:szCs w:val="28"/>
        </w:rPr>
      </w:pPr>
      <w:r w:rsidRPr="00AE5CFE">
        <w:rPr>
          <w:rFonts w:ascii="Times New Roman" w:hAnsi="Times New Roman"/>
          <w:sz w:val="28"/>
          <w:szCs w:val="28"/>
        </w:rPr>
        <w:t xml:space="preserve">14.6. При проведении опроса граждан по инициативе </w:t>
      </w:r>
      <w:r w:rsidRPr="00AE5CFE">
        <w:rPr>
          <w:rFonts w:ascii="Times New Roman" w:hAnsi="Times New Roman"/>
          <w:spacing w:val="2"/>
          <w:sz w:val="28"/>
          <w:szCs w:val="28"/>
          <w:shd w:val="clear" w:color="auto" w:fill="FFFFFF"/>
        </w:rPr>
        <w:t xml:space="preserve">органов </w:t>
      </w:r>
      <w:r w:rsidRPr="00AE5CFE">
        <w:rPr>
          <w:rFonts w:ascii="Times New Roman" w:hAnsi="Times New Roman"/>
          <w:sz w:val="28"/>
          <w:szCs w:val="28"/>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6679D0" w:rsidRPr="00AE5CFE" w:rsidRDefault="006679D0" w:rsidP="006679D0">
      <w:pPr>
        <w:ind w:firstLine="567"/>
        <w:rPr>
          <w:rFonts w:ascii="Times New Roman" w:hAnsi="Times New Roman"/>
          <w:sz w:val="28"/>
          <w:szCs w:val="28"/>
        </w:rPr>
      </w:pPr>
    </w:p>
    <w:p w:rsidR="006679D0" w:rsidRPr="00AE5CFE" w:rsidRDefault="006679D0" w:rsidP="006679D0">
      <w:pPr>
        <w:jc w:val="center"/>
        <w:outlineLvl w:val="0"/>
        <w:rPr>
          <w:rFonts w:ascii="Times New Roman" w:hAnsi="Times New Roman"/>
          <w:bCs/>
          <w:sz w:val="28"/>
          <w:szCs w:val="28"/>
        </w:rPr>
      </w:pPr>
      <w:bookmarkStart w:id="10" w:name="sub_113"/>
      <w:r w:rsidRPr="00AE5CFE">
        <w:rPr>
          <w:rFonts w:ascii="Times New Roman" w:hAnsi="Times New Roman"/>
          <w:bCs/>
          <w:sz w:val="28"/>
          <w:szCs w:val="28"/>
        </w:rPr>
        <w:t>15. Хранение результатов опроса</w:t>
      </w:r>
    </w:p>
    <w:p w:rsidR="006679D0" w:rsidRPr="00AE5CFE" w:rsidRDefault="006679D0" w:rsidP="006679D0">
      <w:pPr>
        <w:jc w:val="center"/>
        <w:outlineLvl w:val="0"/>
        <w:rPr>
          <w:rFonts w:ascii="Times New Roman" w:hAnsi="Times New Roman"/>
          <w:bCs/>
        </w:rPr>
      </w:pPr>
    </w:p>
    <w:bookmarkEnd w:id="10"/>
    <w:p w:rsidR="006679D0" w:rsidRPr="00AE5CFE" w:rsidRDefault="006679D0" w:rsidP="006679D0">
      <w:pPr>
        <w:rPr>
          <w:rFonts w:ascii="Times New Roman" w:hAnsi="Times New Roman"/>
          <w:sz w:val="28"/>
          <w:szCs w:val="28"/>
        </w:rPr>
      </w:pPr>
      <w:r w:rsidRPr="00AE5CFE">
        <w:rPr>
          <w:rFonts w:ascii="Times New Roman" w:hAnsi="Times New Roman"/>
          <w:sz w:val="28"/>
          <w:szCs w:val="28"/>
        </w:rPr>
        <w:t xml:space="preserve">15.1. Материалы опроса в течение всего </w:t>
      </w:r>
      <w:hyperlink r:id="rId6" w:history="1">
        <w:r w:rsidRPr="00AE5CFE">
          <w:rPr>
            <w:rFonts w:ascii="Times New Roman" w:hAnsi="Times New Roman"/>
            <w:sz w:val="28"/>
            <w:szCs w:val="28"/>
          </w:rPr>
          <w:t>срока полномочий</w:t>
        </w:r>
      </w:hyperlink>
      <w:r w:rsidRPr="00AE5CFE">
        <w:rPr>
          <w:rFonts w:ascii="Times New Roman" w:hAnsi="Times New Roman"/>
          <w:sz w:val="28"/>
          <w:szCs w:val="28"/>
        </w:rPr>
        <w:t xml:space="preserve"> депутатов Совета хранятся в Совете, а затем направляются на хранение в муниципальный архив.</w:t>
      </w:r>
    </w:p>
    <w:p w:rsidR="00002BBA" w:rsidRDefault="00002BBA" w:rsidP="006679D0">
      <w:pPr>
        <w:jc w:val="center"/>
        <w:outlineLvl w:val="0"/>
        <w:rPr>
          <w:rFonts w:ascii="Times New Roman" w:hAnsi="Times New Roman"/>
          <w:bCs/>
          <w:sz w:val="28"/>
          <w:szCs w:val="28"/>
        </w:rPr>
      </w:pPr>
      <w:bookmarkStart w:id="11" w:name="sub_114"/>
    </w:p>
    <w:p w:rsidR="006679D0" w:rsidRPr="00AE5CFE" w:rsidRDefault="006679D0" w:rsidP="006679D0">
      <w:pPr>
        <w:jc w:val="center"/>
        <w:outlineLvl w:val="0"/>
        <w:rPr>
          <w:rFonts w:ascii="Times New Roman" w:hAnsi="Times New Roman"/>
          <w:bCs/>
          <w:sz w:val="28"/>
          <w:szCs w:val="28"/>
        </w:rPr>
      </w:pPr>
      <w:r w:rsidRPr="00AE5CFE">
        <w:rPr>
          <w:rFonts w:ascii="Times New Roman" w:hAnsi="Times New Roman"/>
          <w:bCs/>
          <w:sz w:val="28"/>
          <w:szCs w:val="28"/>
        </w:rPr>
        <w:t>16. Ответственность</w:t>
      </w:r>
    </w:p>
    <w:p w:rsidR="006679D0" w:rsidRPr="00AE5CFE" w:rsidRDefault="006679D0" w:rsidP="006679D0">
      <w:pPr>
        <w:jc w:val="center"/>
        <w:outlineLvl w:val="0"/>
        <w:rPr>
          <w:rFonts w:ascii="Times New Roman" w:hAnsi="Times New Roman"/>
          <w:bCs/>
        </w:rPr>
      </w:pPr>
    </w:p>
    <w:bookmarkEnd w:id="11"/>
    <w:p w:rsidR="006679D0" w:rsidRPr="00AE5CFE" w:rsidRDefault="006679D0" w:rsidP="006679D0">
      <w:pPr>
        <w:rPr>
          <w:rFonts w:ascii="Times New Roman" w:hAnsi="Times New Roman"/>
          <w:sz w:val="28"/>
          <w:szCs w:val="28"/>
        </w:rPr>
      </w:pPr>
      <w:r w:rsidRPr="00AE5CFE">
        <w:rPr>
          <w:rFonts w:ascii="Times New Roman" w:hAnsi="Times New Roman"/>
          <w:sz w:val="28"/>
          <w:szCs w:val="28"/>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6679D0" w:rsidRPr="00AE5CFE" w:rsidRDefault="006679D0" w:rsidP="006679D0">
      <w:pPr>
        <w:rPr>
          <w:sz w:val="28"/>
          <w:szCs w:val="28"/>
        </w:rPr>
      </w:pPr>
    </w:p>
    <w:p w:rsidR="006679D0" w:rsidRPr="00AE5CFE" w:rsidRDefault="006679D0" w:rsidP="006679D0">
      <w:pPr>
        <w:ind w:firstLine="567"/>
        <w:rPr>
          <w:rFonts w:ascii="Times New Roman" w:hAnsi="Times New Roman"/>
          <w:sz w:val="28"/>
          <w:szCs w:val="28"/>
        </w:rPr>
      </w:pPr>
    </w:p>
    <w:p w:rsidR="006679D0" w:rsidRPr="008234BC" w:rsidRDefault="006679D0" w:rsidP="006679D0">
      <w:pPr>
        <w:tabs>
          <w:tab w:val="left" w:pos="1134"/>
        </w:tabs>
        <w:ind w:firstLine="709"/>
        <w:rPr>
          <w:rFonts w:ascii="Times New Roman" w:hAnsi="Times New Roman"/>
          <w:sz w:val="28"/>
          <w:lang w:eastAsia="x-none"/>
        </w:rPr>
      </w:pPr>
    </w:p>
    <w:p w:rsidR="007A08E5" w:rsidRDefault="007A08E5" w:rsidP="007A08E5">
      <w:pPr>
        <w:ind w:firstLine="0"/>
        <w:rPr>
          <w:rFonts w:ascii="Times New Roman" w:hAnsi="Times New Roman" w:cs="Times New Roman"/>
          <w:sz w:val="28"/>
          <w:szCs w:val="28"/>
        </w:rPr>
      </w:pPr>
      <w:r w:rsidRPr="00766512">
        <w:rPr>
          <w:rFonts w:ascii="Times New Roman" w:hAnsi="Times New Roman" w:cs="Times New Roman"/>
          <w:sz w:val="28"/>
          <w:szCs w:val="28"/>
        </w:rPr>
        <w:t xml:space="preserve">Глава </w:t>
      </w:r>
      <w:r>
        <w:rPr>
          <w:rFonts w:ascii="Times New Roman" w:hAnsi="Times New Roman" w:cs="Times New Roman"/>
          <w:sz w:val="28"/>
          <w:szCs w:val="28"/>
        </w:rPr>
        <w:t xml:space="preserve">Бородинского </w:t>
      </w:r>
      <w:r w:rsidRPr="00766512">
        <w:rPr>
          <w:rFonts w:ascii="Times New Roman" w:hAnsi="Times New Roman" w:cs="Times New Roman"/>
          <w:sz w:val="28"/>
          <w:szCs w:val="28"/>
        </w:rPr>
        <w:t>сельского поселения</w:t>
      </w:r>
    </w:p>
    <w:p w:rsidR="007C5825" w:rsidRPr="006679D0" w:rsidRDefault="007A08E5" w:rsidP="00002BBA">
      <w:pPr>
        <w:ind w:firstLine="0"/>
        <w:rPr>
          <w:lang w:val="x-none"/>
        </w:rPr>
      </w:pPr>
      <w:r>
        <w:rPr>
          <w:rFonts w:ascii="Times New Roman" w:hAnsi="Times New Roman" w:cs="Times New Roman"/>
          <w:sz w:val="28"/>
          <w:szCs w:val="28"/>
        </w:rPr>
        <w:t>Приморско-Ахтарского района                                                                  В.В.Туров</w:t>
      </w:r>
    </w:p>
    <w:sectPr w:rsidR="007C5825" w:rsidRPr="006679D0" w:rsidSect="00002BBA">
      <w:pgSz w:w="11906" w:h="16838"/>
      <w:pgMar w:top="45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AD"/>
    <w:rsid w:val="00002BBA"/>
    <w:rsid w:val="0010431F"/>
    <w:rsid w:val="001605E9"/>
    <w:rsid w:val="00197454"/>
    <w:rsid w:val="00267EF4"/>
    <w:rsid w:val="003A01FD"/>
    <w:rsid w:val="003C799F"/>
    <w:rsid w:val="003F76D5"/>
    <w:rsid w:val="00615A87"/>
    <w:rsid w:val="006679D0"/>
    <w:rsid w:val="007A08E5"/>
    <w:rsid w:val="007C5825"/>
    <w:rsid w:val="0080587B"/>
    <w:rsid w:val="00857C14"/>
    <w:rsid w:val="009A28AA"/>
    <w:rsid w:val="00AE4CAD"/>
    <w:rsid w:val="00B21CAD"/>
    <w:rsid w:val="00D304BA"/>
    <w:rsid w:val="00F0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F2FD"/>
  <w15:chartTrackingRefBased/>
  <w15:docId w15:val="{DE22B3C3-E4D5-4C1E-BC29-99C66C3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AE4CAD"/>
    <w:pPr>
      <w:spacing w:before="108" w:after="108"/>
      <w:ind w:firstLine="0"/>
      <w:jc w:val="center"/>
      <w:outlineLvl w:val="0"/>
    </w:pPr>
    <w:rPr>
      <w:b/>
      <w:bCs/>
      <w:color w:val="000080"/>
    </w:rPr>
  </w:style>
  <w:style w:type="paragraph" w:styleId="2">
    <w:name w:val="heading 2"/>
    <w:basedOn w:val="1"/>
    <w:next w:val="a"/>
    <w:link w:val="20"/>
    <w:uiPriority w:val="99"/>
    <w:qFormat/>
    <w:rsid w:val="00AE4CAD"/>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4CAD"/>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AE4CAD"/>
    <w:rPr>
      <w:rFonts w:ascii="Arial" w:eastAsia="Times New Roman" w:hAnsi="Arial" w:cs="Arial"/>
      <w:b/>
      <w:bCs/>
      <w:color w:val="000080"/>
      <w:sz w:val="20"/>
      <w:szCs w:val="20"/>
      <w:lang w:eastAsia="ru-RU"/>
    </w:rPr>
  </w:style>
  <w:style w:type="paragraph" w:customStyle="1" w:styleId="a3">
    <w:name w:val="Комментарий"/>
    <w:basedOn w:val="a"/>
    <w:next w:val="a"/>
    <w:uiPriority w:val="99"/>
    <w:rsid w:val="00AE4CAD"/>
    <w:pPr>
      <w:ind w:left="170" w:firstLine="0"/>
    </w:pPr>
    <w:rPr>
      <w:i/>
      <w:iCs/>
      <w:color w:val="800080"/>
    </w:rPr>
  </w:style>
  <w:style w:type="paragraph" w:customStyle="1" w:styleId="ConsPlusTitle">
    <w:name w:val="ConsPlusTitle"/>
    <w:rsid w:val="006679D0"/>
    <w:pPr>
      <w:widowControl w:val="0"/>
      <w:autoSpaceDE w:val="0"/>
      <w:autoSpaceDN w:val="0"/>
      <w:spacing w:after="0" w:line="240" w:lineRule="auto"/>
    </w:pPr>
    <w:rPr>
      <w:rFonts w:ascii="Calibri" w:eastAsia="Calibri" w:hAnsi="Calibri" w:cs="Calibri"/>
      <w:b/>
      <w:bCs/>
      <w:lang w:eastAsia="ru-RU"/>
    </w:rPr>
  </w:style>
  <w:style w:type="paragraph" w:styleId="a4">
    <w:name w:val="Balloon Text"/>
    <w:basedOn w:val="a"/>
    <w:link w:val="a5"/>
    <w:uiPriority w:val="99"/>
    <w:semiHidden/>
    <w:unhideWhenUsed/>
    <w:rsid w:val="003F76D5"/>
    <w:rPr>
      <w:rFonts w:ascii="Segoe UI" w:hAnsi="Segoe UI" w:cs="Segoe UI"/>
      <w:sz w:val="18"/>
      <w:szCs w:val="18"/>
    </w:rPr>
  </w:style>
  <w:style w:type="character" w:customStyle="1" w:styleId="a5">
    <w:name w:val="Текст выноски Знак"/>
    <w:basedOn w:val="a0"/>
    <w:link w:val="a4"/>
    <w:uiPriority w:val="99"/>
    <w:semiHidden/>
    <w:rsid w:val="003F76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3801620.3004" TargetMode="External"/><Relationship Id="rId5" Type="http://schemas.openxmlformats.org/officeDocument/2006/relationships/hyperlink" Target="consultantplus://offline/ref=11E5B4F7AC3B678EAE24390374BAB8C46FDEA1C8E84E475697EAAE4604KDn7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5</cp:revision>
  <cp:lastPrinted>2019-07-16T13:19:00Z</cp:lastPrinted>
  <dcterms:created xsi:type="dcterms:W3CDTF">2019-06-17T05:22:00Z</dcterms:created>
  <dcterms:modified xsi:type="dcterms:W3CDTF">2019-07-16T13:19:00Z</dcterms:modified>
</cp:coreProperties>
</file>