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7B1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AEBA442" wp14:editId="0D091F8B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8EC" w:rsidRPr="005E67B1" w:rsidRDefault="003D4C23" w:rsidP="000B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22.10.2021</w:t>
      </w:r>
      <w:r w:rsidR="000B08EC" w:rsidRPr="005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B08EC" w:rsidRPr="005E67B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</w:t>
      </w:r>
    </w:p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0B08EC" w:rsidRPr="005E67B1" w:rsidRDefault="000B08EC" w:rsidP="000B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EC" w:rsidRPr="0093370B" w:rsidRDefault="000B08EC" w:rsidP="000B08E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8EC" w:rsidRPr="0093370B" w:rsidRDefault="000B08EC" w:rsidP="000B08EC">
      <w:pPr>
        <w:autoSpaceDE w:val="0"/>
        <w:autoSpaceDN w:val="0"/>
        <w:adjustRightInd w:val="0"/>
        <w:spacing w:after="0" w:line="240" w:lineRule="auto"/>
        <w:ind w:right="-1192"/>
        <w:jc w:val="center"/>
        <w:rPr>
          <w:rFonts w:ascii="Calibri" w:hAnsi="Calibri" w:cs="Calibri"/>
        </w:rPr>
      </w:pPr>
    </w:p>
    <w:p w:rsidR="000B08EC" w:rsidRPr="000B08EC" w:rsidRDefault="000B08EC" w:rsidP="000B08EC">
      <w:pPr>
        <w:pStyle w:val="a4"/>
        <w:spacing w:after="0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>О внесении изменений в постановление администрации Бородинского сельского поселения Приморско-Ахтарского района № 206 от 01 декабря 2020 года «</w:t>
      </w:r>
      <w:r w:rsidRPr="00B0171C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Об утверждении перечня муниципального имущества </w:t>
      </w:r>
      <w:r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>Бородинского сельского поселения Приморско-Ахтарского района</w:t>
      </w:r>
      <w:r w:rsidRPr="00B0171C">
        <w:rPr>
          <w:rStyle w:val="a3"/>
          <w:rFonts w:ascii="Times New Roman" w:hAnsi="Times New Roman"/>
          <w:b/>
          <w:i w:val="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  <w:t>»</w:t>
      </w:r>
    </w:p>
    <w:p w:rsidR="000B08EC" w:rsidRPr="0093370B" w:rsidRDefault="000B08EC" w:rsidP="000B08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  <w:lang w:val="x-none"/>
        </w:rPr>
      </w:pPr>
    </w:p>
    <w:p w:rsidR="000B08EC" w:rsidRPr="0093370B" w:rsidRDefault="000B08EC" w:rsidP="000B08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</w:rPr>
      </w:pPr>
    </w:p>
    <w:p w:rsidR="000B08EC" w:rsidRDefault="000B08EC" w:rsidP="000B08E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337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Во   исполнении   Федерального  закона  от  24 июля 2007 года № 209-ФЗ </w:t>
      </w:r>
      <w:r w:rsidRPr="009337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развитии  малого и среднего предпринимательства в Российской Федерации</w:t>
      </w:r>
      <w:r w:rsidRPr="009337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оказания  имущественной  поддержки  субъектам  малого  и  среднего предпринимательства  в виде  передачи во владение и   (или) в  пользование муниципального  имущества,  находящегося в собственности Бородинского сельского поселения Приморско-Ахтарского района,  администрация Бородинского         сельского         поселения       Приморско-Ахтарского   района   п о с т а н о в л я е т: </w:t>
      </w:r>
    </w:p>
    <w:p w:rsidR="003D4C23" w:rsidRPr="003D4C23" w:rsidRDefault="000B08EC" w:rsidP="003D4C23">
      <w:pPr>
        <w:pStyle w:val="a4"/>
        <w:spacing w:after="0"/>
        <w:jc w:val="both"/>
        <w:rPr>
          <w:rStyle w:val="a3"/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</w:rPr>
        <w:t xml:space="preserve">    </w:t>
      </w:r>
      <w:r w:rsidRPr="003D4C23">
        <w:rPr>
          <w:rFonts w:ascii="Times New Roman" w:hAnsi="Times New Roman"/>
          <w:sz w:val="28"/>
          <w:szCs w:val="28"/>
        </w:rPr>
        <w:t>1. Внести изменения</w:t>
      </w:r>
      <w:r w:rsidR="003D4C23" w:rsidRPr="003D4C23">
        <w:rPr>
          <w:rFonts w:ascii="Times New Roman" w:hAnsi="Times New Roman"/>
          <w:sz w:val="28"/>
          <w:szCs w:val="28"/>
        </w:rPr>
        <w:t xml:space="preserve"> в </w:t>
      </w:r>
      <w:r w:rsidR="003D4C23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3D4C23">
        <w:rPr>
          <w:rFonts w:ascii="Times New Roman" w:hAnsi="Times New Roman"/>
          <w:sz w:val="28"/>
          <w:szCs w:val="28"/>
        </w:rPr>
        <w:t>постановления</w:t>
      </w:r>
      <w:r w:rsidR="003D4C23" w:rsidRPr="003D4C23">
        <w:rPr>
          <w:rFonts w:ascii="Times New Roman" w:hAnsi="Times New Roman"/>
          <w:sz w:val="28"/>
          <w:szCs w:val="28"/>
        </w:rPr>
        <w:t xml:space="preserve"> администрации Бородинского сельского поселения Приморско-Ахтарского</w:t>
      </w:r>
      <w:r w:rsidR="003D4C23">
        <w:rPr>
          <w:rFonts w:ascii="Times New Roman" w:hAnsi="Times New Roman"/>
        </w:rPr>
        <w:t xml:space="preserve"> </w:t>
      </w:r>
      <w:r w:rsidR="003D4C23" w:rsidRPr="003D4C23">
        <w:rPr>
          <w:rFonts w:ascii="Times New Roman" w:hAnsi="Times New Roman"/>
          <w:sz w:val="28"/>
          <w:szCs w:val="28"/>
        </w:rPr>
        <w:t xml:space="preserve">района </w:t>
      </w:r>
      <w:r w:rsidR="003D4C23" w:rsidRPr="003D4C23">
        <w:rPr>
          <w:rStyle w:val="a3"/>
          <w:rFonts w:ascii="Times New Roman" w:hAnsi="Times New Roman"/>
          <w:i w:val="0"/>
          <w:sz w:val="28"/>
          <w:szCs w:val="28"/>
          <w:lang w:val="ru-RU"/>
        </w:rPr>
        <w:t>№ 206 от 01 декабря 2020 года «</w:t>
      </w:r>
      <w:r w:rsidR="003D4C23" w:rsidRPr="003D4C23">
        <w:rPr>
          <w:rStyle w:val="a3"/>
          <w:rFonts w:ascii="Times New Roman" w:hAnsi="Times New Roman"/>
          <w:i w:val="0"/>
          <w:sz w:val="28"/>
          <w:szCs w:val="28"/>
        </w:rPr>
        <w:t xml:space="preserve">Об утверждении перечня муниципального имущества </w:t>
      </w:r>
      <w:r w:rsidR="003D4C23" w:rsidRPr="003D4C23">
        <w:rPr>
          <w:rStyle w:val="a3"/>
          <w:rFonts w:ascii="Times New Roman" w:hAnsi="Times New Roman"/>
          <w:i w:val="0"/>
          <w:sz w:val="28"/>
          <w:szCs w:val="28"/>
          <w:lang w:val="ru-RU"/>
        </w:rPr>
        <w:t>Бородинского сельского поселения Приморско-Ахтарского района</w:t>
      </w:r>
      <w:r w:rsidR="003D4C23" w:rsidRPr="003D4C23">
        <w:rPr>
          <w:rStyle w:val="a3"/>
          <w:rFonts w:ascii="Times New Roman" w:hAnsi="Times New Roman"/>
          <w:i w:val="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4C23" w:rsidRPr="003D4C23">
        <w:rPr>
          <w:rStyle w:val="a3"/>
          <w:rFonts w:ascii="Times New Roman" w:hAnsi="Times New Roman"/>
          <w:i w:val="0"/>
          <w:sz w:val="28"/>
          <w:szCs w:val="28"/>
          <w:lang w:val="ru-RU"/>
        </w:rPr>
        <w:t>»</w:t>
      </w:r>
      <w:r w:rsidR="003D4C23">
        <w:rPr>
          <w:rStyle w:val="a3"/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B08EC" w:rsidRDefault="003D4C23" w:rsidP="000B0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8EC" w:rsidRPr="0093370B">
        <w:rPr>
          <w:rFonts w:ascii="Times New Roman" w:hAnsi="Times New Roman" w:cs="Times New Roman"/>
          <w:sz w:val="28"/>
          <w:szCs w:val="28"/>
        </w:rPr>
        <w:t xml:space="preserve">. </w:t>
      </w:r>
      <w:r w:rsidR="000B08EC">
        <w:rPr>
          <w:rFonts w:ascii="Times New Roman CYR" w:hAnsi="Times New Roman CYR" w:cs="Times New Roman CYR"/>
          <w:sz w:val="28"/>
          <w:szCs w:val="28"/>
        </w:rPr>
        <w:t>Ведущему специалисту администрации Бородинского сельского поселения Приморско-Ахтарского района разместить настоящее постановление на официальном сайте администрации Бородинского сельского поселения</w:t>
      </w:r>
      <w:r w:rsidR="000B08EC"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="000B08EC">
        <w:rPr>
          <w:rFonts w:ascii="Times New Roman CYR" w:hAnsi="Times New Roman CYR" w:cs="Times New Roman CYR"/>
          <w:sz w:val="28"/>
          <w:szCs w:val="28"/>
        </w:rPr>
        <w:t>Приморско-Ахтарского</w:t>
      </w:r>
      <w:r w:rsidR="000B08EC">
        <w:rPr>
          <w:rFonts w:ascii="Times New Roman CYR" w:hAnsi="Times New Roman CYR" w:cs="Times New Roman CYR"/>
          <w:spacing w:val="-16"/>
          <w:sz w:val="28"/>
          <w:szCs w:val="28"/>
        </w:rPr>
        <w:t xml:space="preserve"> </w:t>
      </w:r>
      <w:r w:rsidR="000B08EC">
        <w:rPr>
          <w:rFonts w:ascii="Times New Roman CYR" w:hAnsi="Times New Roman CYR" w:cs="Times New Roman CYR"/>
          <w:sz w:val="28"/>
          <w:szCs w:val="28"/>
        </w:rPr>
        <w:t>района</w:t>
      </w:r>
      <w:r w:rsidR="000B08EC">
        <w:rPr>
          <w:rFonts w:ascii="Times New Roman CYR" w:hAnsi="Times New Roman CYR" w:cs="Times New Roman CYR"/>
          <w:spacing w:val="-20"/>
          <w:sz w:val="28"/>
          <w:szCs w:val="28"/>
        </w:rPr>
        <w:t xml:space="preserve"> </w:t>
      </w:r>
      <w:r w:rsidR="000B08EC">
        <w:rPr>
          <w:rFonts w:ascii="Times New Roman CYR" w:hAnsi="Times New Roman CYR" w:cs="Times New Roman CYR"/>
          <w:sz w:val="28"/>
          <w:szCs w:val="28"/>
        </w:rPr>
        <w:t>в</w:t>
      </w:r>
      <w:r w:rsidR="000B08EC">
        <w:rPr>
          <w:rFonts w:ascii="Times New Roman CYR" w:hAnsi="Times New Roman CYR" w:cs="Times New Roman CYR"/>
          <w:spacing w:val="-27"/>
          <w:sz w:val="28"/>
          <w:szCs w:val="28"/>
        </w:rPr>
        <w:t xml:space="preserve"> </w:t>
      </w:r>
      <w:r w:rsidR="000B08EC" w:rsidRPr="004067FF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0B08EC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0B08EC" w:rsidRDefault="003D4C23" w:rsidP="000B08EC">
      <w:pPr>
        <w:spacing w:after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EC" w:rsidRPr="0093370B">
        <w:rPr>
          <w:rFonts w:ascii="Times New Roman" w:hAnsi="Times New Roman" w:cs="Times New Roman"/>
          <w:sz w:val="28"/>
          <w:szCs w:val="28"/>
        </w:rPr>
        <w:t xml:space="preserve">. </w:t>
      </w:r>
      <w:r w:rsidR="000B08EC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0B08EC" w:rsidRPr="004067FF" w:rsidRDefault="000B08EC" w:rsidP="000B0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C23">
        <w:rPr>
          <w:rFonts w:ascii="Times New Roman" w:hAnsi="Times New Roman" w:cs="Times New Roman"/>
          <w:sz w:val="28"/>
          <w:szCs w:val="28"/>
        </w:rPr>
        <w:t>4</w:t>
      </w:r>
      <w:r w:rsidRPr="00933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0B08EC" w:rsidRPr="0093370B" w:rsidRDefault="000B08EC" w:rsidP="000B08E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Pr="0093370B" w:rsidRDefault="000B08EC" w:rsidP="000B08E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Бородинского сельского поселения </w:t>
      </w:r>
    </w:p>
    <w:p w:rsidR="000B08EC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Приморско-Ахтарского района                             </w:t>
      </w:r>
      <w:r w:rsidR="003D4C23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proofErr w:type="spellStart"/>
      <w:r w:rsidR="003D4C23">
        <w:rPr>
          <w:rFonts w:ascii="Times New Roman CYR" w:hAnsi="Times New Roman CYR" w:cs="Times New Roman CYR"/>
          <w:sz w:val="28"/>
          <w:szCs w:val="28"/>
        </w:rPr>
        <w:t>О.Г.Анастас</w:t>
      </w:r>
      <w:proofErr w:type="spellEnd"/>
    </w:p>
    <w:p w:rsidR="000B08EC" w:rsidRPr="0093370B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Pr="0093370B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Default="000B08EC" w:rsidP="000B08EC"/>
    <w:p w:rsidR="000B08EC" w:rsidRDefault="000B08EC" w:rsidP="000B08EC"/>
    <w:p w:rsidR="000B08EC" w:rsidRDefault="000B08EC" w:rsidP="000B08EC"/>
    <w:p w:rsidR="000B08EC" w:rsidRDefault="000B08EC" w:rsidP="000B08EC"/>
    <w:p w:rsidR="000B08EC" w:rsidRDefault="000B08EC" w:rsidP="000B08EC"/>
    <w:p w:rsidR="000B08EC" w:rsidRDefault="000B08EC" w:rsidP="000B08EC"/>
    <w:p w:rsidR="000B08EC" w:rsidRDefault="000B08EC" w:rsidP="000B08EC"/>
    <w:p w:rsidR="000B08EC" w:rsidRDefault="000B08EC" w:rsidP="000B08EC"/>
    <w:p w:rsidR="000B08EC" w:rsidRDefault="000B08EC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Default="003D4C23" w:rsidP="000B08EC"/>
    <w:p w:rsidR="003D4C23" w:rsidRPr="00EF48BD" w:rsidRDefault="003D4C23" w:rsidP="000B08EC"/>
    <w:p w:rsidR="000B08EC" w:rsidRPr="0093370B" w:rsidRDefault="000B08EC" w:rsidP="000B08EC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Calibri"/>
        </w:rPr>
        <w:tab/>
      </w:r>
      <w:r w:rsidRPr="0093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B08EC" w:rsidRPr="0093370B" w:rsidRDefault="000B08EC" w:rsidP="000B08EC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08EC" w:rsidRPr="0093370B" w:rsidRDefault="000B08EC" w:rsidP="000B08EC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:rsidR="000B08EC" w:rsidRPr="0093370B" w:rsidRDefault="000B08EC" w:rsidP="000B08EC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3D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22.10.2021г. № 166</w:t>
      </w:r>
      <w:r w:rsidRPr="0093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08EC" w:rsidRPr="0093370B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Pr="0093370B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Pr="0093370B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Default="000B08EC" w:rsidP="000B08E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0B08EC" w:rsidRDefault="000B08EC" w:rsidP="000B08E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имущества, находящегося в собственности Бородинского сельского поселения Приморско-Ахтарского района, предназначенного для</w:t>
      </w:r>
    </w:p>
    <w:p w:rsidR="000B08EC" w:rsidRDefault="000B08EC" w:rsidP="000B08E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передачи </w:t>
      </w:r>
      <w:r w:rsidRPr="005E3CD0">
        <w:rPr>
          <w:rFonts w:ascii="Times New Roman CYR" w:hAnsi="Times New Roman CYR" w:cs="Times New Roman CYR"/>
          <w:bCs/>
          <w:sz w:val="28"/>
          <w:szCs w:val="28"/>
        </w:rPr>
        <w:t>во</w:t>
      </w:r>
      <w:r>
        <w:rPr>
          <w:rFonts w:ascii="Times New Roman CYR" w:hAnsi="Times New Roman CYR" w:cs="Times New Roman CYR"/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08EC" w:rsidRDefault="000B08EC" w:rsidP="000B08E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08EC" w:rsidRDefault="000B08EC" w:rsidP="000B08E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08EC" w:rsidRPr="0093370B" w:rsidRDefault="000B08EC" w:rsidP="000B08E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61" w:type="dxa"/>
        <w:tblLayout w:type="fixed"/>
        <w:tblLook w:val="0000" w:firstRow="0" w:lastRow="0" w:firstColumn="0" w:lastColumn="0" w:noHBand="0" w:noVBand="0"/>
      </w:tblPr>
      <w:tblGrid>
        <w:gridCol w:w="1020"/>
        <w:gridCol w:w="3285"/>
        <w:gridCol w:w="1875"/>
        <w:gridCol w:w="2040"/>
        <w:gridCol w:w="1850"/>
      </w:tblGrid>
      <w:tr w:rsidR="000B08EC" w:rsidRPr="0093370B" w:rsidTr="00445BDC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E3C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п/\п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Балансо</w:t>
            </w:r>
            <w:proofErr w:type="spellEnd"/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-</w:t>
            </w:r>
          </w:p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держатель недвижимого имущества, </w:t>
            </w:r>
          </w:p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Наименование объекта недвижимого  имущества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Местонахождение объекта недвижимого     имущества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Площадь</w:t>
            </w:r>
          </w:p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объекта недвижимого имущества, </w:t>
            </w:r>
          </w:p>
          <w:p w:rsidR="000B08EC" w:rsidRPr="005E3CD0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кв. м.</w:t>
            </w:r>
          </w:p>
        </w:tc>
      </w:tr>
      <w:tr w:rsidR="000B08EC" w:rsidTr="00445BD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Pr="004E213D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Казна Бородинского сельского поселения Приморско-Ахтарского района,  Приморско-Ахтарский район, станица Бородинская, ул. Школьная, 33/1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08EC" w:rsidRPr="00EF48BD" w:rsidRDefault="000B08EC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Приморско-Ахтарский район, станица</w:t>
            </w:r>
            <w:r w:rsidR="00735F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Бородинская, ул. Победы, № 28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08EC" w:rsidRDefault="00735F69" w:rsidP="00445BDC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264,6</w:t>
            </w:r>
          </w:p>
        </w:tc>
      </w:tr>
      <w:tr w:rsidR="00735F69" w:rsidTr="00445BD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Pr="00735F69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Pr="004E213D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Казна Бородинского сельского поселения Приморско-Ахтарского района,  Приморско-Ахтарский район, станица Бородинская, ул. Школьная, 33/1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Pr="00EF48BD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Приморско-Ахтарский район, станица Бородинская, ул. Победы, № 28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5F69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61,0</w:t>
            </w:r>
          </w:p>
        </w:tc>
      </w:tr>
      <w:tr w:rsidR="00735F69" w:rsidTr="00445BDC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Pr="005E3CD0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128"/>
              <w:jc w:val="center"/>
              <w:rPr>
                <w:rFonts w:ascii="Calibri" w:hAnsi="Calibri" w:cs="Calibri"/>
                <w:lang w:val="en-US"/>
              </w:rPr>
            </w:pPr>
            <w:r w:rsidRPr="005E3CD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Pr="005E3CD0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F69" w:rsidRPr="005E3CD0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5F69" w:rsidRPr="005E3CD0" w:rsidRDefault="00735F69" w:rsidP="00735F69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325,6</w:t>
            </w:r>
          </w:p>
        </w:tc>
      </w:tr>
    </w:tbl>
    <w:p w:rsidR="000B08EC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B08EC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B08EC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B08EC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B08EC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Бородинского сельского поселения</w:t>
      </w:r>
    </w:p>
    <w:p w:rsidR="000B08EC" w:rsidRPr="0093370B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Приморско-Ахтарского района                       </w:t>
      </w:r>
      <w:r w:rsidR="00735F69">
        <w:rPr>
          <w:rFonts w:ascii="Times New Roman CYR" w:hAnsi="Times New Roman CYR" w:cs="Times New Roman CYR"/>
          <w:sz w:val="28"/>
          <w:szCs w:val="28"/>
        </w:rPr>
        <w:t xml:space="preserve">                    О.Г.Анастас</w:t>
      </w:r>
      <w:bookmarkStart w:id="0" w:name="_GoBack"/>
      <w:bookmarkEnd w:id="0"/>
    </w:p>
    <w:p w:rsidR="000B08EC" w:rsidRPr="0093370B" w:rsidRDefault="000B08EC" w:rsidP="000B08E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08EC" w:rsidRPr="0093370B" w:rsidRDefault="000B08EC" w:rsidP="000B0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08EC" w:rsidRDefault="000B08EC" w:rsidP="000B08EC"/>
    <w:p w:rsidR="00557198" w:rsidRDefault="00557198"/>
    <w:sectPr w:rsidR="00557198" w:rsidSect="005E67B1">
      <w:pgSz w:w="12240" w:h="1584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C"/>
    <w:rsid w:val="000B08EC"/>
    <w:rsid w:val="003D4C23"/>
    <w:rsid w:val="00557198"/>
    <w:rsid w:val="007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CA1C"/>
  <w15:chartTrackingRefBased/>
  <w15:docId w15:val="{15AC0749-88A0-4932-835B-2DD5DD67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B08EC"/>
    <w:rPr>
      <w:i/>
      <w:iCs/>
    </w:rPr>
  </w:style>
  <w:style w:type="paragraph" w:styleId="a4">
    <w:name w:val="Subtitle"/>
    <w:basedOn w:val="a"/>
    <w:next w:val="a"/>
    <w:link w:val="a5"/>
    <w:qFormat/>
    <w:rsid w:val="000B08E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5">
    <w:name w:val="Подзаголовок Знак"/>
    <w:basedOn w:val="a0"/>
    <w:link w:val="a4"/>
    <w:rsid w:val="000B08EC"/>
    <w:rPr>
      <w:rFonts w:ascii="Cambria" w:eastAsia="Times New Roman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2021-10-27T07:21:00Z</dcterms:created>
  <dcterms:modified xsi:type="dcterms:W3CDTF">2021-10-27T07:58:00Z</dcterms:modified>
</cp:coreProperties>
</file>