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351" w:rsidRPr="00C31851" w:rsidRDefault="006D1351" w:rsidP="006D1351">
      <w:pPr>
        <w:jc w:val="center"/>
        <w:rPr>
          <w:b/>
          <w:sz w:val="32"/>
          <w:szCs w:val="32"/>
        </w:rPr>
      </w:pPr>
      <w:r>
        <w:rPr>
          <w:noProof/>
          <w:sz w:val="2"/>
          <w:szCs w:val="2"/>
        </w:rPr>
        <w:drawing>
          <wp:inline distT="0" distB="0" distL="0" distR="0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351" w:rsidRPr="00CA5EC5" w:rsidRDefault="006D1351" w:rsidP="006D1351">
      <w:pPr>
        <w:jc w:val="center"/>
        <w:rPr>
          <w:b/>
          <w:sz w:val="36"/>
          <w:szCs w:val="36"/>
        </w:rPr>
      </w:pPr>
      <w:r w:rsidRPr="00CA5EC5">
        <w:rPr>
          <w:b/>
          <w:sz w:val="36"/>
          <w:szCs w:val="36"/>
        </w:rPr>
        <w:t>Р Е Ш Е Н И Е</w:t>
      </w:r>
    </w:p>
    <w:p w:rsidR="006D1351" w:rsidRPr="00FD5D7F" w:rsidRDefault="006D1351" w:rsidP="006D1351">
      <w:pPr>
        <w:jc w:val="center"/>
        <w:rPr>
          <w:b/>
          <w:sz w:val="32"/>
          <w:szCs w:val="32"/>
        </w:rPr>
      </w:pPr>
    </w:p>
    <w:p w:rsidR="006D1351" w:rsidRDefault="006D1351" w:rsidP="006D1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БОРОДИНСКОГО СЕЛЬСКОГО ПОСЕЛЕНИЯ</w:t>
      </w:r>
    </w:p>
    <w:p w:rsidR="006D1351" w:rsidRDefault="006D1351" w:rsidP="006D1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6D1351" w:rsidRPr="00FD5D7F" w:rsidRDefault="006D1351" w:rsidP="006D1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6D1351" w:rsidRDefault="006D1351" w:rsidP="006D1351">
      <w:pPr>
        <w:rPr>
          <w:sz w:val="28"/>
          <w:szCs w:val="28"/>
        </w:rPr>
      </w:pPr>
    </w:p>
    <w:p w:rsidR="00A1104A" w:rsidRDefault="006D1351" w:rsidP="00A1104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FF0D7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1104A">
        <w:rPr>
          <w:sz w:val="28"/>
          <w:szCs w:val="28"/>
        </w:rPr>
        <w:t>03.04.2017</w:t>
      </w:r>
      <w:r w:rsidRPr="00FF0D7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        </w:t>
      </w:r>
      <w:r w:rsidRPr="00FF0D7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A1104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FF0D78">
        <w:rPr>
          <w:sz w:val="28"/>
          <w:szCs w:val="28"/>
        </w:rPr>
        <w:t xml:space="preserve">  №</w:t>
      </w:r>
      <w:r w:rsidR="00A1104A">
        <w:rPr>
          <w:sz w:val="28"/>
          <w:szCs w:val="28"/>
        </w:rPr>
        <w:t xml:space="preserve"> 166</w:t>
      </w:r>
    </w:p>
    <w:p w:rsidR="006D1351" w:rsidRDefault="006D1351" w:rsidP="00A1104A">
      <w:pPr>
        <w:jc w:val="center"/>
      </w:pPr>
      <w:r>
        <w:t>станица Бородинская</w:t>
      </w:r>
    </w:p>
    <w:p w:rsidR="006D1351" w:rsidRDefault="006D1351" w:rsidP="006D1351">
      <w:pPr>
        <w:jc w:val="center"/>
      </w:pPr>
    </w:p>
    <w:p w:rsidR="006D1351" w:rsidRDefault="006D1351" w:rsidP="006D135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Порядка предотвращения и (или) </w:t>
      </w:r>
    </w:p>
    <w:p w:rsidR="006D1351" w:rsidRDefault="006D1351" w:rsidP="006D1351">
      <w:pPr>
        <w:jc w:val="center"/>
        <w:rPr>
          <w:rStyle w:val="highlighthighlightactive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урегулирования конфликта интересов </w:t>
      </w:r>
      <w:r>
        <w:rPr>
          <w:rStyle w:val="highlighthighlightactive"/>
          <w:b/>
          <w:bCs/>
          <w:sz w:val="28"/>
          <w:szCs w:val="28"/>
        </w:rPr>
        <w:t xml:space="preserve">для отдельных лиц, </w:t>
      </w:r>
    </w:p>
    <w:p w:rsidR="006D1351" w:rsidRPr="006D1351" w:rsidRDefault="006D1351" w:rsidP="006D1351">
      <w:pPr>
        <w:jc w:val="center"/>
        <w:rPr>
          <w:b/>
          <w:bCs/>
          <w:sz w:val="28"/>
          <w:szCs w:val="28"/>
        </w:rPr>
      </w:pPr>
      <w:r>
        <w:rPr>
          <w:rStyle w:val="highlighthighlightactive"/>
          <w:b/>
          <w:bCs/>
          <w:sz w:val="28"/>
          <w:szCs w:val="28"/>
        </w:rPr>
        <w:t>замещающих муниципальные должности</w:t>
      </w:r>
    </w:p>
    <w:p w:rsidR="006D1351" w:rsidRDefault="006D1351" w:rsidP="006D1351">
      <w:pPr>
        <w:jc w:val="center"/>
        <w:rPr>
          <w:b/>
          <w:sz w:val="28"/>
          <w:szCs w:val="28"/>
        </w:rPr>
      </w:pPr>
    </w:p>
    <w:p w:rsidR="006D1351" w:rsidRDefault="006D1351" w:rsidP="006D1351">
      <w:pPr>
        <w:jc w:val="center"/>
        <w:rPr>
          <w:b/>
          <w:sz w:val="28"/>
          <w:szCs w:val="28"/>
        </w:rPr>
      </w:pPr>
    </w:p>
    <w:p w:rsidR="006D1351" w:rsidRDefault="006D1351" w:rsidP="006D1351">
      <w:pPr>
        <w:ind w:firstLine="720"/>
        <w:jc w:val="both"/>
        <w:rPr>
          <w:sz w:val="28"/>
          <w:szCs w:val="28"/>
        </w:rPr>
      </w:pPr>
      <w:r w:rsidRPr="00D71649">
        <w:rPr>
          <w:sz w:val="28"/>
          <w:szCs w:val="28"/>
        </w:rPr>
        <w:t xml:space="preserve">В соответствии с Федеральным законом от 25 декабря 2008 года №273-ФЗ «О противодействии коррупции», Уставом </w:t>
      </w:r>
      <w:r>
        <w:rPr>
          <w:sz w:val="28"/>
          <w:szCs w:val="28"/>
        </w:rPr>
        <w:t>Бородинского</w:t>
      </w:r>
      <w:r w:rsidRPr="00D716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Приморско-Ахтарского</w:t>
      </w:r>
      <w:r w:rsidRPr="00D71649">
        <w:rPr>
          <w:sz w:val="28"/>
          <w:szCs w:val="28"/>
        </w:rPr>
        <w:t xml:space="preserve"> района, Совет </w:t>
      </w:r>
      <w:r>
        <w:rPr>
          <w:sz w:val="28"/>
          <w:szCs w:val="28"/>
        </w:rPr>
        <w:t>Бородинского</w:t>
      </w:r>
      <w:r w:rsidRPr="00D716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Приморско-Ахтарского</w:t>
      </w:r>
      <w:r w:rsidRPr="00D71649">
        <w:rPr>
          <w:sz w:val="28"/>
          <w:szCs w:val="28"/>
        </w:rPr>
        <w:t xml:space="preserve"> района решил: </w:t>
      </w:r>
    </w:p>
    <w:p w:rsidR="00DB75BE" w:rsidRDefault="006D1351" w:rsidP="006D1351">
      <w:pPr>
        <w:ind w:firstLine="708"/>
        <w:jc w:val="both"/>
        <w:rPr>
          <w:sz w:val="28"/>
          <w:szCs w:val="28"/>
        </w:rPr>
      </w:pPr>
      <w:r w:rsidRPr="006D1351">
        <w:rPr>
          <w:sz w:val="28"/>
          <w:szCs w:val="28"/>
        </w:rPr>
        <w:t xml:space="preserve">1. Утвердить Порядок предотвращения и (или) урегулирования конфликта интересов </w:t>
      </w:r>
      <w:r w:rsidRPr="006D1351">
        <w:rPr>
          <w:rStyle w:val="highlighthighlightactive"/>
          <w:bCs/>
          <w:sz w:val="28"/>
          <w:szCs w:val="28"/>
        </w:rPr>
        <w:t>для отдельных лиц, замещающих муниципальные должности</w:t>
      </w:r>
      <w:r w:rsidRPr="006D1351">
        <w:rPr>
          <w:sz w:val="28"/>
          <w:szCs w:val="28"/>
        </w:rPr>
        <w:t xml:space="preserve"> (прилагается).</w:t>
      </w:r>
    </w:p>
    <w:p w:rsidR="006D1351" w:rsidRPr="006D1351" w:rsidRDefault="00DB75BE" w:rsidP="006D135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Решение Совета Бородинского сельского поселения Приморско-Ахтарского района от 05 февраля 2015 года № 36 «Об утверждении </w:t>
      </w:r>
      <w:r w:rsidRPr="006D1351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6D1351">
        <w:rPr>
          <w:sz w:val="28"/>
          <w:szCs w:val="28"/>
        </w:rPr>
        <w:t xml:space="preserve"> предотвращения и (или) урегулирования конфликта интересов </w:t>
      </w:r>
      <w:r w:rsidRPr="006D1351">
        <w:rPr>
          <w:rStyle w:val="highlighthighlightactive"/>
          <w:bCs/>
          <w:sz w:val="28"/>
          <w:szCs w:val="28"/>
        </w:rPr>
        <w:t>для отдельных лиц, замещающих муниципальные должности</w:t>
      </w:r>
      <w:r>
        <w:rPr>
          <w:rStyle w:val="highlighthighlightactive"/>
          <w:bCs/>
          <w:sz w:val="28"/>
          <w:szCs w:val="28"/>
        </w:rPr>
        <w:t>, считать утратившим силу.</w:t>
      </w:r>
      <w:r w:rsidR="006D1351" w:rsidRPr="006D1351">
        <w:rPr>
          <w:sz w:val="28"/>
          <w:szCs w:val="28"/>
        </w:rPr>
        <w:t xml:space="preserve"> </w:t>
      </w:r>
    </w:p>
    <w:p w:rsidR="006D1351" w:rsidRDefault="00225AF2" w:rsidP="006D13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1351" w:rsidRPr="00D71649">
        <w:rPr>
          <w:sz w:val="28"/>
          <w:szCs w:val="28"/>
        </w:rPr>
        <w:t xml:space="preserve">. Разместить настоящее решение на официальном сайте администрации </w:t>
      </w:r>
      <w:r w:rsidR="006D1351">
        <w:rPr>
          <w:sz w:val="28"/>
          <w:szCs w:val="28"/>
        </w:rPr>
        <w:t>Бородинского</w:t>
      </w:r>
      <w:r w:rsidR="006D1351" w:rsidRPr="00D71649">
        <w:rPr>
          <w:sz w:val="28"/>
          <w:szCs w:val="28"/>
        </w:rPr>
        <w:t xml:space="preserve"> сельского поселения </w:t>
      </w:r>
      <w:r w:rsidR="006D1351">
        <w:rPr>
          <w:sz w:val="28"/>
          <w:szCs w:val="28"/>
        </w:rPr>
        <w:t>Приморско-Ахтарского</w:t>
      </w:r>
      <w:r w:rsidR="006D1351" w:rsidRPr="00D71649">
        <w:rPr>
          <w:sz w:val="28"/>
          <w:szCs w:val="28"/>
        </w:rPr>
        <w:t xml:space="preserve"> района в информационно- телекоммуникационной сети </w:t>
      </w:r>
      <w:r w:rsidR="00B04896">
        <w:rPr>
          <w:sz w:val="28"/>
          <w:szCs w:val="28"/>
        </w:rPr>
        <w:t>«</w:t>
      </w:r>
      <w:r w:rsidR="006D1351" w:rsidRPr="00D71649">
        <w:rPr>
          <w:sz w:val="28"/>
          <w:szCs w:val="28"/>
        </w:rPr>
        <w:t>Интернет</w:t>
      </w:r>
      <w:r w:rsidR="00B04896">
        <w:rPr>
          <w:sz w:val="28"/>
          <w:szCs w:val="28"/>
        </w:rPr>
        <w:t>»</w:t>
      </w:r>
      <w:r w:rsidR="006D1351" w:rsidRPr="00D71649">
        <w:rPr>
          <w:sz w:val="28"/>
          <w:szCs w:val="28"/>
        </w:rPr>
        <w:t xml:space="preserve">. </w:t>
      </w:r>
    </w:p>
    <w:p w:rsidR="006D1351" w:rsidRDefault="00225AF2" w:rsidP="006D13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1351" w:rsidRPr="00D71649">
        <w:rPr>
          <w:sz w:val="28"/>
          <w:szCs w:val="28"/>
        </w:rPr>
        <w:t xml:space="preserve">.Контроль за выполнением настоящего решения возложить на постоянно действующую комиссию Совета </w:t>
      </w:r>
      <w:r w:rsidR="006D1351">
        <w:rPr>
          <w:sz w:val="28"/>
          <w:szCs w:val="28"/>
        </w:rPr>
        <w:t>Бородинского</w:t>
      </w:r>
      <w:r w:rsidR="006D1351" w:rsidRPr="00D71649">
        <w:rPr>
          <w:sz w:val="28"/>
          <w:szCs w:val="28"/>
        </w:rPr>
        <w:t xml:space="preserve"> сельского поселения </w:t>
      </w:r>
      <w:r w:rsidR="006D1351">
        <w:rPr>
          <w:sz w:val="28"/>
          <w:szCs w:val="28"/>
        </w:rPr>
        <w:t>Приморско-Ахтарского</w:t>
      </w:r>
      <w:r w:rsidR="006D1351" w:rsidRPr="00D71649">
        <w:rPr>
          <w:sz w:val="28"/>
          <w:szCs w:val="28"/>
        </w:rPr>
        <w:t xml:space="preserve"> района </w:t>
      </w:r>
      <w:r w:rsidR="006D1351" w:rsidRPr="00370A49">
        <w:rPr>
          <w:sz w:val="28"/>
          <w:szCs w:val="28"/>
        </w:rPr>
        <w:t xml:space="preserve">по </w:t>
      </w:r>
      <w:r w:rsidR="00B04896">
        <w:rPr>
          <w:sz w:val="28"/>
          <w:szCs w:val="28"/>
        </w:rPr>
        <w:t>вопросам местного самоуправления и социальным вопросам</w:t>
      </w:r>
      <w:r w:rsidR="006D1351" w:rsidRPr="00370A49">
        <w:rPr>
          <w:sz w:val="28"/>
          <w:szCs w:val="28"/>
        </w:rPr>
        <w:t xml:space="preserve"> (</w:t>
      </w:r>
      <w:r w:rsidR="00B04896">
        <w:rPr>
          <w:sz w:val="28"/>
          <w:szCs w:val="28"/>
        </w:rPr>
        <w:t>Юнда</w:t>
      </w:r>
      <w:r w:rsidR="006D1351" w:rsidRPr="00370A49">
        <w:rPr>
          <w:sz w:val="28"/>
          <w:szCs w:val="28"/>
        </w:rPr>
        <w:t>).</w:t>
      </w:r>
    </w:p>
    <w:p w:rsidR="006D1351" w:rsidRDefault="00225AF2" w:rsidP="006D13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1351" w:rsidRPr="00D71649">
        <w:rPr>
          <w:sz w:val="28"/>
          <w:szCs w:val="28"/>
        </w:rPr>
        <w:t xml:space="preserve">. Решение вступает в силу со дня его обнародования. </w:t>
      </w:r>
    </w:p>
    <w:p w:rsidR="006D1351" w:rsidRDefault="006D1351" w:rsidP="006D1351">
      <w:pPr>
        <w:ind w:firstLine="720"/>
        <w:jc w:val="both"/>
        <w:rPr>
          <w:sz w:val="28"/>
          <w:szCs w:val="28"/>
        </w:rPr>
      </w:pPr>
    </w:p>
    <w:p w:rsidR="006D1351" w:rsidRDefault="006D1351" w:rsidP="006D1351">
      <w:pPr>
        <w:ind w:firstLine="720"/>
        <w:jc w:val="both"/>
        <w:rPr>
          <w:sz w:val="28"/>
          <w:szCs w:val="28"/>
        </w:rPr>
      </w:pPr>
    </w:p>
    <w:p w:rsidR="006D1351" w:rsidRDefault="006D1351" w:rsidP="006D1351">
      <w:pPr>
        <w:ind w:firstLine="720"/>
        <w:jc w:val="both"/>
        <w:rPr>
          <w:sz w:val="28"/>
          <w:szCs w:val="28"/>
        </w:rPr>
      </w:pPr>
    </w:p>
    <w:p w:rsidR="006D1351" w:rsidRDefault="006D1351" w:rsidP="006D1351">
      <w:pPr>
        <w:jc w:val="both"/>
        <w:rPr>
          <w:sz w:val="28"/>
          <w:szCs w:val="28"/>
        </w:rPr>
      </w:pPr>
      <w:r w:rsidRPr="00D7164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Бородинского</w:t>
      </w:r>
      <w:r w:rsidRPr="00D71649">
        <w:rPr>
          <w:sz w:val="28"/>
          <w:szCs w:val="28"/>
        </w:rPr>
        <w:t xml:space="preserve"> сельского поселения </w:t>
      </w:r>
    </w:p>
    <w:p w:rsidR="006D1351" w:rsidRDefault="006D1351" w:rsidP="006D135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Pr="00D716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      В.В.Туров</w:t>
      </w:r>
    </w:p>
    <w:p w:rsidR="00C52BAA" w:rsidRDefault="00C52BAA" w:rsidP="006800F8">
      <w:pPr>
        <w:jc w:val="center"/>
        <w:rPr>
          <w:sz w:val="28"/>
          <w:szCs w:val="28"/>
        </w:rPr>
        <w:sectPr w:rsidR="00C52BAA" w:rsidSect="00C52BAA">
          <w:pgSz w:w="11906" w:h="16838"/>
          <w:pgMar w:top="340" w:right="567" w:bottom="1134" w:left="1701" w:header="709" w:footer="709" w:gutter="0"/>
          <w:cols w:space="708"/>
          <w:docGrid w:linePitch="360"/>
        </w:sectPr>
      </w:pPr>
    </w:p>
    <w:p w:rsidR="006800F8" w:rsidRDefault="00C52BAA" w:rsidP="006800F8">
      <w:pPr>
        <w:jc w:val="center"/>
      </w:pPr>
      <w:r>
        <w:rPr>
          <w:sz w:val="28"/>
          <w:szCs w:val="28"/>
        </w:rPr>
        <w:lastRenderedPageBreak/>
        <w:t xml:space="preserve">  </w:t>
      </w:r>
      <w:r w:rsidR="006D1351">
        <w:rPr>
          <w:sz w:val="28"/>
          <w:szCs w:val="28"/>
        </w:rPr>
        <w:t xml:space="preserve">                                    </w:t>
      </w:r>
      <w:r w:rsidR="006800F8">
        <w:rPr>
          <w:sz w:val="28"/>
          <w:szCs w:val="28"/>
        </w:rPr>
        <w:t>ПРИЛОЖЕНИЕ</w:t>
      </w:r>
      <w:r w:rsidR="006800F8">
        <w:t xml:space="preserve"> </w:t>
      </w:r>
    </w:p>
    <w:p w:rsidR="006800F8" w:rsidRDefault="006800F8" w:rsidP="006800F8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УТВЕРЖДЕН                                                                                              </w:t>
      </w:r>
    </w:p>
    <w:p w:rsidR="006800F8" w:rsidRDefault="006800F8" w:rsidP="00680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решением Совета  </w:t>
      </w:r>
    </w:p>
    <w:p w:rsidR="006800F8" w:rsidRDefault="006800F8" w:rsidP="00680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Бородинского сельского поселения </w:t>
      </w:r>
    </w:p>
    <w:p w:rsidR="006800F8" w:rsidRDefault="006800F8" w:rsidP="00680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Приморско-Ахтарского района</w:t>
      </w:r>
    </w:p>
    <w:p w:rsidR="006800F8" w:rsidRDefault="006800F8" w:rsidP="00680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</w:t>
      </w:r>
      <w:r w:rsidR="00A1104A">
        <w:rPr>
          <w:sz w:val="28"/>
          <w:szCs w:val="28"/>
        </w:rPr>
        <w:t xml:space="preserve">03.04.2017 г. </w:t>
      </w:r>
      <w:r>
        <w:rPr>
          <w:sz w:val="28"/>
          <w:szCs w:val="28"/>
        </w:rPr>
        <w:t xml:space="preserve">№ </w:t>
      </w:r>
      <w:r w:rsidR="00A1104A">
        <w:rPr>
          <w:sz w:val="28"/>
          <w:szCs w:val="28"/>
        </w:rPr>
        <w:t>166</w:t>
      </w:r>
    </w:p>
    <w:p w:rsidR="006800F8" w:rsidRDefault="006800F8" w:rsidP="006800F8"/>
    <w:p w:rsidR="006800F8" w:rsidRDefault="006800F8" w:rsidP="006800F8"/>
    <w:p w:rsidR="006800F8" w:rsidRDefault="006800F8" w:rsidP="006800F8">
      <w:pPr>
        <w:jc w:val="center"/>
        <w:rPr>
          <w:rStyle w:val="highlighthighlightactive"/>
          <w:b/>
          <w:bCs/>
          <w:sz w:val="28"/>
          <w:szCs w:val="28"/>
        </w:rPr>
      </w:pPr>
      <w:r>
        <w:rPr>
          <w:rStyle w:val="highlighthighlightactive"/>
          <w:b/>
          <w:bCs/>
          <w:sz w:val="28"/>
          <w:szCs w:val="28"/>
        </w:rPr>
        <w:t>Порядок</w:t>
      </w:r>
    </w:p>
    <w:p w:rsidR="006800F8" w:rsidRDefault="006800F8" w:rsidP="006800F8">
      <w:pPr>
        <w:jc w:val="center"/>
        <w:rPr>
          <w:rStyle w:val="highlighthighlightactive"/>
          <w:b/>
          <w:bCs/>
          <w:sz w:val="28"/>
          <w:szCs w:val="28"/>
        </w:rPr>
      </w:pPr>
      <w:r>
        <w:rPr>
          <w:rStyle w:val="highlighthighlightactive"/>
          <w:b/>
          <w:bCs/>
          <w:sz w:val="28"/>
          <w:szCs w:val="28"/>
        </w:rPr>
        <w:t xml:space="preserve">предотвращения и урегулирования конфликта интересов для </w:t>
      </w:r>
    </w:p>
    <w:p w:rsidR="006800F8" w:rsidRDefault="006800F8" w:rsidP="006800F8">
      <w:pPr>
        <w:jc w:val="center"/>
        <w:rPr>
          <w:rStyle w:val="highlighthighlightactive"/>
          <w:b/>
          <w:bCs/>
          <w:sz w:val="28"/>
          <w:szCs w:val="28"/>
        </w:rPr>
      </w:pPr>
      <w:r>
        <w:rPr>
          <w:rStyle w:val="highlighthighlightactive"/>
          <w:b/>
          <w:bCs/>
          <w:sz w:val="28"/>
          <w:szCs w:val="28"/>
        </w:rPr>
        <w:t>отдельных лиц, замещающих муниципальные должности</w:t>
      </w:r>
    </w:p>
    <w:p w:rsidR="006800F8" w:rsidRDefault="006800F8" w:rsidP="006800F8">
      <w:pPr>
        <w:jc w:val="center"/>
        <w:rPr>
          <w:rStyle w:val="highlighthighlightactive"/>
          <w:b/>
          <w:bCs/>
          <w:sz w:val="28"/>
          <w:szCs w:val="28"/>
        </w:rPr>
      </w:pPr>
    </w:p>
    <w:p w:rsidR="006800F8" w:rsidRDefault="006800F8" w:rsidP="006800F8">
      <w:pPr>
        <w:jc w:val="center"/>
        <w:rPr>
          <w:rStyle w:val="highlighthighlightactive"/>
          <w:b/>
          <w:bCs/>
          <w:sz w:val="28"/>
          <w:szCs w:val="28"/>
        </w:rPr>
      </w:pPr>
      <w:r>
        <w:rPr>
          <w:rStyle w:val="highlighthighlightactive"/>
          <w:b/>
          <w:bCs/>
          <w:sz w:val="28"/>
          <w:szCs w:val="28"/>
        </w:rPr>
        <w:t xml:space="preserve">Раздел </w:t>
      </w:r>
      <w:r>
        <w:rPr>
          <w:rStyle w:val="highlighthighlightactive"/>
          <w:b/>
          <w:bCs/>
          <w:sz w:val="28"/>
          <w:szCs w:val="28"/>
          <w:lang w:val="en-US"/>
        </w:rPr>
        <w:t>I</w:t>
      </w:r>
      <w:r>
        <w:rPr>
          <w:rStyle w:val="highlighthighlightactive"/>
          <w:b/>
          <w:bCs/>
          <w:sz w:val="28"/>
          <w:szCs w:val="28"/>
        </w:rPr>
        <w:t>. Общие положения</w:t>
      </w:r>
    </w:p>
    <w:p w:rsidR="006800F8" w:rsidRDefault="006800F8" w:rsidP="006800F8">
      <w:pPr>
        <w:jc w:val="center"/>
        <w:rPr>
          <w:rStyle w:val="highlighthighlightactive"/>
          <w:b/>
          <w:bCs/>
          <w:sz w:val="28"/>
          <w:szCs w:val="28"/>
        </w:rPr>
      </w:pPr>
    </w:p>
    <w:p w:rsidR="006800F8" w:rsidRDefault="006800F8" w:rsidP="006800F8">
      <w:pPr>
        <w:pStyle w:val="a3"/>
        <w:spacing w:before="0" w:beforeAutospacing="0" w:after="0" w:afterAutospacing="0"/>
        <w:ind w:firstLine="708"/>
        <w:jc w:val="both"/>
      </w:pPr>
      <w:r>
        <w:rPr>
          <w:rStyle w:val="highlighthighlightactive"/>
          <w:sz w:val="28"/>
          <w:szCs w:val="28"/>
        </w:rPr>
        <w:t xml:space="preserve">1. Порядок предотвращения и урегулирования конфликта интересов для лиц, замещающих муниципальные должности, в соответствии со ст. 1 Закона Краснодарского края от 08 июня 2007 № 1243-КЗ «О реестре муниципальных должностей и реестре должностей муниципальной службы в Краснодарском крае» распространяется на лиц, </w:t>
      </w:r>
      <w:r>
        <w:rPr>
          <w:sz w:val="28"/>
          <w:szCs w:val="28"/>
        </w:rPr>
        <w:t>замещающих должности, председателя и секретаря избирательной комиссии муниципального образования, а также председателя, заместителя председателя, аудитора контрольно-счетного органа муниципального образования (далее – лица, замещающие муниципальные должности).</w:t>
      </w:r>
    </w:p>
    <w:p w:rsidR="006800F8" w:rsidRDefault="006800F8" w:rsidP="00440D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40D95">
        <w:rPr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обязанностей, (осуществление полномочий).</w:t>
      </w:r>
    </w:p>
    <w:p w:rsidR="006800F8" w:rsidRDefault="006800F8" w:rsidP="006800F8">
      <w:pPr>
        <w:ind w:firstLine="720"/>
        <w:jc w:val="both"/>
        <w:rPr>
          <w:sz w:val="28"/>
          <w:szCs w:val="28"/>
        </w:rPr>
      </w:pPr>
      <w:r w:rsidRPr="00D71649">
        <w:rPr>
          <w:sz w:val="28"/>
          <w:szCs w:val="28"/>
        </w:rPr>
        <w:t>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</w:t>
      </w:r>
      <w:r w:rsidR="006D1351">
        <w:rPr>
          <w:sz w:val="28"/>
          <w:szCs w:val="28"/>
        </w:rPr>
        <w:t>а</w:t>
      </w:r>
      <w:r w:rsidRPr="00D71649">
        <w:rPr>
          <w:sz w:val="28"/>
          <w:szCs w:val="28"/>
        </w:rPr>
        <w:t>м</w:t>
      </w:r>
      <w:r w:rsidR="006D1351">
        <w:rPr>
          <w:sz w:val="28"/>
          <w:szCs w:val="28"/>
        </w:rPr>
        <w:t>и</w:t>
      </w:r>
      <w:r w:rsidRPr="00D71649">
        <w:rPr>
          <w:sz w:val="28"/>
          <w:szCs w:val="28"/>
        </w:rPr>
        <w:t>, замещающим</w:t>
      </w:r>
      <w:r w:rsidR="006D1351">
        <w:rPr>
          <w:sz w:val="28"/>
          <w:szCs w:val="28"/>
        </w:rPr>
        <w:t>и муниципальные должности</w:t>
      </w:r>
      <w:r w:rsidRPr="00D71649">
        <w:rPr>
          <w:sz w:val="28"/>
          <w:szCs w:val="28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 w:rsidR="006D1351">
        <w:rPr>
          <w:sz w:val="28"/>
          <w:szCs w:val="28"/>
        </w:rPr>
        <w:t>лица, замещающие муниципальные должности</w:t>
      </w:r>
      <w:r w:rsidRPr="00D71649">
        <w:rPr>
          <w:sz w:val="28"/>
          <w:szCs w:val="28"/>
        </w:rPr>
        <w:t xml:space="preserve">, и (или) лица, состоящие с ним в близком родстве или свойстве, связаны имущественными, корпоративными или иными близкими отношениями. </w:t>
      </w:r>
    </w:p>
    <w:p w:rsidR="006800F8" w:rsidRDefault="006800F8" w:rsidP="006800F8">
      <w:pPr>
        <w:ind w:firstLine="708"/>
        <w:jc w:val="both"/>
        <w:rPr>
          <w:sz w:val="28"/>
          <w:szCs w:val="28"/>
        </w:rPr>
      </w:pPr>
    </w:p>
    <w:p w:rsidR="006800F8" w:rsidRDefault="006800F8" w:rsidP="006800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Основные требования к предотвращению и (или) урегулированию конфликта интересов</w:t>
      </w:r>
    </w:p>
    <w:p w:rsidR="00C52BAA" w:rsidRDefault="00C52BAA" w:rsidP="006800F8">
      <w:pPr>
        <w:jc w:val="center"/>
        <w:rPr>
          <w:b/>
          <w:bCs/>
          <w:sz w:val="28"/>
          <w:szCs w:val="28"/>
        </w:rPr>
      </w:pPr>
    </w:p>
    <w:p w:rsidR="006800F8" w:rsidRDefault="006800F8" w:rsidP="006800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 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6800F8" w:rsidRDefault="006800F8" w:rsidP="006800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Лицо, замещающее муниципальную должность, обязано в письменной форме уведомить </w:t>
      </w:r>
      <w:r w:rsidR="00440D95">
        <w:rPr>
          <w:sz w:val="28"/>
          <w:szCs w:val="28"/>
        </w:rPr>
        <w:t xml:space="preserve">представителя (нанимателя) (председателя Совета Бородинского сельского поселения Приморско-Ахтарского района, председателя избирательной комиссии и контрольно-счетного органа муниципального образования Приморско-Ахтарский район </w:t>
      </w:r>
      <w:r>
        <w:rPr>
          <w:sz w:val="28"/>
          <w:szCs w:val="28"/>
        </w:rPr>
        <w:t>о возникшем конфликте интересов или о возможности его возникновения, как только ему станет об этом известно (далее – уведомление).</w:t>
      </w:r>
    </w:p>
    <w:p w:rsidR="006800F8" w:rsidRDefault="006800F8" w:rsidP="006800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В уведомлении указывается:</w:t>
      </w:r>
    </w:p>
    <w:p w:rsidR="006800F8" w:rsidRDefault="006800F8" w:rsidP="006800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фамилия, имя, отчество лица, замещающего муниципальную должность;</w:t>
      </w:r>
    </w:p>
    <w:p w:rsidR="006800F8" w:rsidRDefault="006800F8" w:rsidP="006800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замещаемая муниципальная должность;</w:t>
      </w:r>
    </w:p>
    <w:p w:rsidR="006800F8" w:rsidRDefault="006800F8" w:rsidP="006800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информация о личной заинтересованности лица, замещающего муниципальную должность, которая влияет или может повлиять на надлежащее исполнение им должностных обязанностей, о возможности получения доходов в виде денег, иного имущества</w:t>
      </w:r>
      <w:r w:rsidR="00DA5C40">
        <w:rPr>
          <w:sz w:val="28"/>
          <w:szCs w:val="28"/>
        </w:rPr>
        <w:t>, в том числе имущественных прав,</w:t>
      </w:r>
      <w:r>
        <w:rPr>
          <w:sz w:val="28"/>
          <w:szCs w:val="28"/>
        </w:rPr>
        <w:t xml:space="preserve"> услуг имущественного</w:t>
      </w:r>
      <w:r w:rsidR="00DA5C40">
        <w:rPr>
          <w:sz w:val="28"/>
          <w:szCs w:val="28"/>
        </w:rPr>
        <w:t xml:space="preserve"> характера</w:t>
      </w:r>
      <w:r>
        <w:rPr>
          <w:sz w:val="28"/>
          <w:szCs w:val="28"/>
        </w:rPr>
        <w:t>;</w:t>
      </w:r>
    </w:p>
    <w:p w:rsidR="006800F8" w:rsidRDefault="006800F8" w:rsidP="006800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дата подачи уведомления;</w:t>
      </w:r>
    </w:p>
    <w:p w:rsidR="006800F8" w:rsidRDefault="006800F8" w:rsidP="006800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подпись лица, замещающего муниципальную должность.</w:t>
      </w:r>
    </w:p>
    <w:p w:rsidR="006800F8" w:rsidRDefault="006800F8" w:rsidP="006800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Форма уведомления о возникшем конфликте интересов или о возможности его возникновения приведена в приложении № 1 к настоящему Порядку.</w:t>
      </w:r>
    </w:p>
    <w:p w:rsidR="006800F8" w:rsidRDefault="006800F8" w:rsidP="006800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Регистрация уведомлений о возникшем конфликте интересов или о возможности его возникновения, письменной информации об этом из иных источников осуществляется в Журнале учета ведущего специалиста в день поступления (форма журнала приведена в приложении № 2 к настоящему Порядку).</w:t>
      </w:r>
    </w:p>
    <w:p w:rsidR="006800F8" w:rsidRDefault="006800F8" w:rsidP="006800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DA5C40">
        <w:rPr>
          <w:sz w:val="28"/>
          <w:szCs w:val="28"/>
        </w:rPr>
        <w:t>П</w:t>
      </w:r>
      <w:r w:rsidR="00440D95">
        <w:rPr>
          <w:sz w:val="28"/>
          <w:szCs w:val="28"/>
        </w:rPr>
        <w:t>редставителя (нанимателя) (председателя Совета Бородинского сельского поселения Приморско-Ахтарского района, председателя избирательной комиссии и контрольно-счетного органа муниципального образования Приморско-Ахтарский район</w:t>
      </w:r>
      <w:r>
        <w:rPr>
          <w:sz w:val="28"/>
          <w:szCs w:val="28"/>
        </w:rPr>
        <w:t>, если им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интересов.</w:t>
      </w:r>
    </w:p>
    <w:p w:rsidR="00A1104A" w:rsidRDefault="006800F8" w:rsidP="006800F8">
      <w:pPr>
        <w:jc w:val="both"/>
      </w:pPr>
      <w:r>
        <w:rPr>
          <w:sz w:val="28"/>
          <w:szCs w:val="28"/>
        </w:rPr>
        <w:tab/>
      </w:r>
      <w:r w:rsidRPr="0052530F">
        <w:rPr>
          <w:sz w:val="28"/>
          <w:szCs w:val="28"/>
        </w:rPr>
        <w:t>9</w:t>
      </w:r>
      <w:r w:rsidR="0052530F">
        <w:rPr>
          <w:sz w:val="28"/>
          <w:szCs w:val="28"/>
        </w:rPr>
        <w:t>.</w:t>
      </w:r>
      <w:r w:rsidR="0052530F" w:rsidRPr="0052530F">
        <w:rPr>
          <w:sz w:val="28"/>
          <w:szCs w:val="28"/>
        </w:rPr>
        <w:t xml:space="preserve"> </w:t>
      </w:r>
      <w:r w:rsidR="0052530F" w:rsidRPr="0052530F">
        <w:rPr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</w:t>
      </w:r>
      <w:r w:rsidR="00A1104A">
        <w:rPr>
          <w:sz w:val="28"/>
          <w:szCs w:val="28"/>
        </w:rPr>
        <w:t>го положения лица, указанного в</w:t>
      </w:r>
      <w:r w:rsidR="0052530F" w:rsidRPr="0052530F">
        <w:rPr>
          <w:sz w:val="28"/>
          <w:szCs w:val="28"/>
        </w:rPr>
        <w:t xml:space="preserve"> части </w:t>
      </w:r>
      <w:r w:rsidR="00A1104A">
        <w:rPr>
          <w:sz w:val="28"/>
          <w:szCs w:val="28"/>
        </w:rPr>
        <w:t>1 статьи 10 Федерального закона</w:t>
      </w:r>
      <w:r w:rsidR="0052530F" w:rsidRPr="0052530F">
        <w:rPr>
          <w:sz w:val="28"/>
          <w:szCs w:val="28"/>
        </w:rPr>
        <w:t xml:space="preserve"> от 25 декабря 2008 года № 273-ФЗ «О противодействии коррупции», являющегося стороной конфликта интересов, вплоть до его отстранения от исполнения должностных (служебных) обязанностей в установленном порядке, </w:t>
      </w:r>
      <w:r w:rsidR="00A1104A" w:rsidRPr="00A1104A">
        <w:rPr>
          <w:sz w:val="28"/>
          <w:szCs w:val="28"/>
        </w:rPr>
        <w:t>и (или) в отказе его от выгоды, явившейся причиной возникновения конфликта интересов.</w:t>
      </w:r>
      <w:r w:rsidR="00A1104A">
        <w:t xml:space="preserve"> </w:t>
      </w:r>
    </w:p>
    <w:p w:rsidR="00A1104A" w:rsidRDefault="00A1104A" w:rsidP="00A1104A">
      <w:pPr>
        <w:ind w:firstLine="708"/>
        <w:jc w:val="both"/>
        <w:rPr>
          <w:sz w:val="28"/>
          <w:szCs w:val="28"/>
        </w:rPr>
      </w:pPr>
      <w:r w:rsidRPr="00A1104A">
        <w:rPr>
          <w:sz w:val="28"/>
          <w:szCs w:val="28"/>
        </w:rPr>
        <w:t>9.1.</w:t>
      </w:r>
      <w:r>
        <w:t xml:space="preserve"> </w:t>
      </w:r>
      <w:r w:rsidRPr="00A1104A">
        <w:rPr>
          <w:sz w:val="28"/>
          <w:szCs w:val="28"/>
        </w:rPr>
        <w:t>Предотвращение и урегулирование конфликта интересов, стороной которого является лицо, указанное в</w:t>
      </w:r>
      <w:r w:rsidR="0052530F" w:rsidRPr="0052530F">
        <w:rPr>
          <w:sz w:val="28"/>
          <w:szCs w:val="28"/>
        </w:rPr>
        <w:t xml:space="preserve"> части 1 статьи 10 Федерального закона от 25 декабря 2008 года № 273-ФЗ «О противодействии коррупции»,</w:t>
      </w:r>
      <w:r w:rsidRPr="00A1104A">
        <w:t xml:space="preserve"> </w:t>
      </w:r>
      <w:r w:rsidRPr="00A1104A">
        <w:rPr>
          <w:sz w:val="28"/>
          <w:szCs w:val="28"/>
        </w:rPr>
        <w:lastRenderedPageBreak/>
        <w:t>осуществляются путем отвода или самоотвода указанного лица в случаях и порядке, предусмотренных законодательством Российской Федерации</w:t>
      </w:r>
      <w:r>
        <w:rPr>
          <w:sz w:val="28"/>
          <w:szCs w:val="28"/>
        </w:rPr>
        <w:t>.</w:t>
      </w:r>
    </w:p>
    <w:p w:rsidR="006800F8" w:rsidRDefault="00A1104A" w:rsidP="00A11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A1104A">
        <w:rPr>
          <w:sz w:val="28"/>
          <w:szCs w:val="28"/>
        </w:rPr>
        <w:t>В случае, если лицо, указанное</w:t>
      </w:r>
      <w:r w:rsidRPr="00A1104A">
        <w:rPr>
          <w:sz w:val="28"/>
          <w:szCs w:val="28"/>
        </w:rPr>
        <w:t xml:space="preserve"> </w:t>
      </w:r>
      <w:r w:rsidRPr="00A1104A">
        <w:rPr>
          <w:sz w:val="28"/>
          <w:szCs w:val="28"/>
        </w:rPr>
        <w:t>в</w:t>
      </w:r>
      <w:r w:rsidRPr="0052530F">
        <w:rPr>
          <w:sz w:val="28"/>
          <w:szCs w:val="28"/>
        </w:rPr>
        <w:t xml:space="preserve"> части 1 статьи 10 Федерального закона от 25 декабря 2008 года № 273-ФЗ «О противодействии коррупции»,</w:t>
      </w:r>
      <w:r>
        <w:rPr>
          <w:sz w:val="28"/>
          <w:szCs w:val="28"/>
        </w:rPr>
        <w:t xml:space="preserve"> </w:t>
      </w:r>
      <w:r w:rsidR="0052530F" w:rsidRPr="0052530F">
        <w:rPr>
          <w:sz w:val="28"/>
          <w:szCs w:val="28"/>
        </w:rPr>
        <w:t>владеет ценными бумагами (долями участия, паями,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</w:t>
      </w:r>
      <w:r w:rsidR="006800F8">
        <w:rPr>
          <w:sz w:val="28"/>
          <w:szCs w:val="28"/>
        </w:rPr>
        <w:t>.</w:t>
      </w:r>
    </w:p>
    <w:p w:rsidR="006800F8" w:rsidRDefault="006800F8" w:rsidP="006800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 Неприятие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(досрочное прекращение полномочий, освобождение от замещаемой должности) в связи с утратой доверия в соответствии с законодательством Российской Федерации.</w:t>
      </w:r>
    </w:p>
    <w:p w:rsidR="006800F8" w:rsidRDefault="006800F8" w:rsidP="006800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(досрочное прекращение полномочий, освобождение от замещаемой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6800F8" w:rsidRDefault="006800F8" w:rsidP="006800F8">
      <w:pPr>
        <w:jc w:val="both"/>
        <w:rPr>
          <w:sz w:val="28"/>
          <w:szCs w:val="28"/>
        </w:rPr>
      </w:pPr>
    </w:p>
    <w:p w:rsidR="006800F8" w:rsidRDefault="006800F8" w:rsidP="006800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Организация проверки информации о возникшем</w:t>
      </w:r>
    </w:p>
    <w:p w:rsidR="006800F8" w:rsidRDefault="006800F8" w:rsidP="006800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конфликте интересов или о возможности его возникновения у лиц, замещающих муниципальные должности</w:t>
      </w:r>
    </w:p>
    <w:p w:rsidR="006800F8" w:rsidRDefault="006800F8" w:rsidP="006800F8">
      <w:pPr>
        <w:jc w:val="center"/>
        <w:rPr>
          <w:b/>
          <w:bCs/>
          <w:sz w:val="28"/>
          <w:szCs w:val="28"/>
        </w:rPr>
      </w:pPr>
    </w:p>
    <w:p w:rsidR="006800F8" w:rsidRDefault="006800F8" w:rsidP="006800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 При поступлении уведомления лица, замещающего муниципальную должность, о возникновении конфликта интересов или о возможности его возникновения либо письменной информации, поступившей из источников, установленным нормативным правовым актом представительного органа Бородинского сельского поселения Приморско-Ахтарского района, председатель Совета Бородинского сельского поселения Приморско-Ахтарского района в течение 5 рабочих дней принимает решение о проведении проверки соблюдения требований об  урегулировании конфликта интересов в отношении лица, замещающего муниципальную должность. Информация анонимного характера не может служить основанием для проведения проверки.</w:t>
      </w:r>
    </w:p>
    <w:p w:rsidR="006800F8" w:rsidRDefault="006800F8" w:rsidP="006800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и основания проведения проверки определяются нормативным правовым актом Совета Бородинского сельского поселения Приморско-Ахтарского района.</w:t>
      </w:r>
    </w:p>
    <w:p w:rsidR="006800F8" w:rsidRDefault="006800F8" w:rsidP="006800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принимается отдельно в отношении каждого лица, замещающего муниципальную должность, и направляется в комиссию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6800F8" w:rsidRDefault="006800F8" w:rsidP="00DA5C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13. Для рассмотрения материалов проверки создается комиссия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6800F8" w:rsidRDefault="006800F8" w:rsidP="006800F8">
      <w:pPr>
        <w:jc w:val="both"/>
        <w:rPr>
          <w:sz w:val="28"/>
          <w:szCs w:val="28"/>
        </w:rPr>
      </w:pPr>
    </w:p>
    <w:p w:rsidR="006800F8" w:rsidRDefault="006800F8" w:rsidP="006800F8">
      <w:pPr>
        <w:jc w:val="both"/>
        <w:rPr>
          <w:sz w:val="28"/>
          <w:szCs w:val="28"/>
        </w:rPr>
      </w:pPr>
    </w:p>
    <w:p w:rsidR="006D1351" w:rsidRDefault="006D1351" w:rsidP="006800F8">
      <w:pPr>
        <w:jc w:val="both"/>
        <w:rPr>
          <w:sz w:val="28"/>
          <w:szCs w:val="28"/>
        </w:rPr>
      </w:pPr>
    </w:p>
    <w:p w:rsidR="006800F8" w:rsidRDefault="006D1351" w:rsidP="00680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800F8">
        <w:rPr>
          <w:sz w:val="28"/>
          <w:szCs w:val="28"/>
        </w:rPr>
        <w:t>Бородинского сельского поселения</w:t>
      </w:r>
    </w:p>
    <w:p w:rsidR="006800F8" w:rsidRDefault="006800F8" w:rsidP="006800F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В.В.Туров</w:t>
      </w:r>
    </w:p>
    <w:p w:rsidR="00A1104A" w:rsidRDefault="00A1104A" w:rsidP="006800F8">
      <w:pPr>
        <w:jc w:val="both"/>
        <w:rPr>
          <w:sz w:val="28"/>
          <w:szCs w:val="28"/>
        </w:rPr>
      </w:pPr>
    </w:p>
    <w:p w:rsidR="00A1104A" w:rsidRDefault="00A1104A" w:rsidP="006800F8">
      <w:pPr>
        <w:jc w:val="both"/>
        <w:rPr>
          <w:sz w:val="28"/>
          <w:szCs w:val="28"/>
        </w:rPr>
      </w:pPr>
    </w:p>
    <w:p w:rsidR="00A1104A" w:rsidRDefault="00A1104A" w:rsidP="006800F8">
      <w:pPr>
        <w:jc w:val="both"/>
        <w:rPr>
          <w:sz w:val="28"/>
          <w:szCs w:val="28"/>
        </w:rPr>
      </w:pPr>
    </w:p>
    <w:p w:rsidR="00A1104A" w:rsidRDefault="00A1104A" w:rsidP="006800F8">
      <w:pPr>
        <w:jc w:val="both"/>
        <w:rPr>
          <w:sz w:val="28"/>
          <w:szCs w:val="28"/>
        </w:rPr>
      </w:pPr>
    </w:p>
    <w:p w:rsidR="00A1104A" w:rsidRDefault="00A1104A" w:rsidP="006800F8">
      <w:pPr>
        <w:jc w:val="both"/>
        <w:rPr>
          <w:sz w:val="28"/>
          <w:szCs w:val="28"/>
        </w:rPr>
      </w:pPr>
    </w:p>
    <w:p w:rsidR="00A1104A" w:rsidRDefault="00A1104A" w:rsidP="006800F8">
      <w:pPr>
        <w:jc w:val="both"/>
        <w:rPr>
          <w:sz w:val="28"/>
          <w:szCs w:val="28"/>
        </w:rPr>
      </w:pPr>
    </w:p>
    <w:p w:rsidR="00A1104A" w:rsidRDefault="00A1104A" w:rsidP="006800F8">
      <w:pPr>
        <w:jc w:val="both"/>
        <w:rPr>
          <w:sz w:val="28"/>
          <w:szCs w:val="28"/>
        </w:rPr>
      </w:pPr>
    </w:p>
    <w:p w:rsidR="00A1104A" w:rsidRDefault="00A1104A" w:rsidP="006800F8">
      <w:pPr>
        <w:jc w:val="both"/>
        <w:rPr>
          <w:sz w:val="28"/>
          <w:szCs w:val="28"/>
        </w:rPr>
      </w:pPr>
    </w:p>
    <w:p w:rsidR="00A1104A" w:rsidRDefault="00A1104A" w:rsidP="006800F8">
      <w:pPr>
        <w:jc w:val="both"/>
        <w:rPr>
          <w:sz w:val="28"/>
          <w:szCs w:val="28"/>
        </w:rPr>
      </w:pPr>
    </w:p>
    <w:p w:rsidR="00A1104A" w:rsidRDefault="00A1104A" w:rsidP="006800F8">
      <w:pPr>
        <w:jc w:val="both"/>
        <w:rPr>
          <w:sz w:val="28"/>
          <w:szCs w:val="28"/>
        </w:rPr>
      </w:pPr>
    </w:p>
    <w:p w:rsidR="00A1104A" w:rsidRDefault="00A1104A" w:rsidP="006800F8">
      <w:pPr>
        <w:jc w:val="both"/>
        <w:rPr>
          <w:sz w:val="28"/>
          <w:szCs w:val="28"/>
        </w:rPr>
      </w:pPr>
    </w:p>
    <w:p w:rsidR="00A1104A" w:rsidRDefault="00A1104A" w:rsidP="006800F8">
      <w:pPr>
        <w:jc w:val="both"/>
        <w:rPr>
          <w:sz w:val="28"/>
          <w:szCs w:val="28"/>
        </w:rPr>
      </w:pPr>
    </w:p>
    <w:p w:rsidR="00A1104A" w:rsidRDefault="00A1104A" w:rsidP="006800F8">
      <w:pPr>
        <w:jc w:val="both"/>
        <w:rPr>
          <w:sz w:val="28"/>
          <w:szCs w:val="28"/>
        </w:rPr>
      </w:pPr>
    </w:p>
    <w:p w:rsidR="00A1104A" w:rsidRDefault="00A1104A" w:rsidP="006800F8">
      <w:pPr>
        <w:jc w:val="both"/>
        <w:rPr>
          <w:sz w:val="28"/>
          <w:szCs w:val="28"/>
        </w:rPr>
      </w:pPr>
    </w:p>
    <w:p w:rsidR="00A1104A" w:rsidRDefault="00A1104A" w:rsidP="006800F8">
      <w:pPr>
        <w:jc w:val="both"/>
        <w:rPr>
          <w:sz w:val="28"/>
          <w:szCs w:val="28"/>
        </w:rPr>
      </w:pPr>
    </w:p>
    <w:p w:rsidR="00A1104A" w:rsidRDefault="00A1104A" w:rsidP="006800F8">
      <w:pPr>
        <w:jc w:val="both"/>
        <w:rPr>
          <w:sz w:val="28"/>
          <w:szCs w:val="28"/>
        </w:rPr>
      </w:pPr>
    </w:p>
    <w:p w:rsidR="00A1104A" w:rsidRDefault="00A1104A" w:rsidP="006800F8">
      <w:pPr>
        <w:jc w:val="both"/>
        <w:rPr>
          <w:sz w:val="28"/>
          <w:szCs w:val="28"/>
        </w:rPr>
      </w:pPr>
    </w:p>
    <w:p w:rsidR="00A1104A" w:rsidRDefault="00A1104A" w:rsidP="006800F8">
      <w:pPr>
        <w:jc w:val="both"/>
        <w:rPr>
          <w:sz w:val="28"/>
          <w:szCs w:val="28"/>
        </w:rPr>
      </w:pPr>
    </w:p>
    <w:p w:rsidR="00A1104A" w:rsidRDefault="00A1104A" w:rsidP="006800F8">
      <w:pPr>
        <w:jc w:val="both"/>
        <w:rPr>
          <w:sz w:val="28"/>
          <w:szCs w:val="28"/>
        </w:rPr>
      </w:pPr>
    </w:p>
    <w:p w:rsidR="00A1104A" w:rsidRDefault="00A1104A" w:rsidP="006800F8">
      <w:pPr>
        <w:jc w:val="both"/>
        <w:rPr>
          <w:sz w:val="28"/>
          <w:szCs w:val="28"/>
        </w:rPr>
      </w:pPr>
    </w:p>
    <w:p w:rsidR="00A1104A" w:rsidRDefault="00A1104A" w:rsidP="006800F8">
      <w:pPr>
        <w:jc w:val="both"/>
        <w:rPr>
          <w:sz w:val="28"/>
          <w:szCs w:val="28"/>
        </w:rPr>
      </w:pPr>
    </w:p>
    <w:p w:rsidR="00A1104A" w:rsidRDefault="00A1104A" w:rsidP="006800F8">
      <w:pPr>
        <w:jc w:val="both"/>
        <w:rPr>
          <w:sz w:val="28"/>
          <w:szCs w:val="28"/>
        </w:rPr>
      </w:pPr>
    </w:p>
    <w:p w:rsidR="00A1104A" w:rsidRDefault="00A1104A" w:rsidP="006800F8">
      <w:pPr>
        <w:jc w:val="both"/>
        <w:rPr>
          <w:sz w:val="28"/>
          <w:szCs w:val="28"/>
        </w:rPr>
      </w:pPr>
    </w:p>
    <w:p w:rsidR="00A1104A" w:rsidRDefault="00A1104A" w:rsidP="006800F8">
      <w:pPr>
        <w:jc w:val="both"/>
        <w:rPr>
          <w:sz w:val="28"/>
          <w:szCs w:val="28"/>
        </w:rPr>
      </w:pPr>
    </w:p>
    <w:p w:rsidR="00A1104A" w:rsidRDefault="00A1104A" w:rsidP="006800F8">
      <w:pPr>
        <w:jc w:val="both"/>
        <w:rPr>
          <w:sz w:val="28"/>
          <w:szCs w:val="28"/>
        </w:rPr>
      </w:pPr>
    </w:p>
    <w:p w:rsidR="00A1104A" w:rsidRDefault="00A1104A" w:rsidP="006800F8">
      <w:pPr>
        <w:jc w:val="both"/>
        <w:rPr>
          <w:sz w:val="28"/>
          <w:szCs w:val="28"/>
        </w:rPr>
      </w:pPr>
    </w:p>
    <w:p w:rsidR="00A1104A" w:rsidRDefault="00A1104A" w:rsidP="006800F8">
      <w:pPr>
        <w:jc w:val="both"/>
        <w:rPr>
          <w:sz w:val="28"/>
          <w:szCs w:val="28"/>
        </w:rPr>
      </w:pPr>
    </w:p>
    <w:p w:rsidR="00A1104A" w:rsidRDefault="00A1104A" w:rsidP="006800F8">
      <w:pPr>
        <w:jc w:val="both"/>
        <w:rPr>
          <w:sz w:val="28"/>
          <w:szCs w:val="28"/>
        </w:rPr>
      </w:pPr>
    </w:p>
    <w:p w:rsidR="00A1104A" w:rsidRDefault="00A1104A" w:rsidP="006800F8">
      <w:pPr>
        <w:jc w:val="both"/>
        <w:rPr>
          <w:sz w:val="28"/>
          <w:szCs w:val="28"/>
        </w:rPr>
      </w:pPr>
    </w:p>
    <w:p w:rsidR="00A1104A" w:rsidRDefault="00A1104A" w:rsidP="006800F8">
      <w:pPr>
        <w:jc w:val="both"/>
        <w:rPr>
          <w:sz w:val="28"/>
          <w:szCs w:val="28"/>
        </w:rPr>
      </w:pPr>
    </w:p>
    <w:p w:rsidR="00A1104A" w:rsidRDefault="00A1104A" w:rsidP="006800F8">
      <w:pPr>
        <w:jc w:val="both"/>
        <w:rPr>
          <w:sz w:val="28"/>
          <w:szCs w:val="28"/>
        </w:rPr>
      </w:pPr>
    </w:p>
    <w:p w:rsidR="00A1104A" w:rsidRDefault="00A1104A" w:rsidP="006800F8">
      <w:pPr>
        <w:jc w:val="both"/>
        <w:rPr>
          <w:sz w:val="28"/>
          <w:szCs w:val="28"/>
        </w:rPr>
      </w:pPr>
    </w:p>
    <w:p w:rsidR="00A1104A" w:rsidRDefault="00A1104A" w:rsidP="006800F8">
      <w:pPr>
        <w:jc w:val="both"/>
        <w:rPr>
          <w:sz w:val="28"/>
          <w:szCs w:val="28"/>
        </w:rPr>
      </w:pPr>
    </w:p>
    <w:p w:rsidR="00A1104A" w:rsidRDefault="00A1104A" w:rsidP="006800F8">
      <w:pPr>
        <w:jc w:val="both"/>
        <w:rPr>
          <w:sz w:val="28"/>
          <w:szCs w:val="28"/>
        </w:rPr>
      </w:pPr>
    </w:p>
    <w:p w:rsidR="00A1104A" w:rsidRDefault="00A1104A" w:rsidP="006800F8">
      <w:pPr>
        <w:jc w:val="both"/>
        <w:rPr>
          <w:sz w:val="28"/>
          <w:szCs w:val="28"/>
        </w:rPr>
      </w:pPr>
    </w:p>
    <w:p w:rsidR="00A1104A" w:rsidRDefault="00A1104A" w:rsidP="006800F8">
      <w:pPr>
        <w:jc w:val="both"/>
        <w:rPr>
          <w:sz w:val="28"/>
          <w:szCs w:val="28"/>
        </w:rPr>
      </w:pPr>
    </w:p>
    <w:p w:rsidR="00A1104A" w:rsidRDefault="00A1104A" w:rsidP="006800F8">
      <w:pPr>
        <w:jc w:val="both"/>
        <w:rPr>
          <w:sz w:val="28"/>
          <w:szCs w:val="28"/>
        </w:rPr>
      </w:pPr>
    </w:p>
    <w:p w:rsidR="006800F8" w:rsidRDefault="00B04896" w:rsidP="006800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6800F8">
        <w:rPr>
          <w:sz w:val="28"/>
          <w:szCs w:val="28"/>
        </w:rPr>
        <w:t xml:space="preserve">      Приложение № 1</w:t>
      </w:r>
    </w:p>
    <w:p w:rsidR="006800F8" w:rsidRDefault="006800F8" w:rsidP="00680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порядку предотвращения и</w:t>
      </w:r>
    </w:p>
    <w:p w:rsidR="006800F8" w:rsidRDefault="006800F8" w:rsidP="00680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урегулирования конфликта</w:t>
      </w:r>
    </w:p>
    <w:p w:rsidR="006800F8" w:rsidRDefault="006800F8" w:rsidP="00680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интересов для лиц, замещающих</w:t>
      </w:r>
    </w:p>
    <w:p w:rsidR="006800F8" w:rsidRDefault="006800F8" w:rsidP="00680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муниципальные должности</w:t>
      </w:r>
    </w:p>
    <w:p w:rsidR="006800F8" w:rsidRDefault="006800F8" w:rsidP="006800F8">
      <w:pPr>
        <w:jc w:val="both"/>
        <w:rPr>
          <w:sz w:val="28"/>
          <w:szCs w:val="28"/>
        </w:rPr>
      </w:pPr>
    </w:p>
    <w:p w:rsidR="006800F8" w:rsidRDefault="006800F8" w:rsidP="006800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уведомления о возникшем конфликте интересов или о возможности его возникновения</w:t>
      </w:r>
    </w:p>
    <w:p w:rsidR="006800F8" w:rsidRDefault="00A1104A" w:rsidP="00680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6800F8">
        <w:rPr>
          <w:sz w:val="28"/>
          <w:szCs w:val="28"/>
        </w:rPr>
        <w:t>_______________________</w:t>
      </w:r>
    </w:p>
    <w:p w:rsidR="006800F8" w:rsidRDefault="006800F8" w:rsidP="006800F8">
      <w:pPr>
        <w:jc w:val="center"/>
        <w:rPr>
          <w:i/>
          <w:iCs/>
        </w:rPr>
      </w:pPr>
      <w:r>
        <w:rPr>
          <w:b/>
          <w:bCs/>
        </w:rPr>
        <w:t xml:space="preserve">                                                                                                </w:t>
      </w:r>
      <w:r>
        <w:rPr>
          <w:i/>
          <w:iCs/>
        </w:rPr>
        <w:t>(наименование представительного</w:t>
      </w:r>
    </w:p>
    <w:p w:rsidR="006800F8" w:rsidRDefault="006800F8" w:rsidP="006800F8">
      <w:pPr>
        <w:jc w:val="center"/>
        <w:rPr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</w:t>
      </w:r>
      <w:r>
        <w:rPr>
          <w:i/>
          <w:iCs/>
        </w:rPr>
        <w:t>органа местного самоуправления)</w:t>
      </w:r>
    </w:p>
    <w:p w:rsidR="006800F8" w:rsidRDefault="006800F8" w:rsidP="006800F8">
      <w:pPr>
        <w:jc w:val="center"/>
        <w:rPr>
          <w:i/>
          <w:iCs/>
        </w:rPr>
      </w:pPr>
    </w:p>
    <w:p w:rsidR="006800F8" w:rsidRDefault="006800F8" w:rsidP="006800F8">
      <w:pPr>
        <w:jc w:val="center"/>
      </w:pPr>
      <w:r>
        <w:t xml:space="preserve">                                                                                             от ___________________________ </w:t>
      </w:r>
    </w:p>
    <w:p w:rsidR="006800F8" w:rsidRDefault="006800F8" w:rsidP="006800F8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(Ф.И.О. уведомителя, наименование   </w:t>
      </w:r>
    </w:p>
    <w:p w:rsidR="006800F8" w:rsidRDefault="006800F8" w:rsidP="006800F8">
      <w:pPr>
        <w:jc w:val="both"/>
      </w:pPr>
      <w:r>
        <w:rPr>
          <w:i/>
          <w:iCs/>
        </w:rPr>
        <w:t xml:space="preserve">                                                                                                       муниципальной должности</w:t>
      </w:r>
      <w:r>
        <w:t>)</w:t>
      </w:r>
    </w:p>
    <w:p w:rsidR="006800F8" w:rsidRDefault="006800F8" w:rsidP="006800F8">
      <w:pPr>
        <w:jc w:val="both"/>
      </w:pPr>
    </w:p>
    <w:p w:rsidR="006800F8" w:rsidRDefault="006800F8" w:rsidP="006800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о возникшем конфликте интересов </w:t>
      </w:r>
    </w:p>
    <w:p w:rsidR="006800F8" w:rsidRDefault="006800F8" w:rsidP="006800F8">
      <w:pPr>
        <w:jc w:val="center"/>
        <w:rPr>
          <w:sz w:val="28"/>
          <w:szCs w:val="28"/>
        </w:rPr>
      </w:pPr>
      <w:r>
        <w:rPr>
          <w:sz w:val="28"/>
          <w:szCs w:val="28"/>
        </w:rPr>
        <w:t>или о возможности его возникновения</w:t>
      </w:r>
    </w:p>
    <w:p w:rsidR="006800F8" w:rsidRDefault="006800F8" w:rsidP="006800F8">
      <w:pPr>
        <w:jc w:val="center"/>
        <w:rPr>
          <w:sz w:val="28"/>
          <w:szCs w:val="28"/>
        </w:rPr>
      </w:pPr>
    </w:p>
    <w:p w:rsidR="006800F8" w:rsidRDefault="006800F8" w:rsidP="006800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25.12.2008 № 273-ФЗ «О противодействии коррупции» сообщаю, что:</w:t>
      </w:r>
    </w:p>
    <w:p w:rsidR="006800F8" w:rsidRDefault="006800F8" w:rsidP="006800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00F8" w:rsidRDefault="006800F8" w:rsidP="006800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800F8" w:rsidRDefault="006800F8" w:rsidP="006800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800F8" w:rsidRDefault="006800F8" w:rsidP="006800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800F8" w:rsidRDefault="006800F8" w:rsidP="006800F8">
      <w:pPr>
        <w:jc w:val="both"/>
        <w:rPr>
          <w:i/>
          <w:iCs/>
        </w:rPr>
      </w:pPr>
      <w:r>
        <w:rPr>
          <w:i/>
          <w:iCs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6800F8" w:rsidRDefault="006800F8" w:rsidP="006800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00F8" w:rsidRDefault="006800F8" w:rsidP="006800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800F8" w:rsidRDefault="006800F8" w:rsidP="006800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800F8" w:rsidRDefault="006800F8" w:rsidP="006800F8">
      <w:pPr>
        <w:jc w:val="both"/>
        <w:rPr>
          <w:i/>
          <w:iCs/>
        </w:rPr>
      </w:pPr>
      <w:r>
        <w:rPr>
          <w:i/>
          <w:iCs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6800F8" w:rsidRDefault="006800F8" w:rsidP="006800F8">
      <w:pPr>
        <w:jc w:val="both"/>
        <w:rPr>
          <w:i/>
          <w:iCs/>
        </w:rPr>
      </w:pPr>
    </w:p>
    <w:p w:rsidR="006800F8" w:rsidRDefault="006800F8" w:rsidP="006800F8">
      <w:pPr>
        <w:jc w:val="both"/>
        <w:rPr>
          <w:i/>
          <w:iCs/>
        </w:rPr>
      </w:pPr>
    </w:p>
    <w:p w:rsidR="006800F8" w:rsidRDefault="006800F8" w:rsidP="006800F8">
      <w:pPr>
        <w:jc w:val="both"/>
        <w:rPr>
          <w:i/>
          <w:iCs/>
        </w:rPr>
      </w:pPr>
      <w:r>
        <w:rPr>
          <w:i/>
          <w:iCs/>
        </w:rPr>
        <w:t>__________________                              _________________                    ___________________</w:t>
      </w:r>
    </w:p>
    <w:p w:rsidR="006800F8" w:rsidRDefault="006800F8" w:rsidP="006800F8">
      <w:pPr>
        <w:jc w:val="both"/>
        <w:rPr>
          <w:i/>
          <w:iCs/>
        </w:rPr>
      </w:pPr>
      <w:r>
        <w:rPr>
          <w:i/>
          <w:iCs/>
        </w:rPr>
        <w:t xml:space="preserve">       (</w:t>
      </w:r>
      <w:proofErr w:type="gramStart"/>
      <w:r>
        <w:rPr>
          <w:i/>
          <w:iCs/>
        </w:rPr>
        <w:t xml:space="preserve">дата)   </w:t>
      </w:r>
      <w:proofErr w:type="gramEnd"/>
      <w:r>
        <w:rPr>
          <w:i/>
          <w:iCs/>
        </w:rPr>
        <w:t xml:space="preserve">                                                     (подпись)                             (инициалы и фамилия)</w:t>
      </w:r>
    </w:p>
    <w:p w:rsidR="006800F8" w:rsidRDefault="006800F8" w:rsidP="006800F8">
      <w:pPr>
        <w:jc w:val="both"/>
        <w:rPr>
          <w:i/>
          <w:iCs/>
        </w:rPr>
      </w:pPr>
    </w:p>
    <w:p w:rsidR="006800F8" w:rsidRDefault="006800F8" w:rsidP="006800F8">
      <w:pPr>
        <w:jc w:val="both"/>
        <w:rPr>
          <w:i/>
          <w:iCs/>
        </w:rPr>
      </w:pPr>
    </w:p>
    <w:p w:rsidR="006800F8" w:rsidRDefault="006800F8" w:rsidP="006800F8">
      <w:pPr>
        <w:jc w:val="both"/>
        <w:rPr>
          <w:i/>
          <w:iCs/>
        </w:rPr>
      </w:pPr>
      <w:r>
        <w:rPr>
          <w:i/>
          <w:iCs/>
        </w:rPr>
        <w:t>_______________________________________________________________________________</w:t>
      </w:r>
    </w:p>
    <w:p w:rsidR="006800F8" w:rsidRDefault="006800F8" w:rsidP="006800F8">
      <w:pPr>
        <w:jc w:val="both"/>
      </w:pPr>
      <w:r>
        <w:t>Уведомление зарегистрировано в Журнале учета уведомлений о возникшем конфликте интересов или о возможности его возникновения, письменной информации об этом из иных источников «___» ____________ 201__ г. № ______</w:t>
      </w:r>
    </w:p>
    <w:p w:rsidR="006800F8" w:rsidRDefault="006800F8" w:rsidP="006800F8">
      <w:pPr>
        <w:jc w:val="both"/>
        <w:rPr>
          <w:i/>
          <w:iCs/>
        </w:rPr>
      </w:pPr>
      <w:r>
        <w:t xml:space="preserve">                                                                                        </w:t>
      </w:r>
      <w:r>
        <w:rPr>
          <w:i/>
          <w:iCs/>
        </w:rPr>
        <w:t>(подпись Ф.И.О. ответственного лица)</w:t>
      </w:r>
    </w:p>
    <w:p w:rsidR="006800F8" w:rsidRDefault="006800F8" w:rsidP="006800F8">
      <w:pPr>
        <w:jc w:val="both"/>
        <w:rPr>
          <w:i/>
          <w:iCs/>
        </w:rPr>
      </w:pPr>
    </w:p>
    <w:p w:rsidR="006D1351" w:rsidRDefault="006D1351" w:rsidP="006800F8">
      <w:pPr>
        <w:jc w:val="both"/>
        <w:rPr>
          <w:sz w:val="28"/>
          <w:szCs w:val="28"/>
        </w:rPr>
      </w:pPr>
    </w:p>
    <w:p w:rsidR="00A1104A" w:rsidRDefault="00A1104A" w:rsidP="006800F8">
      <w:pPr>
        <w:jc w:val="both"/>
        <w:rPr>
          <w:sz w:val="28"/>
          <w:szCs w:val="28"/>
        </w:rPr>
      </w:pPr>
    </w:p>
    <w:p w:rsidR="006800F8" w:rsidRPr="00D6090D" w:rsidRDefault="006D1351" w:rsidP="00680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800F8" w:rsidRPr="00D6090D">
        <w:rPr>
          <w:sz w:val="28"/>
          <w:szCs w:val="28"/>
        </w:rPr>
        <w:t>Бородинского сельского поселения</w:t>
      </w:r>
    </w:p>
    <w:p w:rsidR="006800F8" w:rsidRDefault="006800F8" w:rsidP="006800F8">
      <w:pPr>
        <w:jc w:val="both"/>
        <w:rPr>
          <w:sz w:val="28"/>
          <w:szCs w:val="28"/>
        </w:rPr>
      </w:pPr>
      <w:r w:rsidRPr="00D6090D">
        <w:rPr>
          <w:sz w:val="28"/>
          <w:szCs w:val="28"/>
        </w:rPr>
        <w:t xml:space="preserve">Приморско-Ахтарского района                                                </w:t>
      </w:r>
      <w:r>
        <w:rPr>
          <w:sz w:val="28"/>
          <w:szCs w:val="28"/>
        </w:rPr>
        <w:t xml:space="preserve">                </w:t>
      </w:r>
      <w:r w:rsidRPr="00D6090D">
        <w:rPr>
          <w:sz w:val="28"/>
          <w:szCs w:val="28"/>
        </w:rPr>
        <w:t>В.В.Туров</w:t>
      </w:r>
    </w:p>
    <w:p w:rsidR="006800F8" w:rsidRDefault="006800F8" w:rsidP="006800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Приложение № 2</w:t>
      </w:r>
    </w:p>
    <w:p w:rsidR="006800F8" w:rsidRDefault="006800F8" w:rsidP="00680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порядку предотвращения и</w:t>
      </w:r>
    </w:p>
    <w:p w:rsidR="006800F8" w:rsidRDefault="006800F8" w:rsidP="00680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урегулирования конфликта</w:t>
      </w:r>
    </w:p>
    <w:p w:rsidR="006800F8" w:rsidRDefault="006800F8" w:rsidP="00680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интересов для лиц, замещающих</w:t>
      </w:r>
    </w:p>
    <w:p w:rsidR="006800F8" w:rsidRDefault="006800F8" w:rsidP="00680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муниципальные должности</w:t>
      </w:r>
    </w:p>
    <w:p w:rsidR="006800F8" w:rsidRDefault="006800F8" w:rsidP="006800F8">
      <w:pPr>
        <w:jc w:val="both"/>
        <w:rPr>
          <w:sz w:val="28"/>
          <w:szCs w:val="28"/>
        </w:rPr>
      </w:pPr>
    </w:p>
    <w:p w:rsidR="006800F8" w:rsidRDefault="006800F8" w:rsidP="006800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</w:t>
      </w:r>
    </w:p>
    <w:p w:rsidR="006800F8" w:rsidRDefault="006800F8" w:rsidP="006800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Журнала учета уведомлений о возникшем конфликте интересов </w:t>
      </w:r>
    </w:p>
    <w:p w:rsidR="006800F8" w:rsidRDefault="006800F8" w:rsidP="006800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или о возможности его возникновения, письменной информации </w:t>
      </w:r>
    </w:p>
    <w:p w:rsidR="006800F8" w:rsidRDefault="006800F8" w:rsidP="006800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этом из иных источников</w:t>
      </w:r>
    </w:p>
    <w:p w:rsidR="006800F8" w:rsidRDefault="006800F8" w:rsidP="006800F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1661"/>
        <w:gridCol w:w="2603"/>
        <w:gridCol w:w="1843"/>
        <w:gridCol w:w="1600"/>
        <w:gridCol w:w="1487"/>
      </w:tblGrid>
      <w:tr w:rsidR="006800F8" w:rsidTr="00333950">
        <w:tc>
          <w:tcPr>
            <w:tcW w:w="534" w:type="dxa"/>
          </w:tcPr>
          <w:p w:rsidR="006800F8" w:rsidRDefault="006800F8" w:rsidP="00333950">
            <w:pPr>
              <w:jc w:val="both"/>
            </w:pPr>
            <w:r>
              <w:t>№ п/п</w:t>
            </w:r>
          </w:p>
        </w:tc>
        <w:tc>
          <w:tcPr>
            <w:tcW w:w="1701" w:type="dxa"/>
          </w:tcPr>
          <w:p w:rsidR="006800F8" w:rsidRDefault="006800F8" w:rsidP="00333950">
            <w:pPr>
              <w:jc w:val="both"/>
            </w:pPr>
            <w:r>
              <w:t>Дата подачи уведомления, поступления иной информации</w:t>
            </w:r>
          </w:p>
        </w:tc>
        <w:tc>
          <w:tcPr>
            <w:tcW w:w="3118" w:type="dxa"/>
          </w:tcPr>
          <w:p w:rsidR="006800F8" w:rsidRDefault="006800F8" w:rsidP="00333950">
            <w:pPr>
              <w:jc w:val="both"/>
            </w:pPr>
            <w:r>
              <w:t>Фамилия, имя, отчество лица, подавшего уведомление либо представившего иную информацию</w:t>
            </w:r>
          </w:p>
        </w:tc>
        <w:tc>
          <w:tcPr>
            <w:tcW w:w="1559" w:type="dxa"/>
          </w:tcPr>
          <w:p w:rsidR="006800F8" w:rsidRDefault="006800F8" w:rsidP="00333950">
            <w:pPr>
              <w:jc w:val="both"/>
            </w:pPr>
            <w:r>
              <w:t xml:space="preserve">Наименование муниципальной должности лица, подавшего уведомление, либо в отношении которого поступила иная информация </w:t>
            </w:r>
          </w:p>
        </w:tc>
        <w:tc>
          <w:tcPr>
            <w:tcW w:w="1560" w:type="dxa"/>
          </w:tcPr>
          <w:p w:rsidR="006800F8" w:rsidRDefault="006800F8" w:rsidP="00333950">
            <w:pPr>
              <w:jc w:val="both"/>
            </w:pPr>
            <w:r>
              <w:t>Фамилия, инициалы, должность, подпись лица, принявшего уведомление, иную информацию</w:t>
            </w:r>
          </w:p>
        </w:tc>
        <w:tc>
          <w:tcPr>
            <w:tcW w:w="1269" w:type="dxa"/>
          </w:tcPr>
          <w:p w:rsidR="006800F8" w:rsidRDefault="006800F8" w:rsidP="00333950">
            <w:pPr>
              <w:jc w:val="both"/>
            </w:pPr>
            <w:r>
              <w:t>Примечание</w:t>
            </w:r>
          </w:p>
        </w:tc>
      </w:tr>
      <w:tr w:rsidR="006800F8" w:rsidTr="00333950">
        <w:tc>
          <w:tcPr>
            <w:tcW w:w="534" w:type="dxa"/>
          </w:tcPr>
          <w:p w:rsidR="006800F8" w:rsidRDefault="006800F8" w:rsidP="00333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800F8" w:rsidRDefault="006800F8" w:rsidP="00333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800F8" w:rsidRDefault="006800F8" w:rsidP="00333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00F8" w:rsidRDefault="006800F8" w:rsidP="00333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800F8" w:rsidRDefault="006800F8" w:rsidP="00333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6800F8" w:rsidRDefault="006800F8" w:rsidP="00333950">
            <w:pPr>
              <w:jc w:val="both"/>
              <w:rPr>
                <w:sz w:val="28"/>
                <w:szCs w:val="28"/>
              </w:rPr>
            </w:pPr>
          </w:p>
        </w:tc>
      </w:tr>
    </w:tbl>
    <w:p w:rsidR="006800F8" w:rsidRDefault="006800F8" w:rsidP="006800F8">
      <w:pPr>
        <w:jc w:val="both"/>
        <w:rPr>
          <w:sz w:val="28"/>
          <w:szCs w:val="28"/>
        </w:rPr>
      </w:pPr>
    </w:p>
    <w:p w:rsidR="006800F8" w:rsidRDefault="006800F8" w:rsidP="006800F8">
      <w:pPr>
        <w:jc w:val="both"/>
      </w:pPr>
    </w:p>
    <w:p w:rsidR="006800F8" w:rsidRDefault="006800F8" w:rsidP="006800F8">
      <w:pPr>
        <w:jc w:val="both"/>
      </w:pPr>
    </w:p>
    <w:p w:rsidR="006800F8" w:rsidRPr="00D6090D" w:rsidRDefault="006D1351" w:rsidP="00680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800F8" w:rsidRPr="00D6090D">
        <w:rPr>
          <w:sz w:val="28"/>
          <w:szCs w:val="28"/>
        </w:rPr>
        <w:t>Бородинского сельского поселения</w:t>
      </w:r>
    </w:p>
    <w:p w:rsidR="006800F8" w:rsidRPr="005E1B09" w:rsidRDefault="006800F8" w:rsidP="006800F8">
      <w:pPr>
        <w:jc w:val="both"/>
      </w:pPr>
      <w:r w:rsidRPr="00D6090D">
        <w:rPr>
          <w:sz w:val="28"/>
          <w:szCs w:val="28"/>
        </w:rPr>
        <w:t xml:space="preserve">Приморско-Ахтарского района                                                </w:t>
      </w:r>
      <w:r>
        <w:rPr>
          <w:sz w:val="28"/>
          <w:szCs w:val="28"/>
        </w:rPr>
        <w:t xml:space="preserve">                </w:t>
      </w:r>
      <w:r w:rsidRPr="00D6090D">
        <w:rPr>
          <w:sz w:val="28"/>
          <w:szCs w:val="28"/>
        </w:rPr>
        <w:t>В.В.Туров</w:t>
      </w:r>
    </w:p>
    <w:bookmarkEnd w:id="0"/>
    <w:p w:rsidR="007C5825" w:rsidRDefault="007C5825"/>
    <w:sectPr w:rsidR="007C5825" w:rsidSect="00A110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F8"/>
    <w:rsid w:val="0010431F"/>
    <w:rsid w:val="00225AF2"/>
    <w:rsid w:val="00440D95"/>
    <w:rsid w:val="0052530F"/>
    <w:rsid w:val="006800F8"/>
    <w:rsid w:val="006D1351"/>
    <w:rsid w:val="007C5825"/>
    <w:rsid w:val="00A1104A"/>
    <w:rsid w:val="00B04896"/>
    <w:rsid w:val="00C52BAA"/>
    <w:rsid w:val="00DA5C40"/>
    <w:rsid w:val="00D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C04E"/>
  <w15:chartTrackingRefBased/>
  <w15:docId w15:val="{6577AB4A-5B73-443B-B444-EC7D4361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800F8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uiPriority w:val="99"/>
    <w:rsid w:val="006800F8"/>
  </w:style>
  <w:style w:type="paragraph" w:styleId="a4">
    <w:name w:val="Balloon Text"/>
    <w:basedOn w:val="a"/>
    <w:link w:val="a5"/>
    <w:uiPriority w:val="99"/>
    <w:semiHidden/>
    <w:unhideWhenUsed/>
    <w:rsid w:val="00B048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89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52530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25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1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5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3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0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6</cp:revision>
  <cp:lastPrinted>2017-04-04T04:51:00Z</cp:lastPrinted>
  <dcterms:created xsi:type="dcterms:W3CDTF">2017-03-15T05:22:00Z</dcterms:created>
  <dcterms:modified xsi:type="dcterms:W3CDTF">2017-04-04T04:57:00Z</dcterms:modified>
</cp:coreProperties>
</file>