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2A" w:rsidRPr="00380884" w:rsidRDefault="00A31B2A" w:rsidP="003808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8088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F3D907B" wp14:editId="17DC717D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2A" w:rsidRPr="00380884" w:rsidRDefault="00A31B2A" w:rsidP="003808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80884">
        <w:rPr>
          <w:rFonts w:ascii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A31B2A" w:rsidRPr="00380884" w:rsidRDefault="00A31B2A" w:rsidP="0038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1B2A" w:rsidRPr="00380884" w:rsidRDefault="00A31B2A" w:rsidP="0038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A31B2A" w:rsidRPr="00380884" w:rsidRDefault="00A31B2A" w:rsidP="0038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A31B2A" w:rsidRPr="00380884" w:rsidRDefault="00A31B2A" w:rsidP="0038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1B2A" w:rsidRPr="00380884" w:rsidRDefault="00CA2363" w:rsidP="0038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от 16.06.2021</w:t>
      </w:r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>104</w:t>
      </w:r>
    </w:p>
    <w:p w:rsidR="00A31B2A" w:rsidRPr="00380884" w:rsidRDefault="00A31B2A" w:rsidP="00380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884">
        <w:rPr>
          <w:rFonts w:ascii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A31B2A" w:rsidRPr="00380884" w:rsidRDefault="00A31B2A" w:rsidP="00380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363" w:rsidRPr="00380884" w:rsidRDefault="00CA2363" w:rsidP="003808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FF" w:rsidRPr="00380884" w:rsidRDefault="004C3EFF" w:rsidP="0038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решения о предоставлении</w:t>
      </w:r>
    </w:p>
    <w:p w:rsidR="00380884" w:rsidRDefault="004C3EFF" w:rsidP="0038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 бюджета </w:t>
      </w:r>
      <w:r w:rsidR="00A31B2A"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бюджетных инвестиций юридическим</w:t>
      </w:r>
      <w:r w:rsidR="00622E16"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учреждениями и государственными или муниципальными</w:t>
      </w:r>
      <w:r w:rsidR="00622E16"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унитарными предприятиями, на цели, не связанные</w:t>
      </w:r>
      <w:r w:rsidR="00503066"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с осуществлением капитальных вложений в объекты</w:t>
      </w:r>
      <w:r w:rsidR="00503066"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указанных юридических лиц</w:t>
      </w:r>
      <w:r w:rsidR="00503066"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148" w:rsidRPr="00380884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, и (или) на приобретение</w:t>
      </w:r>
      <w:r w:rsidR="00503066"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ими объектов</w:t>
      </w:r>
      <w:r w:rsidR="00CA2363"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недвижимого имущества</w:t>
      </w:r>
    </w:p>
    <w:p w:rsidR="00380884" w:rsidRPr="00380884" w:rsidRDefault="00380884" w:rsidP="0038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884" w:rsidRPr="00380884" w:rsidRDefault="00380884" w:rsidP="0038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884" w:rsidRP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 w:rsidRPr="003808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</w:t>
      </w:r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на основании Устава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района, администрация Бородинского сельского поселения Приморско-Ахтарского района п о с </w:t>
      </w:r>
      <w:proofErr w:type="gramStart"/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380884" w:rsidRPr="00380884" w:rsidRDefault="00CA2363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C3EFF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="004C3EFF" w:rsidRPr="00380884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4C3EFF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предоставлении из бюджета </w:t>
      </w:r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4C3EFF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="004C3EFF" w:rsidRPr="00380884">
        <w:rPr>
          <w:rFonts w:ascii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</w:p>
    <w:p w:rsidR="00380884" w:rsidRPr="00380884" w:rsidRDefault="00A31B2A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опубликовать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380884" w:rsidRPr="00380884" w:rsidRDefault="00A31B2A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380884" w:rsidRPr="00380884" w:rsidRDefault="00A31B2A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380884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Настоящее постановление вступает в силу со дня его обнародования.</w:t>
      </w:r>
    </w:p>
    <w:p w:rsidR="00380884" w:rsidRPr="00380884" w:rsidRDefault="00380884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:rsidR="00380884" w:rsidRPr="00380884" w:rsidRDefault="00380884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:rsidR="00380884" w:rsidRPr="00380884" w:rsidRDefault="00380884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0884" w:rsidRPr="00380884" w:rsidRDefault="00A31B2A" w:rsidP="00380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380884" w:rsidRDefault="00A31B2A" w:rsidP="00380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</w:t>
      </w:r>
      <w:r w:rsidR="00CA2363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  А.В.Марченко</w:t>
      </w:r>
    </w:p>
    <w:p w:rsidR="00380884" w:rsidRDefault="00380884" w:rsidP="003808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884" w:rsidRDefault="00380884" w:rsidP="003808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884" w:rsidRDefault="00380884" w:rsidP="0038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380884" w:rsidRPr="00380884" w:rsidRDefault="00A31B2A" w:rsidP="0038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380884" w:rsidRPr="00380884" w:rsidRDefault="00A31B2A" w:rsidP="0038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80884" w:rsidRPr="00380884" w:rsidRDefault="00A31B2A" w:rsidP="0038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</w:t>
      </w:r>
    </w:p>
    <w:p w:rsidR="00380884" w:rsidRPr="00380884" w:rsidRDefault="00A31B2A" w:rsidP="0038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380884" w:rsidRPr="00380884" w:rsidRDefault="00A31B2A" w:rsidP="0038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A2363" w:rsidRPr="00380884">
        <w:rPr>
          <w:rFonts w:ascii="Times New Roman" w:hAnsi="Times New Roman" w:cs="Times New Roman"/>
          <w:sz w:val="28"/>
          <w:szCs w:val="28"/>
          <w:lang w:eastAsia="ru-RU"/>
        </w:rPr>
        <w:t>16.06.2021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A2363" w:rsidRPr="00380884">
        <w:rPr>
          <w:rFonts w:ascii="Times New Roman" w:hAnsi="Times New Roman" w:cs="Times New Roman"/>
          <w:sz w:val="28"/>
          <w:szCs w:val="28"/>
          <w:lang w:eastAsia="ru-RU"/>
        </w:rPr>
        <w:t>104</w:t>
      </w:r>
      <w:bookmarkStart w:id="1" w:name="p32"/>
      <w:bookmarkEnd w:id="1"/>
    </w:p>
    <w:p w:rsidR="00380884" w:rsidRPr="00380884" w:rsidRDefault="00380884" w:rsidP="0038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884" w:rsidRPr="00380884" w:rsidRDefault="00380884" w:rsidP="0038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884" w:rsidRDefault="00084148" w:rsidP="0038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принятия решения о предоста</w:t>
      </w:r>
      <w:r w:rsidR="00A31B2A"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влении из бюджета Бородинского сельского поселения Приморско-Ахтарского района</w:t>
      </w:r>
      <w:r w:rsidR="00733F80" w:rsidRPr="003808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380884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380884">
        <w:rPr>
          <w:rFonts w:ascii="Times New Roman" w:hAnsi="Times New Roman" w:cs="Times New Roman"/>
          <w:b/>
          <w:sz w:val="28"/>
          <w:szCs w:val="28"/>
          <w:lang w:eastAsia="ru-RU"/>
        </w:rPr>
        <w:t>, и (или) на приобретение ими объектов недвижимого имущества</w:t>
      </w:r>
    </w:p>
    <w:p w:rsidR="00380884" w:rsidRPr="00380884" w:rsidRDefault="00380884" w:rsidP="0038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принятия решения о предоставлении из бюджета </w:t>
      </w:r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622E16" w:rsidRPr="003808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380884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, и (или) на приобретение ими объектов недвижимого имущества (далее соответственно </w:t>
      </w:r>
      <w:r w:rsidR="00E454ED" w:rsidRPr="003808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22E16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54ED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2. Решение принимается исходя из целей и задач, содержащихся в документ</w:t>
      </w:r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>ах стратегического планирования Бородинского сельского поселения Приморско-Ахтарского района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>главы Бородинского сельского поселения Приморско-Ахтарского района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 w:rsidRPr="003808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района.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A31B2A" w:rsidRPr="0038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5. В проекте решения в том числе определяются: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622E16" w:rsidRPr="003808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  <w:bookmarkStart w:id="2" w:name="p49"/>
      <w:bookmarkEnd w:id="2"/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 w:history="1">
        <w:r w:rsidRPr="003808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38088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380884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r w:rsidR="00E454ED" w:rsidRPr="0038088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  <w:bookmarkStart w:id="3" w:name="p55"/>
      <w:bookmarkEnd w:id="3"/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bookmarkStart w:id="4" w:name="p57"/>
      <w:bookmarkEnd w:id="4"/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622E16" w:rsidRPr="003808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в) юридическое лицо не находится в процессе реорганизации, ликвидации, в отношении его не введена процедура банкротства, деятельность юридического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лица не приостановлена в порядке, предусмотренном законодательством Российской Федерации;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3808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 w:rsidRPr="0038088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380884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r w:rsidR="00E454ED" w:rsidRPr="0038088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  <w:r w:rsidRPr="003808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380884">
          <w:rPr>
            <w:rFonts w:ascii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3808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 w:rsidRPr="0038088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380884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r w:rsidR="00E454ED" w:rsidRPr="0038088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  <w:r w:rsidRPr="003808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  <w:bookmarkStart w:id="5" w:name="p66"/>
      <w:bookmarkEnd w:id="5"/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>главой Бородинского сельского поселения Приморско-Ахтарского района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инструкцией по делопроизводству в </w:t>
      </w:r>
      <w:r w:rsidR="00084148" w:rsidRPr="003808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района.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10. Проект решения, согласованный с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>главой Бородинского сельского поселения Приморско-Ахтарского района</w:t>
      </w:r>
      <w:r w:rsidR="00B2614E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B2614E" w:rsidRPr="003808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B37B1C" w:rsidRPr="003808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о внесении изменений в бюджет Бородинского сельского поселения Приморско-Ахтарского района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4102FA"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380884" w:rsidRDefault="004C3EFF" w:rsidP="003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380884" w:rsidRDefault="00380884" w:rsidP="0038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884" w:rsidRDefault="00380884" w:rsidP="0038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884" w:rsidRDefault="00380884" w:rsidP="0038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884" w:rsidRDefault="00CA2363" w:rsidP="00380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CA2363" w:rsidRPr="00380884" w:rsidRDefault="00CA2363" w:rsidP="0038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</w:t>
      </w:r>
      <w:r w:rsidR="003808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08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А.В.Марченко</w:t>
      </w:r>
    </w:p>
    <w:sectPr w:rsidR="00CA2363" w:rsidRPr="00380884" w:rsidSect="00CA2363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0F" w:rsidRDefault="00ED030F" w:rsidP="00733F80">
      <w:pPr>
        <w:spacing w:after="0" w:line="240" w:lineRule="auto"/>
      </w:pPr>
      <w:r>
        <w:separator/>
      </w:r>
    </w:p>
  </w:endnote>
  <w:endnote w:type="continuationSeparator" w:id="0">
    <w:p w:rsidR="00ED030F" w:rsidRDefault="00ED030F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0F" w:rsidRDefault="00ED030F" w:rsidP="00733F80">
      <w:pPr>
        <w:spacing w:after="0" w:line="240" w:lineRule="auto"/>
      </w:pPr>
      <w:r>
        <w:separator/>
      </w:r>
    </w:p>
  </w:footnote>
  <w:footnote w:type="continuationSeparator" w:id="0">
    <w:p w:rsidR="00ED030F" w:rsidRDefault="00ED030F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535"/>
      <w:docPartObj>
        <w:docPartGallery w:val="Page Numbers (Top of Page)"/>
        <w:docPartUnique/>
      </w:docPartObj>
    </w:sdtPr>
    <w:sdtEndPr/>
    <w:sdtContent>
      <w:p w:rsidR="00733F80" w:rsidRDefault="00CC40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8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3F80" w:rsidRDefault="00733F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D1"/>
    <w:rsid w:val="0003655D"/>
    <w:rsid w:val="00084148"/>
    <w:rsid w:val="000954FF"/>
    <w:rsid w:val="00214FAD"/>
    <w:rsid w:val="0024307A"/>
    <w:rsid w:val="00380884"/>
    <w:rsid w:val="003D70D1"/>
    <w:rsid w:val="003E19CB"/>
    <w:rsid w:val="004102FA"/>
    <w:rsid w:val="0049291E"/>
    <w:rsid w:val="004C3EFF"/>
    <w:rsid w:val="00503066"/>
    <w:rsid w:val="00622E16"/>
    <w:rsid w:val="0067340A"/>
    <w:rsid w:val="00733F80"/>
    <w:rsid w:val="007750E0"/>
    <w:rsid w:val="00964624"/>
    <w:rsid w:val="009D0939"/>
    <w:rsid w:val="00A31B2A"/>
    <w:rsid w:val="00AD66C8"/>
    <w:rsid w:val="00AE4B28"/>
    <w:rsid w:val="00AF1D74"/>
    <w:rsid w:val="00B03165"/>
    <w:rsid w:val="00B2614E"/>
    <w:rsid w:val="00B37B1C"/>
    <w:rsid w:val="00CA2363"/>
    <w:rsid w:val="00CC40CC"/>
    <w:rsid w:val="00E325AC"/>
    <w:rsid w:val="00E454ED"/>
    <w:rsid w:val="00E607C9"/>
    <w:rsid w:val="00E80C4D"/>
    <w:rsid w:val="00E927C5"/>
    <w:rsid w:val="00ED030F"/>
    <w:rsid w:val="00F26CE6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A510"/>
  <w15:docId w15:val="{08BC8763-BC18-489A-A23B-DA1A8A7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Коваленко</cp:lastModifiedBy>
  <cp:revision>5</cp:revision>
  <cp:lastPrinted>2021-06-28T08:17:00Z</cp:lastPrinted>
  <dcterms:created xsi:type="dcterms:W3CDTF">2021-05-27T09:26:00Z</dcterms:created>
  <dcterms:modified xsi:type="dcterms:W3CDTF">2021-06-28T08:28:00Z</dcterms:modified>
</cp:coreProperties>
</file>